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08" w:rsidRPr="00C802AD" w:rsidRDefault="006B2408" w:rsidP="006B2408">
      <w:pPr>
        <w:pStyle w:val="NoSpacing"/>
        <w:tabs>
          <w:tab w:val="left" w:pos="10260"/>
        </w:tabs>
        <w:jc w:val="center"/>
        <w:rPr>
          <w:rFonts w:ascii="Times New Roman" w:hAnsi="Times New Roman" w:cs="Times New Roman"/>
          <w:sz w:val="24"/>
          <w:szCs w:val="24"/>
        </w:rPr>
      </w:pPr>
      <w:r w:rsidRPr="00C802AD">
        <w:rPr>
          <w:rFonts w:ascii="Times New Roman" w:hAnsi="Times New Roman" w:cs="Times New Roman"/>
          <w:sz w:val="24"/>
          <w:szCs w:val="24"/>
        </w:rPr>
        <w:t>OFFICE OF THE DIRECTOR-CUM- MEDICAL SUPERINTENDENT,</w:t>
      </w:r>
    </w:p>
    <w:p w:rsidR="006B2408" w:rsidRPr="00C802AD" w:rsidRDefault="006B2408" w:rsidP="006B2408">
      <w:pPr>
        <w:pStyle w:val="NoSpacing"/>
        <w:tabs>
          <w:tab w:val="left" w:pos="10260"/>
        </w:tabs>
        <w:jc w:val="center"/>
        <w:rPr>
          <w:rFonts w:ascii="Times New Roman" w:hAnsi="Times New Roman" w:cs="Times New Roman"/>
          <w:sz w:val="24"/>
          <w:szCs w:val="24"/>
        </w:rPr>
      </w:pPr>
      <w:r w:rsidRPr="00C802AD">
        <w:rPr>
          <w:rFonts w:ascii="Times New Roman" w:hAnsi="Times New Roman" w:cs="Times New Roman"/>
          <w:sz w:val="24"/>
          <w:szCs w:val="24"/>
        </w:rPr>
        <w:t>MENTAL HEALTH INSTITUTE,</w:t>
      </w:r>
      <w:r>
        <w:rPr>
          <w:rFonts w:ascii="Times New Roman" w:hAnsi="Times New Roman" w:cs="Times New Roman"/>
          <w:sz w:val="24"/>
          <w:szCs w:val="24"/>
        </w:rPr>
        <w:t xml:space="preserve"> </w:t>
      </w:r>
      <w:r w:rsidRPr="00C802AD">
        <w:rPr>
          <w:rFonts w:ascii="Times New Roman" w:hAnsi="Times New Roman" w:cs="Times New Roman"/>
          <w:sz w:val="24"/>
          <w:szCs w:val="24"/>
        </w:rPr>
        <w:t>S.C.B. MEDICAL COLLEGE HOSPITAL, CUTTACK</w:t>
      </w:r>
    </w:p>
    <w:p w:rsidR="006B2408" w:rsidRDefault="006B2408" w:rsidP="006B2408">
      <w:pPr>
        <w:pStyle w:val="NoSpacing"/>
        <w:tabs>
          <w:tab w:val="left" w:pos="10260"/>
        </w:tabs>
        <w:jc w:val="center"/>
        <w:rPr>
          <w:rFonts w:ascii="Times New Roman" w:hAnsi="Times New Roman" w:cs="Times New Roman"/>
          <w:sz w:val="24"/>
          <w:szCs w:val="24"/>
        </w:rPr>
      </w:pPr>
      <w:r w:rsidRPr="00C802AD">
        <w:rPr>
          <w:rFonts w:ascii="Times New Roman" w:hAnsi="Times New Roman" w:cs="Times New Roman"/>
          <w:sz w:val="24"/>
          <w:szCs w:val="24"/>
        </w:rPr>
        <w:t>Telephone: 0671 – 2414359,</w:t>
      </w:r>
      <w:r>
        <w:rPr>
          <w:rFonts w:ascii="Times New Roman" w:hAnsi="Times New Roman" w:cs="Times New Roman"/>
          <w:sz w:val="24"/>
          <w:szCs w:val="24"/>
        </w:rPr>
        <w:t xml:space="preserve"> </w:t>
      </w:r>
      <w:r w:rsidRPr="00C802AD">
        <w:rPr>
          <w:rFonts w:ascii="Times New Roman" w:hAnsi="Times New Roman" w:cs="Times New Roman"/>
          <w:sz w:val="24"/>
          <w:szCs w:val="24"/>
        </w:rPr>
        <w:t xml:space="preserve">Email – </w:t>
      </w:r>
      <w:hyperlink r:id="rId5" w:history="1">
        <w:r w:rsidRPr="00C802AD">
          <w:rPr>
            <w:rStyle w:val="Hyperlink"/>
            <w:rFonts w:cs="Times New Roman"/>
            <w:sz w:val="24"/>
            <w:szCs w:val="24"/>
          </w:rPr>
          <w:t>mhi.cuttack@gmail.com</w:t>
        </w:r>
      </w:hyperlink>
    </w:p>
    <w:p w:rsidR="006B2408" w:rsidRDefault="006B2408" w:rsidP="006B2408">
      <w:pPr>
        <w:pStyle w:val="NoSpacing"/>
        <w:tabs>
          <w:tab w:val="left" w:pos="10260"/>
        </w:tabs>
        <w:rPr>
          <w:rFonts w:ascii="Times New Roman" w:hAnsi="Times New Roman" w:cs="Times New Roman"/>
          <w:sz w:val="24"/>
          <w:szCs w:val="24"/>
        </w:rPr>
      </w:pPr>
    </w:p>
    <w:p w:rsidR="006B2408" w:rsidRDefault="006B2408" w:rsidP="006B2408">
      <w:pPr>
        <w:pStyle w:val="NoSpacing"/>
        <w:tabs>
          <w:tab w:val="left" w:pos="10260"/>
        </w:tabs>
        <w:rPr>
          <w:rFonts w:ascii="Times New Roman" w:hAnsi="Times New Roman" w:cs="Times New Roman"/>
          <w:sz w:val="24"/>
          <w:szCs w:val="24"/>
        </w:rPr>
      </w:pPr>
    </w:p>
    <w:p w:rsidR="006B2408" w:rsidRPr="00CD37BD" w:rsidRDefault="006B2408" w:rsidP="006B2408">
      <w:pPr>
        <w:pStyle w:val="NoSpacing"/>
        <w:tabs>
          <w:tab w:val="left" w:pos="10260"/>
        </w:tabs>
        <w:jc w:val="both"/>
        <w:rPr>
          <w:rFonts w:ascii="Times New Roman" w:hAnsi="Times New Roman" w:cs="Times New Roman"/>
          <w:b/>
          <w:bCs/>
          <w:sz w:val="24"/>
          <w:szCs w:val="24"/>
        </w:rPr>
      </w:pPr>
      <w:r>
        <w:rPr>
          <w:rFonts w:ascii="Times New Roman" w:hAnsi="Times New Roman" w:cs="Times New Roman"/>
          <w:b/>
          <w:bCs/>
          <w:sz w:val="24"/>
          <w:szCs w:val="24"/>
        </w:rPr>
        <w:t xml:space="preserve">TENDER </w:t>
      </w:r>
      <w:r w:rsidRPr="00CD37BD">
        <w:rPr>
          <w:rFonts w:ascii="Times New Roman" w:hAnsi="Times New Roman" w:cs="Times New Roman"/>
          <w:b/>
          <w:bCs/>
          <w:sz w:val="24"/>
          <w:szCs w:val="24"/>
        </w:rPr>
        <w:t>FOR SUPPLY OF MEDICAL BOOKS (FOR THE DEPARTMENT OF PSYCHIATRY, CLINICAL PSYCHOLOGY, PSYCHIATRIC SOCIAL WO</w:t>
      </w:r>
      <w:r>
        <w:rPr>
          <w:rFonts w:ascii="Times New Roman" w:hAnsi="Times New Roman" w:cs="Times New Roman"/>
          <w:b/>
          <w:bCs/>
          <w:sz w:val="24"/>
          <w:szCs w:val="24"/>
        </w:rPr>
        <w:t>RK &amp; PSYCHIATRIC NURSING) FOR T</w:t>
      </w:r>
      <w:r w:rsidRPr="00CD37BD">
        <w:rPr>
          <w:rFonts w:ascii="Times New Roman" w:hAnsi="Times New Roman" w:cs="Times New Roman"/>
          <w:b/>
          <w:bCs/>
          <w:sz w:val="24"/>
          <w:szCs w:val="24"/>
        </w:rPr>
        <w:t>HE LIBRARY OF MENTAL HEALTH INSTITUTE, S.C.B. MEDICAL COLLEGE HOSPITAL, CUTTACK.</w:t>
      </w:r>
    </w:p>
    <w:p w:rsidR="006B2408" w:rsidRDefault="006B2408" w:rsidP="006B2408">
      <w:pPr>
        <w:pStyle w:val="NoSpacing"/>
        <w:tabs>
          <w:tab w:val="left" w:pos="10260"/>
        </w:tabs>
        <w:jc w:val="both"/>
        <w:rPr>
          <w:rFonts w:ascii="Times New Roman" w:hAnsi="Times New Roman" w:cs="Times New Roman"/>
          <w:sz w:val="24"/>
          <w:szCs w:val="24"/>
        </w:rPr>
      </w:pPr>
    </w:p>
    <w:p w:rsidR="006B2408" w:rsidRDefault="006B2408" w:rsidP="006B2408">
      <w:pPr>
        <w:pStyle w:val="NoSpacing"/>
        <w:tabs>
          <w:tab w:val="left" w:pos="10260"/>
        </w:tabs>
        <w:jc w:val="both"/>
        <w:rPr>
          <w:rFonts w:ascii="Times New Roman" w:hAnsi="Times New Roman" w:cs="Times New Roman"/>
          <w:sz w:val="24"/>
          <w:szCs w:val="24"/>
        </w:rPr>
      </w:pPr>
    </w:p>
    <w:p w:rsidR="006B2408" w:rsidRPr="006B2408" w:rsidRDefault="006B2408" w:rsidP="006B2408">
      <w:pPr>
        <w:pStyle w:val="NoSpacing"/>
        <w:ind w:left="4320" w:hanging="4320"/>
        <w:jc w:val="both"/>
        <w:rPr>
          <w:rStyle w:val="Heading1Spacing1pt"/>
          <w:rFonts w:eastAsia="Arial Unicode MS"/>
          <w:b/>
          <w:bCs/>
          <w:sz w:val="24"/>
          <w:szCs w:val="24"/>
          <w:u w:val="none"/>
        </w:rPr>
      </w:pPr>
      <w:r w:rsidRPr="006B2408">
        <w:rPr>
          <w:rStyle w:val="Heading1Spacing1pt"/>
          <w:rFonts w:eastAsia="Arial Unicode MS"/>
          <w:b/>
          <w:bCs/>
          <w:sz w:val="24"/>
          <w:szCs w:val="24"/>
          <w:u w:val="none"/>
        </w:rPr>
        <w:t>COST OF TENDER PAPER</w:t>
      </w:r>
      <w:r w:rsidRPr="006B2408">
        <w:rPr>
          <w:rStyle w:val="Heading1Spacing1pt"/>
          <w:rFonts w:eastAsia="Arial Unicode MS"/>
          <w:b/>
          <w:bCs/>
          <w:sz w:val="24"/>
          <w:szCs w:val="24"/>
          <w:u w:val="none"/>
        </w:rPr>
        <w:tab/>
      </w:r>
      <w:r w:rsidRPr="006B2408">
        <w:rPr>
          <w:rStyle w:val="Heading1Spacing1pt"/>
          <w:rFonts w:eastAsia="Arial Unicode MS"/>
          <w:b/>
          <w:bCs/>
          <w:sz w:val="24"/>
          <w:szCs w:val="24"/>
          <w:u w:val="none"/>
        </w:rPr>
        <w:tab/>
        <w:t xml:space="preserve">: </w:t>
      </w:r>
      <w:r w:rsidRPr="006B2408">
        <w:rPr>
          <w:rStyle w:val="Heading1Spacing1pt"/>
          <w:rFonts w:eastAsia="Arial Unicode MS"/>
          <w:b/>
          <w:bCs/>
          <w:sz w:val="24"/>
          <w:szCs w:val="24"/>
          <w:u w:val="none"/>
        </w:rPr>
        <w:tab/>
      </w:r>
      <w:r w:rsidRPr="006B2408">
        <w:rPr>
          <w:rStyle w:val="Heading1Spacing1pt"/>
          <w:rFonts w:eastAsia="Arial Unicode MS"/>
          <w:b/>
          <w:bCs/>
          <w:sz w:val="24"/>
          <w:szCs w:val="24"/>
          <w:u w:val="none"/>
        </w:rPr>
        <w:tab/>
        <w:t>Rs.1</w:t>
      </w:r>
      <w:proofErr w:type="gramStart"/>
      <w:r w:rsidRPr="006B2408">
        <w:rPr>
          <w:rStyle w:val="Heading1Spacing1pt"/>
          <w:rFonts w:eastAsia="Arial Unicode MS"/>
          <w:b/>
          <w:bCs/>
          <w:sz w:val="24"/>
          <w:szCs w:val="24"/>
          <w:u w:val="none"/>
        </w:rPr>
        <w:t>,000</w:t>
      </w:r>
      <w:proofErr w:type="gramEnd"/>
      <w:r w:rsidRPr="006B2408">
        <w:rPr>
          <w:rStyle w:val="Heading1Spacing1pt"/>
          <w:rFonts w:eastAsia="Arial Unicode MS"/>
          <w:b/>
          <w:bCs/>
          <w:sz w:val="24"/>
          <w:szCs w:val="24"/>
          <w:u w:val="none"/>
        </w:rPr>
        <w:t>/-</w:t>
      </w:r>
    </w:p>
    <w:p w:rsidR="006B2408" w:rsidRPr="006B2408" w:rsidRDefault="006B2408" w:rsidP="006B2408">
      <w:pPr>
        <w:pStyle w:val="NoSpacing"/>
        <w:tabs>
          <w:tab w:val="left" w:pos="10260"/>
        </w:tabs>
        <w:ind w:left="5040" w:firstLine="720"/>
        <w:jc w:val="both"/>
        <w:rPr>
          <w:rStyle w:val="Heading1Spacing1pt"/>
          <w:rFonts w:eastAsia="Arial Unicode MS"/>
          <w:b/>
          <w:bCs/>
          <w:sz w:val="24"/>
          <w:szCs w:val="24"/>
          <w:u w:val="none"/>
        </w:rPr>
      </w:pPr>
      <w:r w:rsidRPr="006B2408">
        <w:rPr>
          <w:rStyle w:val="Heading1Spacing1pt"/>
          <w:rFonts w:eastAsia="Arial Unicode MS"/>
          <w:b/>
          <w:bCs/>
          <w:sz w:val="24"/>
          <w:szCs w:val="24"/>
          <w:u w:val="none"/>
        </w:rPr>
        <w:t xml:space="preserve">         (Rupees one thousand only)</w:t>
      </w:r>
    </w:p>
    <w:p w:rsidR="006B2408" w:rsidRPr="006B2408" w:rsidRDefault="006B2408" w:rsidP="006B2408">
      <w:pPr>
        <w:pStyle w:val="NoSpacing"/>
        <w:tabs>
          <w:tab w:val="left" w:pos="10260"/>
        </w:tabs>
        <w:jc w:val="both"/>
        <w:rPr>
          <w:rStyle w:val="Heading1Spacing1pt"/>
          <w:rFonts w:eastAsia="Arial Unicode MS"/>
          <w:b/>
          <w:bCs/>
          <w:sz w:val="24"/>
          <w:szCs w:val="24"/>
          <w:u w:val="none"/>
        </w:rPr>
      </w:pPr>
    </w:p>
    <w:p w:rsidR="006B2408" w:rsidRPr="006B2408" w:rsidRDefault="006B2408" w:rsidP="006B2408">
      <w:pPr>
        <w:pStyle w:val="NoSpacing"/>
        <w:tabs>
          <w:tab w:val="left" w:pos="10260"/>
        </w:tabs>
        <w:jc w:val="both"/>
        <w:rPr>
          <w:rStyle w:val="Heading1Spacing1pt"/>
          <w:rFonts w:eastAsia="Arial Unicode MS"/>
          <w:b/>
          <w:bCs/>
          <w:sz w:val="24"/>
          <w:szCs w:val="24"/>
          <w:u w:val="none"/>
        </w:rPr>
      </w:pPr>
    </w:p>
    <w:p w:rsidR="006B2408" w:rsidRPr="006B2408" w:rsidRDefault="006B2408" w:rsidP="006B2408">
      <w:pPr>
        <w:pStyle w:val="NoSpacing"/>
        <w:jc w:val="both"/>
        <w:rPr>
          <w:rStyle w:val="Heading1Spacing1pt"/>
          <w:rFonts w:eastAsia="Arial Unicode MS"/>
          <w:b/>
          <w:bCs/>
          <w:sz w:val="24"/>
          <w:szCs w:val="24"/>
          <w:u w:val="none"/>
        </w:rPr>
      </w:pPr>
      <w:r w:rsidRPr="006B2408">
        <w:rPr>
          <w:rStyle w:val="Heading1Spacing1pt"/>
          <w:rFonts w:eastAsia="Arial Unicode MS"/>
          <w:b/>
          <w:bCs/>
          <w:sz w:val="24"/>
          <w:szCs w:val="24"/>
          <w:u w:val="none"/>
        </w:rPr>
        <w:t>DATE OF SALE OF TENDER PAPER</w:t>
      </w:r>
      <w:r w:rsidRPr="006B2408">
        <w:rPr>
          <w:rStyle w:val="Heading1Spacing1pt"/>
          <w:rFonts w:eastAsia="Arial Unicode MS"/>
          <w:b/>
          <w:bCs/>
          <w:sz w:val="24"/>
          <w:szCs w:val="24"/>
          <w:u w:val="none"/>
        </w:rPr>
        <w:tab/>
        <w:t>:</w:t>
      </w:r>
      <w:r w:rsidRPr="006B2408">
        <w:rPr>
          <w:rStyle w:val="Heading1Spacing1pt"/>
          <w:rFonts w:eastAsia="Arial Unicode MS"/>
          <w:b/>
          <w:bCs/>
          <w:sz w:val="24"/>
          <w:szCs w:val="24"/>
          <w:u w:val="none"/>
        </w:rPr>
        <w:tab/>
      </w:r>
      <w:r w:rsidRPr="006B2408">
        <w:rPr>
          <w:rStyle w:val="Heading1Spacing1pt"/>
          <w:rFonts w:eastAsia="Arial Unicode MS"/>
          <w:b/>
          <w:bCs/>
          <w:sz w:val="24"/>
          <w:szCs w:val="24"/>
          <w:u w:val="none"/>
        </w:rPr>
        <w:tab/>
        <w:t>06 /10/2022 to 26/10/2022.</w:t>
      </w:r>
    </w:p>
    <w:p w:rsidR="006B2408" w:rsidRPr="006B2408" w:rsidRDefault="006B2408" w:rsidP="006B2408">
      <w:pPr>
        <w:pStyle w:val="NoSpacing"/>
        <w:tabs>
          <w:tab w:val="left" w:pos="10260"/>
        </w:tabs>
        <w:jc w:val="both"/>
        <w:rPr>
          <w:rStyle w:val="Heading1Spacing1pt"/>
          <w:rFonts w:eastAsia="Arial Unicode MS"/>
          <w:b/>
          <w:bCs/>
          <w:sz w:val="24"/>
          <w:szCs w:val="24"/>
          <w:u w:val="none"/>
        </w:rPr>
      </w:pPr>
    </w:p>
    <w:p w:rsidR="006B2408" w:rsidRPr="006B2408" w:rsidRDefault="006B2408" w:rsidP="006B2408">
      <w:pPr>
        <w:pStyle w:val="NoSpacing"/>
        <w:tabs>
          <w:tab w:val="left" w:pos="10260"/>
        </w:tabs>
        <w:jc w:val="both"/>
        <w:rPr>
          <w:rStyle w:val="Heading1Spacing1pt"/>
          <w:rFonts w:eastAsia="Arial Unicode MS"/>
          <w:b/>
          <w:bCs/>
          <w:sz w:val="24"/>
          <w:szCs w:val="24"/>
          <w:u w:val="none"/>
        </w:rPr>
      </w:pPr>
    </w:p>
    <w:p w:rsidR="006B2408" w:rsidRPr="006B2408" w:rsidRDefault="006B2408" w:rsidP="006B2408">
      <w:pPr>
        <w:pStyle w:val="NoSpacing"/>
        <w:jc w:val="both"/>
        <w:rPr>
          <w:rStyle w:val="Heading1Spacing1pt"/>
          <w:rFonts w:eastAsia="Arial Unicode MS"/>
          <w:b/>
          <w:bCs/>
          <w:sz w:val="24"/>
          <w:szCs w:val="24"/>
          <w:u w:val="none"/>
        </w:rPr>
      </w:pPr>
      <w:r w:rsidRPr="006B2408">
        <w:rPr>
          <w:rStyle w:val="Heading1Spacing1pt"/>
          <w:rFonts w:eastAsia="Arial Unicode MS"/>
          <w:b/>
          <w:bCs/>
          <w:sz w:val="24"/>
          <w:szCs w:val="24"/>
          <w:u w:val="none"/>
        </w:rPr>
        <w:t>LAST DATE FOR RECEIPT OF TENDER:</w:t>
      </w:r>
      <w:r w:rsidRPr="006B2408">
        <w:rPr>
          <w:rStyle w:val="Heading1Spacing1pt"/>
          <w:rFonts w:eastAsia="Arial Unicode MS"/>
          <w:b/>
          <w:bCs/>
          <w:sz w:val="24"/>
          <w:szCs w:val="24"/>
          <w:u w:val="none"/>
        </w:rPr>
        <w:tab/>
      </w:r>
      <w:r w:rsidRPr="006B2408">
        <w:rPr>
          <w:rStyle w:val="Heading1Spacing1pt"/>
          <w:rFonts w:eastAsia="Arial Unicode MS"/>
          <w:b/>
          <w:bCs/>
          <w:sz w:val="24"/>
          <w:szCs w:val="24"/>
          <w:u w:val="none"/>
        </w:rPr>
        <w:tab/>
        <w:t>27/10/2022 at 5.30P.M.</w:t>
      </w:r>
    </w:p>
    <w:p w:rsidR="006B2408" w:rsidRPr="006B2408" w:rsidRDefault="006B2408" w:rsidP="006B2408">
      <w:pPr>
        <w:pStyle w:val="NoSpacing"/>
        <w:tabs>
          <w:tab w:val="left" w:pos="10260"/>
        </w:tabs>
        <w:jc w:val="both"/>
        <w:rPr>
          <w:rStyle w:val="Heading1Spacing1pt"/>
          <w:rFonts w:eastAsia="Arial Unicode MS"/>
          <w:b/>
          <w:bCs/>
          <w:sz w:val="24"/>
          <w:szCs w:val="24"/>
          <w:u w:val="none"/>
        </w:rPr>
      </w:pPr>
    </w:p>
    <w:p w:rsidR="006B2408" w:rsidRPr="006B2408" w:rsidRDefault="006B2408" w:rsidP="006B2408">
      <w:pPr>
        <w:pStyle w:val="NoSpacing"/>
        <w:jc w:val="both"/>
        <w:rPr>
          <w:rStyle w:val="Heading1Spacing1pt"/>
          <w:rFonts w:eastAsia="Arial Unicode MS"/>
          <w:b/>
          <w:bCs/>
          <w:sz w:val="24"/>
          <w:szCs w:val="24"/>
          <w:u w:val="none"/>
        </w:rPr>
      </w:pPr>
      <w:r w:rsidRPr="006B2408">
        <w:rPr>
          <w:rStyle w:val="Heading1Spacing1pt"/>
          <w:rFonts w:eastAsia="Arial Unicode MS"/>
          <w:b/>
          <w:bCs/>
          <w:sz w:val="24"/>
          <w:szCs w:val="24"/>
          <w:u w:val="none"/>
        </w:rPr>
        <w:t>DATE OF OPENING OF TENDER</w:t>
      </w:r>
      <w:r w:rsidRPr="006B2408">
        <w:rPr>
          <w:rStyle w:val="Heading1Spacing1pt"/>
          <w:rFonts w:eastAsia="Arial Unicode MS"/>
          <w:b/>
          <w:bCs/>
          <w:sz w:val="24"/>
          <w:szCs w:val="24"/>
          <w:u w:val="none"/>
        </w:rPr>
        <w:tab/>
      </w:r>
      <w:r w:rsidRPr="006B2408">
        <w:rPr>
          <w:rStyle w:val="Heading1Spacing1pt"/>
          <w:rFonts w:eastAsia="Arial Unicode MS"/>
          <w:b/>
          <w:bCs/>
          <w:sz w:val="24"/>
          <w:szCs w:val="24"/>
          <w:u w:val="none"/>
        </w:rPr>
        <w:tab/>
        <w:t>:</w:t>
      </w:r>
      <w:r w:rsidRPr="006B2408">
        <w:rPr>
          <w:rStyle w:val="Heading1Spacing1pt"/>
          <w:rFonts w:eastAsia="Arial Unicode MS"/>
          <w:b/>
          <w:bCs/>
          <w:sz w:val="24"/>
          <w:szCs w:val="24"/>
          <w:u w:val="none"/>
        </w:rPr>
        <w:tab/>
      </w:r>
      <w:r w:rsidRPr="006B2408">
        <w:rPr>
          <w:rStyle w:val="Heading1Spacing1pt"/>
          <w:rFonts w:eastAsia="Arial Unicode MS"/>
          <w:b/>
          <w:bCs/>
          <w:sz w:val="24"/>
          <w:szCs w:val="24"/>
          <w:u w:val="none"/>
        </w:rPr>
        <w:tab/>
        <w:t>28/10/2022 at 5.30P.M.</w:t>
      </w:r>
    </w:p>
    <w:p w:rsidR="006B2408" w:rsidRPr="006B2408" w:rsidRDefault="006B2408" w:rsidP="006B2408">
      <w:pPr>
        <w:pStyle w:val="NoSpacing"/>
        <w:jc w:val="both"/>
        <w:rPr>
          <w:rStyle w:val="Heading1Spacing1pt"/>
          <w:rFonts w:eastAsia="Arial Unicode MS"/>
          <w:b/>
          <w:bCs/>
          <w:sz w:val="24"/>
          <w:szCs w:val="24"/>
          <w:u w:val="none"/>
        </w:rPr>
      </w:pPr>
    </w:p>
    <w:p w:rsidR="006B2408" w:rsidRPr="006B2408" w:rsidRDefault="006B2408" w:rsidP="006B2408">
      <w:pPr>
        <w:pStyle w:val="NoSpacing"/>
        <w:tabs>
          <w:tab w:val="left" w:pos="10260"/>
        </w:tabs>
        <w:jc w:val="both"/>
        <w:rPr>
          <w:rStyle w:val="Heading1Spacing1pt"/>
          <w:rFonts w:eastAsia="Arial Unicode MS"/>
          <w:b/>
          <w:bCs/>
          <w:sz w:val="24"/>
          <w:szCs w:val="24"/>
          <w:u w:val="none"/>
        </w:rPr>
      </w:pPr>
    </w:p>
    <w:p w:rsidR="006B2408" w:rsidRPr="006B2408" w:rsidRDefault="006B2408" w:rsidP="006B2408">
      <w:pPr>
        <w:pStyle w:val="NoSpacing"/>
        <w:tabs>
          <w:tab w:val="left" w:pos="8100"/>
          <w:tab w:val="left" w:pos="10260"/>
        </w:tabs>
        <w:ind w:left="5040" w:right="990" w:hanging="5040"/>
        <w:jc w:val="both"/>
        <w:rPr>
          <w:rStyle w:val="Heading1Spacing1pt"/>
          <w:rFonts w:eastAsia="Arial Unicode MS"/>
          <w:b/>
          <w:bCs/>
          <w:sz w:val="24"/>
          <w:szCs w:val="24"/>
          <w:u w:val="none"/>
        </w:rPr>
      </w:pPr>
      <w:r w:rsidRPr="006B2408">
        <w:rPr>
          <w:rStyle w:val="Heading1Spacing1pt"/>
          <w:rFonts w:eastAsia="Arial Unicode MS"/>
          <w:b/>
          <w:bCs/>
          <w:sz w:val="24"/>
          <w:szCs w:val="24"/>
          <w:u w:val="none"/>
        </w:rPr>
        <w:t>PLACE OF OPENING OF TENDER</w:t>
      </w:r>
      <w:r w:rsidRPr="006B2408">
        <w:rPr>
          <w:rStyle w:val="Heading1Spacing1pt"/>
          <w:rFonts w:eastAsia="Arial Unicode MS"/>
          <w:b/>
          <w:bCs/>
          <w:sz w:val="24"/>
          <w:szCs w:val="24"/>
          <w:u w:val="none"/>
        </w:rPr>
        <w:tab/>
        <w:t>: Office of the Director-cum-                 Medical Superintendent, Mental Health Institute, SCMCH, Cuttack.</w:t>
      </w:r>
    </w:p>
    <w:p w:rsidR="006B2408" w:rsidRPr="006B2408" w:rsidRDefault="006B2408" w:rsidP="006B2408">
      <w:pPr>
        <w:pStyle w:val="NoSpacing"/>
        <w:tabs>
          <w:tab w:val="left" w:pos="10260"/>
        </w:tabs>
        <w:jc w:val="both"/>
        <w:rPr>
          <w:rStyle w:val="Heading1Spacing1pt"/>
          <w:rFonts w:eastAsia="Arial Unicode MS"/>
          <w:b/>
          <w:bCs/>
          <w:sz w:val="24"/>
          <w:szCs w:val="24"/>
          <w:u w:val="none"/>
        </w:rPr>
      </w:pPr>
    </w:p>
    <w:p w:rsidR="006B2408" w:rsidRPr="006B2408" w:rsidRDefault="006B2408" w:rsidP="006B2408">
      <w:pPr>
        <w:pStyle w:val="NoSpacing"/>
        <w:tabs>
          <w:tab w:val="left" w:pos="10260"/>
        </w:tabs>
        <w:jc w:val="both"/>
        <w:rPr>
          <w:rStyle w:val="Heading1Spacing1pt"/>
          <w:rFonts w:eastAsia="Arial Unicode MS"/>
          <w:b/>
          <w:bCs/>
          <w:sz w:val="24"/>
          <w:szCs w:val="24"/>
          <w:u w:val="none"/>
        </w:rPr>
      </w:pPr>
    </w:p>
    <w:p w:rsidR="006B2408" w:rsidRPr="006B2408" w:rsidRDefault="006B2408" w:rsidP="006B2408">
      <w:pPr>
        <w:pStyle w:val="NoSpacing"/>
        <w:tabs>
          <w:tab w:val="left" w:pos="10260"/>
        </w:tabs>
        <w:jc w:val="both"/>
        <w:rPr>
          <w:rStyle w:val="Heading1Spacing1pt"/>
          <w:rFonts w:eastAsia="Arial Unicode MS"/>
          <w:b/>
          <w:bCs/>
          <w:sz w:val="24"/>
          <w:szCs w:val="24"/>
          <w:u w:val="none"/>
        </w:rPr>
      </w:pPr>
    </w:p>
    <w:p w:rsidR="006B2408" w:rsidRPr="006B2408" w:rsidRDefault="006B2408" w:rsidP="006B2408">
      <w:pPr>
        <w:pStyle w:val="NoSpacing"/>
        <w:tabs>
          <w:tab w:val="left" w:pos="10260"/>
        </w:tabs>
        <w:jc w:val="both"/>
        <w:rPr>
          <w:rStyle w:val="Heading1Spacing1pt"/>
          <w:rFonts w:eastAsia="Arial Unicode MS"/>
          <w:b/>
          <w:bCs/>
          <w:sz w:val="24"/>
          <w:szCs w:val="24"/>
          <w:u w:val="none"/>
        </w:rPr>
      </w:pPr>
    </w:p>
    <w:p w:rsidR="006B2408" w:rsidRPr="006B2408" w:rsidRDefault="006B2408" w:rsidP="006B2408">
      <w:pPr>
        <w:pStyle w:val="NoSpacing"/>
        <w:ind w:left="5040" w:hanging="5040"/>
        <w:jc w:val="both"/>
        <w:rPr>
          <w:rStyle w:val="Heading1Spacing1pt"/>
          <w:rFonts w:eastAsia="Arial Unicode MS"/>
          <w:b/>
          <w:bCs/>
          <w:sz w:val="24"/>
          <w:szCs w:val="24"/>
          <w:u w:val="none"/>
        </w:rPr>
      </w:pPr>
      <w:r w:rsidRPr="006B2408">
        <w:rPr>
          <w:rStyle w:val="Heading1Spacing1pt"/>
          <w:rFonts w:eastAsia="Arial Unicode MS"/>
          <w:b/>
          <w:bCs/>
          <w:sz w:val="24"/>
          <w:szCs w:val="24"/>
          <w:u w:val="none"/>
        </w:rPr>
        <w:t>ADDRESS FOR COMMUNICATION</w:t>
      </w:r>
      <w:r w:rsidRPr="006B2408">
        <w:rPr>
          <w:rStyle w:val="Heading1Spacing1pt"/>
          <w:rFonts w:eastAsia="Arial Unicode MS"/>
          <w:b/>
          <w:bCs/>
          <w:sz w:val="24"/>
          <w:szCs w:val="24"/>
          <w:u w:val="none"/>
        </w:rPr>
        <w:tab/>
      </w:r>
      <w:proofErr w:type="gramStart"/>
      <w:r w:rsidRPr="006B2408">
        <w:rPr>
          <w:rStyle w:val="Heading1Spacing1pt"/>
          <w:rFonts w:eastAsia="Arial Unicode MS"/>
          <w:b/>
          <w:bCs/>
          <w:sz w:val="24"/>
          <w:szCs w:val="24"/>
          <w:u w:val="none"/>
        </w:rPr>
        <w:t>:Director</w:t>
      </w:r>
      <w:proofErr w:type="gramEnd"/>
      <w:r w:rsidRPr="006B2408">
        <w:rPr>
          <w:rStyle w:val="Heading1Spacing1pt"/>
          <w:rFonts w:eastAsia="Arial Unicode MS"/>
          <w:b/>
          <w:bCs/>
          <w:sz w:val="24"/>
          <w:szCs w:val="24"/>
          <w:u w:val="none"/>
        </w:rPr>
        <w:t xml:space="preserve">-cum-Medical Superintendent,                                                        Mental Health Institute, </w:t>
      </w:r>
    </w:p>
    <w:p w:rsidR="006B2408" w:rsidRPr="006B2408" w:rsidRDefault="006B2408" w:rsidP="006B2408">
      <w:pPr>
        <w:pStyle w:val="NoSpacing"/>
        <w:tabs>
          <w:tab w:val="left" w:pos="10260"/>
        </w:tabs>
        <w:ind w:left="5040"/>
        <w:jc w:val="both"/>
        <w:rPr>
          <w:rStyle w:val="Heading1Spacing1pt"/>
          <w:rFonts w:eastAsia="Arial Unicode MS"/>
          <w:b/>
          <w:bCs/>
          <w:sz w:val="24"/>
          <w:szCs w:val="24"/>
          <w:u w:val="none"/>
        </w:rPr>
      </w:pPr>
      <w:proofErr w:type="gramStart"/>
      <w:r w:rsidRPr="006B2408">
        <w:rPr>
          <w:rStyle w:val="Heading1Spacing1pt"/>
          <w:rFonts w:eastAsia="Arial Unicode MS"/>
          <w:b/>
          <w:bCs/>
          <w:sz w:val="24"/>
          <w:szCs w:val="24"/>
          <w:u w:val="none"/>
        </w:rPr>
        <w:t>SCBMCH, Cuttack – 753 007, Odisha.</w:t>
      </w:r>
      <w:proofErr w:type="gramEnd"/>
    </w:p>
    <w:p w:rsidR="006B2408" w:rsidRPr="006B2408" w:rsidRDefault="006B2408" w:rsidP="006B2408">
      <w:pPr>
        <w:pStyle w:val="NoSpacing"/>
        <w:tabs>
          <w:tab w:val="left" w:pos="10260"/>
        </w:tabs>
        <w:jc w:val="center"/>
        <w:rPr>
          <w:rStyle w:val="Heading1Spacing1pt"/>
          <w:rFonts w:eastAsia="Arial Unicode MS"/>
          <w:b/>
          <w:bCs/>
          <w:sz w:val="24"/>
          <w:szCs w:val="24"/>
          <w:u w:val="none"/>
        </w:rPr>
      </w:pPr>
    </w:p>
    <w:p w:rsidR="006B2408" w:rsidRPr="000A4FE2" w:rsidRDefault="006B2408" w:rsidP="006B2408">
      <w:pPr>
        <w:pStyle w:val="NoSpacing"/>
        <w:tabs>
          <w:tab w:val="left" w:pos="10260"/>
        </w:tabs>
        <w:jc w:val="center"/>
        <w:rPr>
          <w:rStyle w:val="Heading1Spacing1pt"/>
          <w:rFonts w:eastAsia="Arial Unicode MS"/>
          <w:b/>
          <w:bCs/>
          <w:sz w:val="28"/>
          <w:szCs w:val="28"/>
        </w:rPr>
      </w:pPr>
    </w:p>
    <w:p w:rsidR="006B2408" w:rsidRPr="000A4FE2" w:rsidRDefault="006B2408" w:rsidP="006B2408">
      <w:pPr>
        <w:pStyle w:val="NoSpacing"/>
        <w:tabs>
          <w:tab w:val="left" w:pos="10260"/>
        </w:tabs>
        <w:jc w:val="center"/>
        <w:rPr>
          <w:rStyle w:val="Heading1Spacing1pt"/>
          <w:rFonts w:eastAsia="Arial Unicode MS"/>
          <w:b/>
          <w:bCs/>
          <w:sz w:val="28"/>
          <w:szCs w:val="28"/>
        </w:rPr>
      </w:pPr>
    </w:p>
    <w:p w:rsidR="006B2408" w:rsidRPr="000A4FE2" w:rsidRDefault="006B2408" w:rsidP="006B2408">
      <w:pPr>
        <w:pStyle w:val="NoSpacing"/>
        <w:tabs>
          <w:tab w:val="left" w:pos="10260"/>
        </w:tabs>
        <w:jc w:val="center"/>
        <w:rPr>
          <w:rStyle w:val="Heading1Spacing1pt"/>
          <w:rFonts w:eastAsia="Arial Unicode MS"/>
          <w:b/>
          <w:bCs/>
          <w:sz w:val="28"/>
          <w:szCs w:val="28"/>
        </w:rPr>
      </w:pPr>
    </w:p>
    <w:p w:rsidR="006B2408" w:rsidRPr="000A4FE2" w:rsidRDefault="006B2408" w:rsidP="006B2408">
      <w:pPr>
        <w:pStyle w:val="NoSpacing"/>
        <w:tabs>
          <w:tab w:val="left" w:pos="10260"/>
        </w:tabs>
        <w:jc w:val="center"/>
        <w:rPr>
          <w:rStyle w:val="Heading1Spacing1pt"/>
          <w:rFonts w:eastAsia="Arial Unicode MS"/>
          <w:b/>
          <w:bCs/>
          <w:sz w:val="28"/>
          <w:szCs w:val="28"/>
        </w:rPr>
      </w:pPr>
    </w:p>
    <w:p w:rsidR="006B2408" w:rsidRDefault="006B2408" w:rsidP="006B2408">
      <w:pPr>
        <w:pStyle w:val="NoSpacing"/>
        <w:tabs>
          <w:tab w:val="left" w:pos="10260"/>
        </w:tabs>
        <w:jc w:val="center"/>
        <w:rPr>
          <w:rStyle w:val="Heading1Spacing1pt"/>
          <w:rFonts w:eastAsia="Arial Unicode MS"/>
          <w:b/>
          <w:bCs/>
          <w:sz w:val="28"/>
          <w:szCs w:val="28"/>
        </w:rPr>
      </w:pPr>
    </w:p>
    <w:p w:rsidR="006B2408" w:rsidRDefault="006B2408" w:rsidP="006B2408">
      <w:pPr>
        <w:pStyle w:val="NoSpacing"/>
        <w:tabs>
          <w:tab w:val="left" w:pos="10260"/>
        </w:tabs>
        <w:jc w:val="center"/>
        <w:rPr>
          <w:rStyle w:val="Heading1Spacing1pt"/>
          <w:rFonts w:eastAsia="Arial Unicode MS"/>
          <w:b/>
          <w:bCs/>
          <w:sz w:val="28"/>
          <w:szCs w:val="28"/>
        </w:rPr>
      </w:pPr>
    </w:p>
    <w:p w:rsidR="006B2408" w:rsidRDefault="006B2408" w:rsidP="006B2408">
      <w:pPr>
        <w:pStyle w:val="NoSpacing"/>
        <w:tabs>
          <w:tab w:val="left" w:pos="10260"/>
        </w:tabs>
        <w:jc w:val="center"/>
        <w:rPr>
          <w:rStyle w:val="Heading1Spacing1pt"/>
          <w:rFonts w:eastAsia="Arial Unicode MS"/>
          <w:b/>
          <w:bCs/>
          <w:sz w:val="28"/>
          <w:szCs w:val="28"/>
        </w:rPr>
      </w:pPr>
    </w:p>
    <w:p w:rsidR="006B2408" w:rsidRDefault="006B2408" w:rsidP="006B2408">
      <w:pPr>
        <w:pStyle w:val="NoSpacing"/>
        <w:tabs>
          <w:tab w:val="left" w:pos="10260"/>
        </w:tabs>
        <w:jc w:val="center"/>
        <w:rPr>
          <w:rStyle w:val="Heading1Spacing1pt"/>
          <w:rFonts w:eastAsia="Arial Unicode MS"/>
          <w:b/>
          <w:bCs/>
          <w:sz w:val="28"/>
          <w:szCs w:val="28"/>
        </w:rPr>
      </w:pPr>
    </w:p>
    <w:p w:rsidR="006B2408" w:rsidRDefault="006B2408" w:rsidP="006B2408">
      <w:pPr>
        <w:pStyle w:val="NoSpacing"/>
        <w:tabs>
          <w:tab w:val="left" w:pos="10260"/>
        </w:tabs>
        <w:jc w:val="center"/>
        <w:rPr>
          <w:rStyle w:val="Heading1Spacing1pt"/>
          <w:rFonts w:eastAsia="Arial Unicode MS"/>
          <w:b/>
          <w:bCs/>
          <w:sz w:val="28"/>
          <w:szCs w:val="28"/>
        </w:rPr>
      </w:pPr>
    </w:p>
    <w:p w:rsidR="006B2408" w:rsidRDefault="006B2408" w:rsidP="006B2408">
      <w:pPr>
        <w:pStyle w:val="NoSpacing"/>
        <w:tabs>
          <w:tab w:val="left" w:pos="10260"/>
        </w:tabs>
        <w:jc w:val="center"/>
        <w:rPr>
          <w:rStyle w:val="Heading1Spacing1pt"/>
          <w:rFonts w:eastAsia="Arial Unicode MS"/>
          <w:b/>
          <w:bCs/>
          <w:sz w:val="28"/>
          <w:szCs w:val="28"/>
        </w:rPr>
      </w:pPr>
    </w:p>
    <w:p w:rsidR="006B2408" w:rsidRDefault="006B2408" w:rsidP="006B2408">
      <w:pPr>
        <w:pStyle w:val="NoSpacing"/>
        <w:tabs>
          <w:tab w:val="left" w:pos="10260"/>
        </w:tabs>
        <w:jc w:val="center"/>
        <w:rPr>
          <w:rStyle w:val="Heading1Spacing1pt"/>
          <w:rFonts w:eastAsia="Arial Unicode MS"/>
          <w:b/>
          <w:bCs/>
          <w:sz w:val="28"/>
          <w:szCs w:val="28"/>
        </w:rPr>
      </w:pPr>
    </w:p>
    <w:p w:rsidR="006B2408" w:rsidRDefault="006B2408" w:rsidP="006B2408">
      <w:pPr>
        <w:pStyle w:val="NoSpacing"/>
        <w:tabs>
          <w:tab w:val="left" w:pos="10260"/>
        </w:tabs>
        <w:jc w:val="center"/>
        <w:rPr>
          <w:rStyle w:val="Heading1Spacing1pt"/>
          <w:rFonts w:eastAsia="Arial Unicode MS"/>
          <w:b/>
          <w:bCs/>
          <w:sz w:val="28"/>
          <w:szCs w:val="28"/>
        </w:rPr>
      </w:pPr>
    </w:p>
    <w:p w:rsidR="006B2408" w:rsidRDefault="006B2408" w:rsidP="006B2408">
      <w:pPr>
        <w:pStyle w:val="NoSpacing"/>
        <w:tabs>
          <w:tab w:val="left" w:pos="10260"/>
        </w:tabs>
        <w:jc w:val="center"/>
        <w:rPr>
          <w:rStyle w:val="Heading1Spacing1pt"/>
          <w:rFonts w:eastAsia="Arial Unicode MS"/>
          <w:b/>
          <w:bCs/>
          <w:sz w:val="28"/>
          <w:szCs w:val="28"/>
        </w:rPr>
      </w:pPr>
    </w:p>
    <w:p w:rsidR="006B2408" w:rsidRDefault="006B2408" w:rsidP="006B2408">
      <w:pPr>
        <w:pStyle w:val="NoSpacing"/>
        <w:tabs>
          <w:tab w:val="left" w:pos="10260"/>
        </w:tabs>
        <w:jc w:val="center"/>
        <w:rPr>
          <w:rStyle w:val="Heading1Spacing1pt"/>
          <w:rFonts w:eastAsia="Arial Unicode MS"/>
          <w:b/>
          <w:bCs/>
          <w:sz w:val="28"/>
          <w:szCs w:val="28"/>
        </w:rPr>
      </w:pPr>
    </w:p>
    <w:p w:rsidR="006B2408" w:rsidRPr="002311E9" w:rsidRDefault="006B2408" w:rsidP="006B2408">
      <w:pPr>
        <w:pStyle w:val="NoSpacing"/>
        <w:tabs>
          <w:tab w:val="left" w:pos="10260"/>
        </w:tabs>
        <w:jc w:val="center"/>
        <w:rPr>
          <w:rStyle w:val="Heading10"/>
          <w:rFonts w:eastAsia="Lucida Sans Unicode"/>
          <w:b/>
          <w:bCs/>
          <w:sz w:val="28"/>
          <w:szCs w:val="28"/>
        </w:rPr>
      </w:pPr>
      <w:r w:rsidRPr="002311E9">
        <w:rPr>
          <w:rStyle w:val="Heading1Spacing1pt"/>
          <w:rFonts w:eastAsia="Arial Unicode MS"/>
          <w:b/>
          <w:bCs/>
          <w:sz w:val="28"/>
          <w:szCs w:val="28"/>
        </w:rPr>
        <w:t xml:space="preserve">TENDER </w:t>
      </w:r>
      <w:r w:rsidRPr="002311E9">
        <w:rPr>
          <w:rStyle w:val="Heading1Spacing1pt"/>
          <w:rFonts w:eastAsia="Lucida Sans Unicode"/>
          <w:b/>
          <w:bCs/>
          <w:sz w:val="28"/>
          <w:szCs w:val="28"/>
        </w:rPr>
        <w:t>FOR</w:t>
      </w:r>
      <w:r>
        <w:rPr>
          <w:rStyle w:val="Heading1Spacing1pt"/>
          <w:rFonts w:eastAsia="Lucida Sans Unicode"/>
          <w:b/>
          <w:bCs/>
          <w:sz w:val="28"/>
          <w:szCs w:val="28"/>
        </w:rPr>
        <w:t xml:space="preserve"> </w:t>
      </w:r>
      <w:r w:rsidRPr="002311E9">
        <w:rPr>
          <w:rStyle w:val="Heading10"/>
          <w:rFonts w:eastAsia="Lucida Sans Unicode"/>
          <w:b/>
          <w:bCs/>
          <w:sz w:val="28"/>
          <w:szCs w:val="28"/>
        </w:rPr>
        <w:t xml:space="preserve">SUPPLY OF MEDICAL </w:t>
      </w:r>
      <w:r w:rsidRPr="002311E9">
        <w:rPr>
          <w:rStyle w:val="Heading1Spacing1pt"/>
          <w:rFonts w:eastAsia="Lucida Sans Unicode"/>
          <w:b/>
          <w:bCs/>
          <w:sz w:val="28"/>
          <w:szCs w:val="28"/>
        </w:rPr>
        <w:t>BOOKS</w:t>
      </w:r>
    </w:p>
    <w:p w:rsidR="006B2408" w:rsidRPr="002311E9" w:rsidRDefault="006B2408" w:rsidP="006B2408">
      <w:pPr>
        <w:pStyle w:val="NoSpacing"/>
        <w:tabs>
          <w:tab w:val="left" w:pos="10260"/>
        </w:tabs>
        <w:jc w:val="center"/>
        <w:rPr>
          <w:rStyle w:val="Heading10"/>
          <w:rFonts w:eastAsia="Lucida Sans Unicode"/>
          <w:b/>
          <w:bCs/>
          <w:sz w:val="28"/>
          <w:szCs w:val="28"/>
        </w:rPr>
      </w:pPr>
      <w:r w:rsidRPr="002311E9">
        <w:rPr>
          <w:rStyle w:val="Heading10"/>
          <w:rFonts w:eastAsia="Lucida Sans Unicode"/>
          <w:b/>
          <w:bCs/>
          <w:sz w:val="28"/>
          <w:szCs w:val="28"/>
        </w:rPr>
        <w:t>TO MENTAL HEALTH INSTITU</w:t>
      </w:r>
      <w:r>
        <w:rPr>
          <w:rStyle w:val="Heading10"/>
          <w:rFonts w:eastAsia="Lucida Sans Unicode"/>
          <w:b/>
          <w:bCs/>
          <w:sz w:val="28"/>
          <w:szCs w:val="28"/>
        </w:rPr>
        <w:t>T</w:t>
      </w:r>
      <w:r w:rsidRPr="002311E9">
        <w:rPr>
          <w:rStyle w:val="Heading10"/>
          <w:rFonts w:eastAsia="Lucida Sans Unicode"/>
          <w:b/>
          <w:bCs/>
          <w:sz w:val="28"/>
          <w:szCs w:val="28"/>
        </w:rPr>
        <w:t>E, S.C</w:t>
      </w:r>
      <w:r>
        <w:rPr>
          <w:rStyle w:val="Heading10"/>
          <w:rFonts w:eastAsia="Lucida Sans Unicode"/>
          <w:b/>
          <w:bCs/>
          <w:sz w:val="28"/>
          <w:szCs w:val="28"/>
        </w:rPr>
        <w:t>.</w:t>
      </w:r>
      <w:r w:rsidRPr="002311E9">
        <w:rPr>
          <w:rStyle w:val="Heading10"/>
          <w:rFonts w:eastAsia="Lucida Sans Unicode"/>
          <w:b/>
          <w:bCs/>
          <w:sz w:val="28"/>
          <w:szCs w:val="28"/>
        </w:rPr>
        <w:t>B.M.C</w:t>
      </w:r>
      <w:r>
        <w:rPr>
          <w:rStyle w:val="Heading10"/>
          <w:rFonts w:eastAsia="Lucida Sans Unicode"/>
          <w:b/>
          <w:bCs/>
          <w:sz w:val="28"/>
          <w:szCs w:val="28"/>
        </w:rPr>
        <w:t>.</w:t>
      </w:r>
      <w:r w:rsidRPr="002311E9">
        <w:rPr>
          <w:rStyle w:val="Heading10"/>
          <w:rFonts w:eastAsia="Lucida Sans Unicode"/>
          <w:b/>
          <w:bCs/>
          <w:sz w:val="28"/>
          <w:szCs w:val="28"/>
        </w:rPr>
        <w:t>H., CUTTACK</w:t>
      </w:r>
      <w:r>
        <w:rPr>
          <w:rStyle w:val="Heading10"/>
          <w:rFonts w:eastAsia="Lucida Sans Unicode"/>
          <w:b/>
          <w:bCs/>
          <w:sz w:val="28"/>
          <w:szCs w:val="28"/>
        </w:rPr>
        <w:t>-2022-23.</w:t>
      </w:r>
    </w:p>
    <w:p w:rsidR="006B2408" w:rsidRPr="002311E9" w:rsidRDefault="006B2408" w:rsidP="006B2408">
      <w:pPr>
        <w:keepNext/>
        <w:keepLines/>
        <w:tabs>
          <w:tab w:val="left" w:pos="10260"/>
        </w:tabs>
        <w:spacing w:line="360" w:lineRule="auto"/>
        <w:jc w:val="center"/>
        <w:rPr>
          <w:rFonts w:ascii="Times New Roman" w:hAnsi="Times New Roman" w:cs="Times New Roman"/>
          <w:b/>
          <w:bCs/>
          <w:sz w:val="28"/>
          <w:szCs w:val="28"/>
          <w:u w:val="single"/>
        </w:rPr>
      </w:pPr>
      <w:bookmarkStart w:id="0" w:name="bookmark1"/>
      <w:proofErr w:type="gramStart"/>
      <w:r w:rsidRPr="002311E9">
        <w:rPr>
          <w:rStyle w:val="Heading1Spacing1pt"/>
          <w:rFonts w:eastAsia="Lucida Sans Unicode"/>
          <w:b/>
          <w:bCs/>
          <w:sz w:val="28"/>
          <w:szCs w:val="28"/>
        </w:rPr>
        <w:t>TERMS &amp;</w:t>
      </w:r>
      <w:r w:rsidRPr="002311E9">
        <w:rPr>
          <w:rFonts w:ascii="Times New Roman" w:hAnsi="Times New Roman" w:cs="Times New Roman"/>
          <w:b/>
          <w:bCs/>
          <w:sz w:val="28"/>
          <w:szCs w:val="28"/>
          <w:u w:val="single"/>
        </w:rPr>
        <w:t xml:space="preserve"> CONDITIONS</w:t>
      </w:r>
      <w:bookmarkEnd w:id="0"/>
      <w:r>
        <w:rPr>
          <w:rFonts w:ascii="Times New Roman" w:hAnsi="Times New Roman" w:cs="Times New Roman"/>
          <w:b/>
          <w:bCs/>
          <w:sz w:val="28"/>
          <w:szCs w:val="28"/>
          <w:u w:val="single"/>
        </w:rPr>
        <w:t>.</w:t>
      </w:r>
      <w:proofErr w:type="gramEnd"/>
    </w:p>
    <w:p w:rsidR="006B2408" w:rsidRPr="002311E9" w:rsidRDefault="006B2408" w:rsidP="006B2408">
      <w:pPr>
        <w:pStyle w:val="BodyText8"/>
        <w:numPr>
          <w:ilvl w:val="0"/>
          <w:numId w:val="1"/>
        </w:numPr>
        <w:shd w:val="clear" w:color="auto" w:fill="auto"/>
        <w:tabs>
          <w:tab w:val="left" w:pos="10260"/>
        </w:tabs>
        <w:spacing w:before="0" w:line="360" w:lineRule="auto"/>
        <w:ind w:hanging="720"/>
        <w:rPr>
          <w:rFonts w:ascii="Times New Roman" w:hAnsi="Times New Roman" w:cs="Times New Roman"/>
          <w:sz w:val="28"/>
          <w:szCs w:val="28"/>
        </w:rPr>
      </w:pPr>
      <w:r w:rsidRPr="002311E9">
        <w:rPr>
          <w:rFonts w:ascii="Times New Roman" w:hAnsi="Times New Roman" w:cs="Times New Roman"/>
          <w:sz w:val="28"/>
          <w:szCs w:val="28"/>
        </w:rPr>
        <w:t>Reputed Book Publishers / Suppliers having experience in supplying medical books can participate in this tender process.</w:t>
      </w:r>
    </w:p>
    <w:p w:rsidR="006B2408" w:rsidRPr="008227C7" w:rsidRDefault="006B2408" w:rsidP="006B2408">
      <w:pPr>
        <w:pStyle w:val="ListParagraph"/>
        <w:numPr>
          <w:ilvl w:val="0"/>
          <w:numId w:val="1"/>
        </w:numPr>
        <w:spacing w:after="0" w:line="360" w:lineRule="auto"/>
        <w:ind w:hanging="630"/>
        <w:jc w:val="both"/>
        <w:rPr>
          <w:rFonts w:ascii="Times New Roman" w:hAnsi="Times New Roman" w:cs="Times New Roman"/>
          <w:color w:val="000000" w:themeColor="text1"/>
          <w:sz w:val="28"/>
          <w:szCs w:val="28"/>
        </w:rPr>
      </w:pPr>
      <w:proofErr w:type="spellStart"/>
      <w:r w:rsidRPr="008227C7">
        <w:rPr>
          <w:rFonts w:ascii="Times New Roman" w:hAnsi="Times New Roman" w:cs="Times New Roman"/>
          <w:color w:val="000000" w:themeColor="text1"/>
          <w:sz w:val="28"/>
          <w:szCs w:val="28"/>
        </w:rPr>
        <w:t>Tenderer</w:t>
      </w:r>
      <w:proofErr w:type="spellEnd"/>
      <w:r w:rsidRPr="008227C7">
        <w:rPr>
          <w:rFonts w:ascii="Times New Roman" w:hAnsi="Times New Roman" w:cs="Times New Roman"/>
          <w:color w:val="000000" w:themeColor="text1"/>
          <w:sz w:val="28"/>
          <w:szCs w:val="28"/>
        </w:rPr>
        <w:t xml:space="preserve"> which has been blacklisted either by the tender inviting authority or by any State Govt. or Central Govt. organization should not participate in the tender during the period of blacklisting.</w:t>
      </w:r>
    </w:p>
    <w:p w:rsidR="006B2408" w:rsidRPr="00F63611" w:rsidRDefault="006B2408" w:rsidP="006B2408">
      <w:pPr>
        <w:pStyle w:val="ListParagraph"/>
        <w:numPr>
          <w:ilvl w:val="0"/>
          <w:numId w:val="1"/>
        </w:numPr>
        <w:spacing w:after="0" w:line="240" w:lineRule="auto"/>
        <w:ind w:hanging="720"/>
        <w:jc w:val="both"/>
        <w:rPr>
          <w:rFonts w:ascii="Times New Roman" w:hAnsi="Times New Roman" w:cs="Times New Roman"/>
          <w:color w:val="000000" w:themeColor="text1"/>
          <w:sz w:val="28"/>
          <w:szCs w:val="28"/>
        </w:rPr>
      </w:pPr>
      <w:r w:rsidRPr="00F63611">
        <w:rPr>
          <w:rFonts w:ascii="Times New Roman" w:hAnsi="Times New Roman" w:cs="Times New Roman"/>
          <w:color w:val="000000" w:themeColor="text1"/>
          <w:sz w:val="28"/>
          <w:szCs w:val="28"/>
        </w:rPr>
        <w:t xml:space="preserve">The </w:t>
      </w:r>
      <w:proofErr w:type="spellStart"/>
      <w:r w:rsidRPr="00F63611">
        <w:rPr>
          <w:rFonts w:ascii="Times New Roman" w:hAnsi="Times New Roman" w:cs="Times New Roman"/>
          <w:color w:val="000000" w:themeColor="text1"/>
          <w:sz w:val="28"/>
          <w:szCs w:val="28"/>
        </w:rPr>
        <w:t>tenderer</w:t>
      </w:r>
      <w:proofErr w:type="spellEnd"/>
      <w:r w:rsidRPr="00F63611">
        <w:rPr>
          <w:rFonts w:ascii="Times New Roman" w:hAnsi="Times New Roman" w:cs="Times New Roman"/>
          <w:color w:val="000000" w:themeColor="text1"/>
          <w:sz w:val="28"/>
          <w:szCs w:val="28"/>
        </w:rPr>
        <w:t xml:space="preserve"> must be enclosed the copy of the money receipt in support of purchase of tender papers or a bank draft amounting to </w:t>
      </w:r>
      <w:r w:rsidRPr="00F63611">
        <w:rPr>
          <w:rFonts w:ascii="Times New Roman" w:hAnsi="Times New Roman" w:cs="Times New Roman"/>
          <w:bCs/>
          <w:color w:val="000000" w:themeColor="text1"/>
          <w:sz w:val="28"/>
          <w:szCs w:val="28"/>
        </w:rPr>
        <w:t>Rs.1,000/-</w:t>
      </w:r>
      <w:r w:rsidRPr="00F63611">
        <w:rPr>
          <w:rFonts w:ascii="Times New Roman" w:hAnsi="Times New Roman" w:cs="Times New Roman"/>
          <w:color w:val="000000" w:themeColor="text1"/>
          <w:sz w:val="28"/>
          <w:szCs w:val="28"/>
        </w:rPr>
        <w:t xml:space="preserve"> in favour of the “The Director-cum-Medical Superintendent, Mental Health Institute, SCB Medical College Hospital, Cuttack”, when the tender form will be downloaded from the website at the time of submission of tender paper. The tender paper should be reached in the office of the undersigned through Speed Post/Regd. Post only.</w:t>
      </w:r>
    </w:p>
    <w:p w:rsidR="006B2408" w:rsidRPr="00F63611" w:rsidRDefault="006B2408" w:rsidP="006B2408">
      <w:pPr>
        <w:ind w:hanging="720"/>
        <w:jc w:val="both"/>
        <w:rPr>
          <w:rFonts w:ascii="Times New Roman" w:hAnsi="Times New Roman" w:cs="Times New Roman"/>
          <w:color w:val="000000" w:themeColor="text1"/>
          <w:sz w:val="28"/>
          <w:szCs w:val="28"/>
        </w:rPr>
      </w:pPr>
    </w:p>
    <w:p w:rsidR="006B2408" w:rsidRPr="00F63611" w:rsidRDefault="006B2408" w:rsidP="006B2408">
      <w:pPr>
        <w:pStyle w:val="ListParagraph"/>
        <w:numPr>
          <w:ilvl w:val="0"/>
          <w:numId w:val="1"/>
        </w:numPr>
        <w:spacing w:after="0" w:line="240" w:lineRule="auto"/>
        <w:ind w:hanging="720"/>
        <w:jc w:val="both"/>
        <w:rPr>
          <w:rFonts w:ascii="Times New Roman" w:hAnsi="Times New Roman" w:cs="Times New Roman"/>
          <w:color w:val="000000" w:themeColor="text1"/>
          <w:sz w:val="28"/>
          <w:szCs w:val="28"/>
        </w:rPr>
      </w:pPr>
      <w:r w:rsidRPr="00F63611">
        <w:rPr>
          <w:rFonts w:ascii="Times New Roman" w:hAnsi="Times New Roman" w:cs="Times New Roman"/>
          <w:color w:val="000000" w:themeColor="text1"/>
          <w:sz w:val="28"/>
          <w:szCs w:val="28"/>
        </w:rPr>
        <w:t xml:space="preserve">The Bids shall be opened in presence of the </w:t>
      </w:r>
      <w:proofErr w:type="spellStart"/>
      <w:r w:rsidRPr="00F63611">
        <w:rPr>
          <w:rFonts w:ascii="Times New Roman" w:hAnsi="Times New Roman" w:cs="Times New Roman"/>
          <w:color w:val="000000" w:themeColor="text1"/>
          <w:sz w:val="28"/>
          <w:szCs w:val="28"/>
        </w:rPr>
        <w:t>tenderers</w:t>
      </w:r>
      <w:proofErr w:type="spellEnd"/>
      <w:r w:rsidRPr="00F63611">
        <w:rPr>
          <w:rFonts w:ascii="Times New Roman" w:hAnsi="Times New Roman" w:cs="Times New Roman"/>
          <w:color w:val="000000" w:themeColor="text1"/>
          <w:sz w:val="28"/>
          <w:szCs w:val="28"/>
        </w:rPr>
        <w:t xml:space="preserve"> or their authorized representatives. The representative to be present at the time of opening of tender should produce an authorization letter from the bidders. There is no bar for opening the tender by the competent authority even if the Bidder or his representative is not present.</w:t>
      </w:r>
    </w:p>
    <w:p w:rsidR="006B2408" w:rsidRPr="00F63611" w:rsidRDefault="006B2408" w:rsidP="006B2408">
      <w:pPr>
        <w:ind w:left="360" w:hanging="720"/>
        <w:jc w:val="both"/>
        <w:rPr>
          <w:rFonts w:ascii="Times New Roman" w:hAnsi="Times New Roman" w:cs="Times New Roman"/>
          <w:color w:val="000000" w:themeColor="text1"/>
          <w:sz w:val="28"/>
          <w:szCs w:val="28"/>
        </w:rPr>
      </w:pPr>
    </w:p>
    <w:p w:rsidR="006B2408" w:rsidRPr="00F63611" w:rsidRDefault="006B2408" w:rsidP="006B2408">
      <w:pPr>
        <w:pStyle w:val="ListParagraph"/>
        <w:numPr>
          <w:ilvl w:val="0"/>
          <w:numId w:val="1"/>
        </w:numPr>
        <w:spacing w:after="0" w:line="240" w:lineRule="auto"/>
        <w:ind w:hanging="720"/>
        <w:jc w:val="both"/>
        <w:rPr>
          <w:rFonts w:ascii="Times New Roman" w:hAnsi="Times New Roman" w:cs="Times New Roman"/>
          <w:color w:val="000000" w:themeColor="text1"/>
          <w:sz w:val="28"/>
          <w:szCs w:val="28"/>
        </w:rPr>
      </w:pPr>
      <w:r w:rsidRPr="00F63611">
        <w:rPr>
          <w:rFonts w:ascii="Times New Roman" w:hAnsi="Times New Roman" w:cs="Times New Roman"/>
          <w:color w:val="000000" w:themeColor="text1"/>
          <w:sz w:val="28"/>
          <w:szCs w:val="28"/>
        </w:rPr>
        <w:t xml:space="preserve">The tender should be in “Two BID type”. All documents and information of the </w:t>
      </w:r>
      <w:proofErr w:type="spellStart"/>
      <w:r w:rsidRPr="00F63611">
        <w:rPr>
          <w:rFonts w:ascii="Times New Roman" w:hAnsi="Times New Roman" w:cs="Times New Roman"/>
          <w:color w:val="000000" w:themeColor="text1"/>
          <w:sz w:val="28"/>
          <w:szCs w:val="28"/>
        </w:rPr>
        <w:t>tenderer</w:t>
      </w:r>
      <w:proofErr w:type="spellEnd"/>
      <w:r w:rsidRPr="00F63611">
        <w:rPr>
          <w:rFonts w:ascii="Times New Roman" w:hAnsi="Times New Roman" w:cs="Times New Roman"/>
          <w:color w:val="000000" w:themeColor="text1"/>
          <w:sz w:val="28"/>
          <w:szCs w:val="28"/>
        </w:rPr>
        <w:t xml:space="preserve"> should be sealed in an envelope </w:t>
      </w:r>
      <w:proofErr w:type="spellStart"/>
      <w:r w:rsidRPr="00F63611">
        <w:rPr>
          <w:rFonts w:ascii="Times New Roman" w:hAnsi="Times New Roman" w:cs="Times New Roman"/>
          <w:color w:val="000000" w:themeColor="text1"/>
          <w:sz w:val="28"/>
          <w:szCs w:val="28"/>
        </w:rPr>
        <w:t>superscribed</w:t>
      </w:r>
      <w:proofErr w:type="spellEnd"/>
      <w:r w:rsidRPr="00F63611">
        <w:rPr>
          <w:rFonts w:ascii="Times New Roman" w:hAnsi="Times New Roman" w:cs="Times New Roman"/>
          <w:color w:val="000000" w:themeColor="text1"/>
          <w:sz w:val="28"/>
          <w:szCs w:val="28"/>
        </w:rPr>
        <w:t xml:space="preserve"> as “TECHNICAL BID” and the price of each </w:t>
      </w:r>
      <w:proofErr w:type="gramStart"/>
      <w:r w:rsidRPr="00F63611">
        <w:rPr>
          <w:rFonts w:ascii="Times New Roman" w:hAnsi="Times New Roman" w:cs="Times New Roman"/>
          <w:color w:val="000000" w:themeColor="text1"/>
          <w:sz w:val="28"/>
          <w:szCs w:val="28"/>
        </w:rPr>
        <w:t>items</w:t>
      </w:r>
      <w:proofErr w:type="gramEnd"/>
      <w:r w:rsidRPr="00F63611">
        <w:rPr>
          <w:rFonts w:ascii="Times New Roman" w:hAnsi="Times New Roman" w:cs="Times New Roman"/>
          <w:color w:val="000000" w:themeColor="text1"/>
          <w:sz w:val="28"/>
          <w:szCs w:val="28"/>
        </w:rPr>
        <w:t xml:space="preserve"> should be furnished in another sealed cover </w:t>
      </w:r>
      <w:proofErr w:type="spellStart"/>
      <w:r w:rsidRPr="00F63611">
        <w:rPr>
          <w:rFonts w:ascii="Times New Roman" w:hAnsi="Times New Roman" w:cs="Times New Roman"/>
          <w:color w:val="000000" w:themeColor="text1"/>
          <w:sz w:val="28"/>
          <w:szCs w:val="28"/>
        </w:rPr>
        <w:t>superscribed</w:t>
      </w:r>
      <w:proofErr w:type="spellEnd"/>
      <w:r w:rsidRPr="00F63611">
        <w:rPr>
          <w:rFonts w:ascii="Times New Roman" w:hAnsi="Times New Roman" w:cs="Times New Roman"/>
          <w:color w:val="000000" w:themeColor="text1"/>
          <w:sz w:val="28"/>
          <w:szCs w:val="28"/>
        </w:rPr>
        <w:t xml:space="preserve"> as “PRICE BID”. Both the envelopes should be sealed in another envelope </w:t>
      </w:r>
      <w:proofErr w:type="spellStart"/>
      <w:r w:rsidRPr="00F63611">
        <w:rPr>
          <w:rFonts w:ascii="Times New Roman" w:hAnsi="Times New Roman" w:cs="Times New Roman"/>
          <w:color w:val="000000" w:themeColor="text1"/>
          <w:sz w:val="28"/>
          <w:szCs w:val="28"/>
        </w:rPr>
        <w:t>superscribed</w:t>
      </w:r>
      <w:proofErr w:type="spellEnd"/>
      <w:r w:rsidRPr="00F63611">
        <w:rPr>
          <w:rFonts w:ascii="Times New Roman" w:hAnsi="Times New Roman" w:cs="Times New Roman"/>
          <w:color w:val="000000" w:themeColor="text1"/>
          <w:sz w:val="28"/>
          <w:szCs w:val="28"/>
        </w:rPr>
        <w:t xml:space="preserve"> as “TENDER FOR SUPPLY OF </w:t>
      </w:r>
      <w:r>
        <w:rPr>
          <w:rFonts w:ascii="Times New Roman" w:hAnsi="Times New Roman" w:cs="Times New Roman"/>
          <w:color w:val="000000" w:themeColor="text1"/>
          <w:sz w:val="28"/>
          <w:szCs w:val="28"/>
        </w:rPr>
        <w:t>MEDICAL BOOKS</w:t>
      </w:r>
      <w:r w:rsidRPr="00F63611">
        <w:rPr>
          <w:rFonts w:ascii="Times New Roman" w:hAnsi="Times New Roman" w:cs="Times New Roman"/>
          <w:color w:val="000000" w:themeColor="text1"/>
          <w:sz w:val="28"/>
          <w:szCs w:val="28"/>
        </w:rPr>
        <w:t xml:space="preserve"> TO MENTAL HEALTH INSTITUTE, CUTTACK</w:t>
      </w:r>
      <w:r>
        <w:rPr>
          <w:rFonts w:ascii="Times New Roman" w:hAnsi="Times New Roman" w:cs="Times New Roman"/>
          <w:color w:val="000000" w:themeColor="text1"/>
          <w:sz w:val="28"/>
          <w:szCs w:val="28"/>
        </w:rPr>
        <w:t xml:space="preserve"> – 2022-23</w:t>
      </w:r>
      <w:r w:rsidRPr="00F63611">
        <w:rPr>
          <w:rFonts w:ascii="Times New Roman" w:hAnsi="Times New Roman" w:cs="Times New Roman"/>
          <w:color w:val="000000" w:themeColor="text1"/>
          <w:sz w:val="28"/>
          <w:szCs w:val="28"/>
        </w:rPr>
        <w:t>”.</w:t>
      </w:r>
    </w:p>
    <w:p w:rsidR="006B2408" w:rsidRPr="002311E9" w:rsidRDefault="006B2408" w:rsidP="006B2408">
      <w:pPr>
        <w:pStyle w:val="BodyText8"/>
        <w:shd w:val="clear" w:color="auto" w:fill="auto"/>
        <w:tabs>
          <w:tab w:val="left" w:pos="10260"/>
        </w:tabs>
        <w:spacing w:before="0" w:line="360" w:lineRule="auto"/>
        <w:ind w:left="720" w:firstLine="0"/>
        <w:rPr>
          <w:rFonts w:ascii="Times New Roman" w:hAnsi="Times New Roman" w:cs="Times New Roman"/>
          <w:sz w:val="28"/>
          <w:szCs w:val="28"/>
        </w:rPr>
      </w:pPr>
    </w:p>
    <w:p w:rsidR="006B2408" w:rsidRPr="002311E9" w:rsidRDefault="006B2408" w:rsidP="006B2408">
      <w:pPr>
        <w:pStyle w:val="BodyText8"/>
        <w:numPr>
          <w:ilvl w:val="0"/>
          <w:numId w:val="1"/>
        </w:numPr>
        <w:shd w:val="clear" w:color="auto" w:fill="auto"/>
        <w:tabs>
          <w:tab w:val="left" w:pos="1100"/>
          <w:tab w:val="left" w:pos="10260"/>
        </w:tabs>
        <w:spacing w:before="0" w:line="360" w:lineRule="auto"/>
        <w:ind w:hanging="720"/>
        <w:rPr>
          <w:rFonts w:ascii="Times New Roman" w:hAnsi="Times New Roman" w:cs="Times New Roman"/>
          <w:sz w:val="28"/>
          <w:szCs w:val="28"/>
        </w:rPr>
      </w:pPr>
      <w:r w:rsidRPr="002311E9">
        <w:rPr>
          <w:rFonts w:ascii="Times New Roman" w:hAnsi="Times New Roman" w:cs="Times New Roman"/>
          <w:sz w:val="28"/>
          <w:szCs w:val="28"/>
        </w:rPr>
        <w:t>Publisher ‘s price :-</w:t>
      </w:r>
    </w:p>
    <w:p w:rsidR="006B2408" w:rsidRPr="002311E9" w:rsidRDefault="006B2408" w:rsidP="006B2408">
      <w:pPr>
        <w:pStyle w:val="BodyText8"/>
        <w:numPr>
          <w:ilvl w:val="1"/>
          <w:numId w:val="1"/>
        </w:numPr>
        <w:shd w:val="clear" w:color="auto" w:fill="auto"/>
        <w:tabs>
          <w:tab w:val="left" w:pos="1100"/>
          <w:tab w:val="left" w:pos="10260"/>
        </w:tabs>
        <w:spacing w:before="0" w:line="360" w:lineRule="auto"/>
        <w:rPr>
          <w:rFonts w:ascii="Times New Roman" w:hAnsi="Times New Roman" w:cs="Times New Roman"/>
          <w:sz w:val="28"/>
          <w:szCs w:val="28"/>
        </w:rPr>
      </w:pPr>
      <w:r w:rsidRPr="002311E9">
        <w:rPr>
          <w:rFonts w:ascii="Times New Roman" w:hAnsi="Times New Roman" w:cs="Times New Roman"/>
          <w:sz w:val="28"/>
          <w:szCs w:val="28"/>
        </w:rPr>
        <w:t xml:space="preserve">Percentage of discount on the publisher's price of Medical </w:t>
      </w:r>
      <w:r w:rsidRPr="00261102">
        <w:rPr>
          <w:rStyle w:val="BodytextSpacing0pt"/>
          <w:rFonts w:ascii="Times New Roman" w:hAnsi="Times New Roman" w:cs="Times New Roman"/>
          <w:sz w:val="28"/>
          <w:szCs w:val="28"/>
        </w:rPr>
        <w:t>Books</w:t>
      </w:r>
      <w:r w:rsidRPr="002311E9">
        <w:rPr>
          <w:rFonts w:ascii="Times New Roman" w:hAnsi="Times New Roman" w:cs="Times New Roman"/>
          <w:sz w:val="28"/>
          <w:szCs w:val="28"/>
        </w:rPr>
        <w:t xml:space="preserve"> should be quoted very </w:t>
      </w:r>
      <w:r w:rsidRPr="00261102">
        <w:rPr>
          <w:rStyle w:val="BodytextSpacing0pt"/>
          <w:rFonts w:ascii="Times New Roman" w:hAnsi="Times New Roman" w:cs="Times New Roman"/>
          <w:sz w:val="28"/>
          <w:szCs w:val="28"/>
        </w:rPr>
        <w:t>clearly.</w:t>
      </w:r>
    </w:p>
    <w:p w:rsidR="006B2408" w:rsidRPr="002311E9" w:rsidRDefault="006B2408" w:rsidP="006B2408">
      <w:pPr>
        <w:pStyle w:val="BodyText8"/>
        <w:numPr>
          <w:ilvl w:val="0"/>
          <w:numId w:val="1"/>
        </w:numPr>
        <w:shd w:val="clear" w:color="auto" w:fill="auto"/>
        <w:tabs>
          <w:tab w:val="left" w:pos="10260"/>
        </w:tabs>
        <w:spacing w:before="0" w:line="360" w:lineRule="auto"/>
        <w:ind w:hanging="720"/>
        <w:rPr>
          <w:rFonts w:ascii="Times New Roman" w:hAnsi="Times New Roman" w:cs="Times New Roman"/>
          <w:sz w:val="28"/>
          <w:szCs w:val="28"/>
        </w:rPr>
      </w:pPr>
      <w:r w:rsidRPr="002311E9">
        <w:rPr>
          <w:rFonts w:ascii="Times New Roman" w:hAnsi="Times New Roman" w:cs="Times New Roman"/>
          <w:sz w:val="28"/>
          <w:szCs w:val="28"/>
        </w:rPr>
        <w:t xml:space="preserve">Delivery of books should be at the library of </w:t>
      </w:r>
      <w:r>
        <w:rPr>
          <w:rFonts w:ascii="Times New Roman" w:hAnsi="Times New Roman" w:cs="Times New Roman"/>
          <w:sz w:val="28"/>
          <w:szCs w:val="28"/>
        </w:rPr>
        <w:t xml:space="preserve">Mental Health Institute, SCB Medical College Hospital, </w:t>
      </w:r>
      <w:proofErr w:type="gramStart"/>
      <w:r>
        <w:rPr>
          <w:rFonts w:ascii="Times New Roman" w:hAnsi="Times New Roman" w:cs="Times New Roman"/>
          <w:sz w:val="28"/>
          <w:szCs w:val="28"/>
        </w:rPr>
        <w:t>Cuttack</w:t>
      </w:r>
      <w:proofErr w:type="gramEnd"/>
      <w:r>
        <w:rPr>
          <w:rFonts w:ascii="Times New Roman" w:hAnsi="Times New Roman" w:cs="Times New Roman"/>
          <w:sz w:val="28"/>
          <w:szCs w:val="28"/>
        </w:rPr>
        <w:t>.</w:t>
      </w:r>
    </w:p>
    <w:p w:rsidR="006B2408" w:rsidRPr="00CD4302" w:rsidRDefault="006B2408" w:rsidP="006B2408">
      <w:pPr>
        <w:pStyle w:val="BodyText8"/>
        <w:numPr>
          <w:ilvl w:val="0"/>
          <w:numId w:val="1"/>
        </w:numPr>
        <w:shd w:val="clear" w:color="auto" w:fill="auto"/>
        <w:tabs>
          <w:tab w:val="left" w:pos="10260"/>
        </w:tabs>
        <w:spacing w:before="0" w:line="360" w:lineRule="auto"/>
        <w:ind w:right="-33" w:hanging="720"/>
        <w:rPr>
          <w:rFonts w:ascii="Times New Roman" w:hAnsi="Times New Roman" w:cs="Times New Roman"/>
          <w:sz w:val="28"/>
          <w:szCs w:val="28"/>
        </w:rPr>
      </w:pPr>
      <w:r w:rsidRPr="002311E9">
        <w:rPr>
          <w:rFonts w:ascii="Times New Roman" w:hAnsi="Times New Roman" w:cs="Times New Roman"/>
          <w:sz w:val="28"/>
          <w:szCs w:val="28"/>
        </w:rPr>
        <w:lastRenderedPageBreak/>
        <w:t xml:space="preserve">The </w:t>
      </w:r>
      <w:proofErr w:type="spellStart"/>
      <w:r w:rsidRPr="002311E9">
        <w:rPr>
          <w:rFonts w:ascii="Times New Roman" w:hAnsi="Times New Roman" w:cs="Times New Roman"/>
          <w:sz w:val="28"/>
          <w:szCs w:val="28"/>
        </w:rPr>
        <w:t>tenderers</w:t>
      </w:r>
      <w:proofErr w:type="spellEnd"/>
      <w:r w:rsidRPr="002311E9">
        <w:rPr>
          <w:rFonts w:ascii="Times New Roman" w:hAnsi="Times New Roman" w:cs="Times New Roman"/>
          <w:sz w:val="28"/>
          <w:szCs w:val="28"/>
        </w:rPr>
        <w:t xml:space="preserve"> should mention the period/time requi</w:t>
      </w:r>
      <w:r>
        <w:rPr>
          <w:rFonts w:ascii="Times New Roman" w:hAnsi="Times New Roman" w:cs="Times New Roman"/>
          <w:sz w:val="28"/>
          <w:szCs w:val="28"/>
        </w:rPr>
        <w:t>red for supply of medical books</w:t>
      </w:r>
      <w:r w:rsidRPr="002311E9">
        <w:rPr>
          <w:rFonts w:ascii="Times New Roman" w:hAnsi="Times New Roman" w:cs="Times New Roman"/>
          <w:sz w:val="28"/>
          <w:szCs w:val="28"/>
        </w:rPr>
        <w:t xml:space="preserve"> from the date of purchase order. Order for supply of books </w:t>
      </w:r>
      <w:r w:rsidRPr="00781A79">
        <w:rPr>
          <w:rStyle w:val="BodytextSpacing0pt"/>
          <w:rFonts w:ascii="Times New Roman" w:hAnsi="Times New Roman" w:cs="Times New Roman"/>
          <w:sz w:val="28"/>
          <w:szCs w:val="28"/>
        </w:rPr>
        <w:t>will</w:t>
      </w:r>
      <w:r w:rsidRPr="002311E9">
        <w:rPr>
          <w:rFonts w:ascii="Times New Roman" w:hAnsi="Times New Roman" w:cs="Times New Roman"/>
          <w:sz w:val="28"/>
          <w:szCs w:val="28"/>
        </w:rPr>
        <w:t xml:space="preserve"> be placed time to time as per requirement of students and doctors. Order placed for supply of books </w:t>
      </w:r>
      <w:r w:rsidRPr="00781A79">
        <w:rPr>
          <w:rStyle w:val="BodytextSpacing0pt"/>
          <w:rFonts w:ascii="Times New Roman" w:hAnsi="Times New Roman" w:cs="Times New Roman"/>
          <w:sz w:val="28"/>
          <w:szCs w:val="28"/>
        </w:rPr>
        <w:t>will</w:t>
      </w:r>
      <w:r w:rsidRPr="002311E9">
        <w:rPr>
          <w:rFonts w:ascii="Times New Roman" w:hAnsi="Times New Roman" w:cs="Times New Roman"/>
          <w:sz w:val="28"/>
          <w:szCs w:val="28"/>
        </w:rPr>
        <w:t xml:space="preserve"> be treated as cancelled</w:t>
      </w:r>
      <w:r>
        <w:rPr>
          <w:rFonts w:ascii="Times New Roman" w:hAnsi="Times New Roman" w:cs="Times New Roman"/>
          <w:sz w:val="28"/>
          <w:szCs w:val="28"/>
        </w:rPr>
        <w:t>,</w:t>
      </w:r>
      <w:r w:rsidRPr="002311E9">
        <w:rPr>
          <w:rFonts w:ascii="Times New Roman" w:hAnsi="Times New Roman" w:cs="Times New Roman"/>
          <w:sz w:val="28"/>
          <w:szCs w:val="28"/>
        </w:rPr>
        <w:t xml:space="preserve"> if not supplied within the stipulated period </w:t>
      </w:r>
      <w:r w:rsidRPr="00CD4302">
        <w:rPr>
          <w:rFonts w:ascii="Times New Roman" w:hAnsi="Times New Roman" w:cs="Times New Roman"/>
          <w:sz w:val="28"/>
          <w:szCs w:val="28"/>
        </w:rPr>
        <w:t>when so will be decided by the authority / authorized committee.</w:t>
      </w:r>
      <w:r>
        <w:rPr>
          <w:rFonts w:ascii="Times New Roman" w:hAnsi="Times New Roman" w:cs="Times New Roman"/>
          <w:sz w:val="28"/>
          <w:szCs w:val="28"/>
        </w:rPr>
        <w:t xml:space="preserve">    </w:t>
      </w:r>
    </w:p>
    <w:p w:rsidR="006B2408" w:rsidRPr="00A31D46" w:rsidRDefault="006B2408" w:rsidP="006B2408">
      <w:pPr>
        <w:pStyle w:val="BodyText8"/>
        <w:numPr>
          <w:ilvl w:val="0"/>
          <w:numId w:val="1"/>
        </w:numPr>
        <w:shd w:val="clear" w:color="auto" w:fill="auto"/>
        <w:tabs>
          <w:tab w:val="left" w:pos="10260"/>
        </w:tabs>
        <w:spacing w:before="0" w:line="360" w:lineRule="auto"/>
        <w:ind w:right="-33" w:hanging="720"/>
        <w:rPr>
          <w:rFonts w:ascii="Times New Roman" w:hAnsi="Times New Roman" w:cs="Times New Roman"/>
          <w:sz w:val="28"/>
          <w:szCs w:val="28"/>
        </w:rPr>
      </w:pPr>
      <w:r w:rsidRPr="002311E9">
        <w:rPr>
          <w:rFonts w:ascii="Times New Roman" w:hAnsi="Times New Roman" w:cs="Times New Roman"/>
          <w:sz w:val="28"/>
          <w:szCs w:val="28"/>
        </w:rPr>
        <w:t xml:space="preserve"> </w:t>
      </w:r>
      <w:r w:rsidRPr="00A31D46">
        <w:rPr>
          <w:rFonts w:ascii="Times New Roman" w:hAnsi="Times New Roman" w:cs="Times New Roman"/>
          <w:sz w:val="28"/>
          <w:szCs w:val="28"/>
        </w:rPr>
        <w:t>Tender is</w:t>
      </w:r>
      <w:r w:rsidRPr="00A31D46">
        <w:rPr>
          <w:rStyle w:val="BodytextSpacing0pt"/>
          <w:sz w:val="28"/>
          <w:szCs w:val="28"/>
        </w:rPr>
        <w:t xml:space="preserve"> </w:t>
      </w:r>
      <w:r w:rsidRPr="00A31D46">
        <w:rPr>
          <w:rStyle w:val="BodytextSpacing0pt"/>
          <w:rFonts w:ascii="Times New Roman" w:hAnsi="Times New Roman" w:cs="Times New Roman"/>
          <w:sz w:val="28"/>
          <w:szCs w:val="28"/>
        </w:rPr>
        <w:t>valid</w:t>
      </w:r>
      <w:r w:rsidRPr="00A31D46">
        <w:rPr>
          <w:rFonts w:ascii="Times New Roman" w:hAnsi="Times New Roman" w:cs="Times New Roman"/>
          <w:sz w:val="28"/>
          <w:szCs w:val="28"/>
        </w:rPr>
        <w:t xml:space="preserve"> up </w:t>
      </w:r>
      <w:r w:rsidRPr="00A31D46">
        <w:rPr>
          <w:rStyle w:val="BodytextSpacing0pt"/>
          <w:rFonts w:ascii="Times New Roman" w:hAnsi="Times New Roman" w:cs="Times New Roman"/>
          <w:sz w:val="28"/>
          <w:szCs w:val="28"/>
        </w:rPr>
        <w:t>to</w:t>
      </w:r>
      <w:r w:rsidRPr="00A31D46">
        <w:rPr>
          <w:rFonts w:ascii="Times New Roman" w:hAnsi="Times New Roman" w:cs="Times New Roman"/>
          <w:sz w:val="28"/>
          <w:szCs w:val="28"/>
        </w:rPr>
        <w:t xml:space="preserve"> one year from the date of approval.</w:t>
      </w:r>
    </w:p>
    <w:p w:rsidR="006B2408" w:rsidRPr="00CD4302" w:rsidRDefault="006B2408" w:rsidP="006B2408">
      <w:pPr>
        <w:pStyle w:val="BodyText8"/>
        <w:numPr>
          <w:ilvl w:val="0"/>
          <w:numId w:val="1"/>
        </w:numPr>
        <w:shd w:val="clear" w:color="auto" w:fill="auto"/>
        <w:tabs>
          <w:tab w:val="left" w:pos="10260"/>
        </w:tabs>
        <w:spacing w:before="0" w:line="360" w:lineRule="auto"/>
        <w:ind w:right="-33" w:hanging="720"/>
        <w:rPr>
          <w:rFonts w:ascii="Times New Roman" w:hAnsi="Times New Roman" w:cs="Times New Roman"/>
          <w:sz w:val="28"/>
          <w:szCs w:val="28"/>
        </w:rPr>
      </w:pPr>
      <w:r w:rsidRPr="002311E9">
        <w:rPr>
          <w:rFonts w:ascii="Times New Roman" w:hAnsi="Times New Roman" w:cs="Times New Roman"/>
          <w:sz w:val="28"/>
          <w:szCs w:val="28"/>
        </w:rPr>
        <w:t xml:space="preserve">No advance payment </w:t>
      </w:r>
      <w:r w:rsidRPr="0048297E">
        <w:rPr>
          <w:rStyle w:val="BodytextSpacing0pt"/>
          <w:rFonts w:ascii="Times New Roman" w:hAnsi="Times New Roman" w:cs="Times New Roman"/>
          <w:sz w:val="28"/>
          <w:szCs w:val="28"/>
        </w:rPr>
        <w:t>will be made</w:t>
      </w:r>
      <w:r w:rsidRPr="002311E9">
        <w:rPr>
          <w:rFonts w:ascii="Times New Roman" w:hAnsi="Times New Roman" w:cs="Times New Roman"/>
          <w:sz w:val="28"/>
          <w:szCs w:val="28"/>
        </w:rPr>
        <w:t xml:space="preserve"> for supply of books. </w:t>
      </w:r>
    </w:p>
    <w:p w:rsidR="006B2408" w:rsidRPr="002311E9" w:rsidRDefault="006B2408" w:rsidP="006B2408">
      <w:pPr>
        <w:pStyle w:val="BodyText8"/>
        <w:numPr>
          <w:ilvl w:val="0"/>
          <w:numId w:val="1"/>
        </w:numPr>
        <w:shd w:val="clear" w:color="auto" w:fill="auto"/>
        <w:tabs>
          <w:tab w:val="left" w:pos="10260"/>
        </w:tabs>
        <w:spacing w:before="0" w:line="360" w:lineRule="auto"/>
        <w:ind w:right="-33" w:hanging="720"/>
        <w:rPr>
          <w:rFonts w:ascii="Times New Roman" w:hAnsi="Times New Roman" w:cs="Times New Roman"/>
          <w:sz w:val="28"/>
          <w:szCs w:val="28"/>
        </w:rPr>
      </w:pPr>
      <w:r w:rsidRPr="0048297E">
        <w:rPr>
          <w:rStyle w:val="BodytextSpacing0pt"/>
          <w:rFonts w:ascii="Times New Roman" w:hAnsi="Times New Roman" w:cs="Times New Roman"/>
          <w:sz w:val="28"/>
          <w:szCs w:val="28"/>
        </w:rPr>
        <w:t>Payment of</w:t>
      </w:r>
      <w:r w:rsidRPr="002311E9">
        <w:rPr>
          <w:rFonts w:ascii="Times New Roman" w:hAnsi="Times New Roman" w:cs="Times New Roman"/>
          <w:sz w:val="28"/>
          <w:szCs w:val="28"/>
        </w:rPr>
        <w:t xml:space="preserve"> the cost of books will be made </w:t>
      </w:r>
      <w:r w:rsidRPr="0048297E">
        <w:rPr>
          <w:rStyle w:val="BodytextSpacing0pt"/>
          <w:rFonts w:ascii="Times New Roman" w:hAnsi="Times New Roman" w:cs="Times New Roman"/>
          <w:sz w:val="28"/>
          <w:szCs w:val="28"/>
        </w:rPr>
        <w:t>only</w:t>
      </w:r>
      <w:r w:rsidRPr="002311E9">
        <w:rPr>
          <w:rFonts w:ascii="Times New Roman" w:hAnsi="Times New Roman" w:cs="Times New Roman"/>
          <w:sz w:val="28"/>
          <w:szCs w:val="28"/>
        </w:rPr>
        <w:t xml:space="preserve"> after receipt of books as per order, verification of price </w:t>
      </w:r>
      <w:r w:rsidRPr="0048297E">
        <w:rPr>
          <w:rStyle w:val="BodytextSpacing0pt"/>
          <w:rFonts w:ascii="Times New Roman" w:hAnsi="Times New Roman" w:cs="Times New Roman"/>
          <w:sz w:val="28"/>
          <w:szCs w:val="28"/>
        </w:rPr>
        <w:t>and</w:t>
      </w:r>
      <w:r w:rsidRPr="002311E9">
        <w:rPr>
          <w:rFonts w:ascii="Times New Roman" w:hAnsi="Times New Roman" w:cs="Times New Roman"/>
          <w:sz w:val="28"/>
          <w:szCs w:val="28"/>
        </w:rPr>
        <w:t xml:space="preserve"> edition of the books received </w:t>
      </w:r>
      <w:r w:rsidRPr="0048297E">
        <w:rPr>
          <w:rStyle w:val="BodytextSpacing0pt"/>
          <w:rFonts w:ascii="Times New Roman" w:hAnsi="Times New Roman" w:cs="Times New Roman"/>
          <w:sz w:val="28"/>
          <w:szCs w:val="28"/>
        </w:rPr>
        <w:t>with</w:t>
      </w:r>
      <w:r w:rsidRPr="002311E9">
        <w:rPr>
          <w:rFonts w:ascii="Times New Roman" w:hAnsi="Times New Roman" w:cs="Times New Roman"/>
          <w:sz w:val="28"/>
          <w:szCs w:val="28"/>
        </w:rPr>
        <w:t xml:space="preserve"> the publisher's prevailing price and edition.</w:t>
      </w:r>
    </w:p>
    <w:p w:rsidR="006B2408" w:rsidRPr="00332068" w:rsidRDefault="006B2408" w:rsidP="006B2408">
      <w:pPr>
        <w:pStyle w:val="BodyText8"/>
        <w:numPr>
          <w:ilvl w:val="0"/>
          <w:numId w:val="1"/>
        </w:numPr>
        <w:shd w:val="clear" w:color="auto" w:fill="auto"/>
        <w:tabs>
          <w:tab w:val="left" w:pos="10260"/>
        </w:tabs>
        <w:spacing w:before="0" w:line="360" w:lineRule="auto"/>
        <w:ind w:right="-33" w:hanging="720"/>
        <w:rPr>
          <w:rStyle w:val="BodytextSpacing0pt"/>
          <w:rFonts w:ascii="Times New Roman" w:hAnsi="Times New Roman" w:cs="Times New Roman"/>
          <w:sz w:val="28"/>
          <w:szCs w:val="28"/>
        </w:rPr>
      </w:pPr>
      <w:r w:rsidRPr="00332068">
        <w:rPr>
          <w:rStyle w:val="BodytextSpacing0pt"/>
          <w:rFonts w:ascii="Times New Roman" w:hAnsi="Times New Roman" w:cs="Times New Roman"/>
          <w:sz w:val="28"/>
          <w:szCs w:val="28"/>
        </w:rPr>
        <w:t>The</w:t>
      </w:r>
      <w:r w:rsidRPr="00332068">
        <w:rPr>
          <w:rFonts w:ascii="Times New Roman" w:hAnsi="Times New Roman" w:cs="Times New Roman"/>
          <w:sz w:val="28"/>
          <w:szCs w:val="28"/>
        </w:rPr>
        <w:t xml:space="preserve"> communications and documents are to be clearly written in English and the rates mentioned by the bidder should be clearly legible. </w:t>
      </w:r>
    </w:p>
    <w:p w:rsidR="006B2408" w:rsidRPr="002311E9" w:rsidRDefault="006B2408" w:rsidP="006B2408">
      <w:pPr>
        <w:pStyle w:val="BodyText8"/>
        <w:numPr>
          <w:ilvl w:val="0"/>
          <w:numId w:val="1"/>
        </w:numPr>
        <w:shd w:val="clear" w:color="auto" w:fill="auto"/>
        <w:tabs>
          <w:tab w:val="left" w:pos="10260"/>
        </w:tabs>
        <w:spacing w:before="0" w:line="360" w:lineRule="auto"/>
        <w:ind w:right="-33" w:hanging="720"/>
        <w:rPr>
          <w:rFonts w:ascii="Times New Roman" w:hAnsi="Times New Roman" w:cs="Times New Roman"/>
          <w:sz w:val="28"/>
          <w:szCs w:val="28"/>
        </w:rPr>
      </w:pPr>
      <w:r w:rsidRPr="00332068">
        <w:rPr>
          <w:rFonts w:ascii="Times New Roman" w:hAnsi="Times New Roman" w:cs="Times New Roman"/>
          <w:sz w:val="28"/>
          <w:szCs w:val="28"/>
        </w:rPr>
        <w:t xml:space="preserve">The payment of the cost of foreign edited / published books </w:t>
      </w:r>
      <w:r w:rsidRPr="00332068">
        <w:rPr>
          <w:rStyle w:val="BodytextSpacing0pt"/>
          <w:rFonts w:ascii="Times New Roman" w:hAnsi="Times New Roman" w:cs="Times New Roman"/>
          <w:sz w:val="28"/>
          <w:szCs w:val="28"/>
        </w:rPr>
        <w:t>will</w:t>
      </w:r>
      <w:r w:rsidRPr="00332068">
        <w:rPr>
          <w:rFonts w:ascii="Times New Roman" w:hAnsi="Times New Roman" w:cs="Times New Roman"/>
          <w:sz w:val="28"/>
          <w:szCs w:val="28"/>
        </w:rPr>
        <w:t xml:space="preserve"> be made on the basis of exchange </w:t>
      </w:r>
      <w:r w:rsidRPr="00332068">
        <w:rPr>
          <w:rStyle w:val="BodytextSpacing0pt"/>
          <w:rFonts w:ascii="Times New Roman" w:hAnsi="Times New Roman" w:cs="Times New Roman"/>
          <w:sz w:val="28"/>
          <w:szCs w:val="28"/>
        </w:rPr>
        <w:t xml:space="preserve">rate as </w:t>
      </w:r>
      <w:r w:rsidRPr="00332068">
        <w:rPr>
          <w:rFonts w:ascii="Times New Roman" w:hAnsi="Times New Roman" w:cs="Times New Roman"/>
          <w:sz w:val="28"/>
          <w:szCs w:val="28"/>
        </w:rPr>
        <w:t xml:space="preserve">declared by the appropriate authority or on </w:t>
      </w:r>
      <w:r w:rsidRPr="00332068">
        <w:rPr>
          <w:rStyle w:val="BodyText2"/>
          <w:rFonts w:ascii="Times New Roman" w:hAnsi="Times New Roman" w:cs="Times New Roman"/>
          <w:sz w:val="28"/>
          <w:szCs w:val="28"/>
        </w:rPr>
        <w:t>the</w:t>
      </w:r>
      <w:r w:rsidRPr="00332068">
        <w:rPr>
          <w:rFonts w:ascii="Times New Roman" w:hAnsi="Times New Roman" w:cs="Times New Roman"/>
          <w:sz w:val="28"/>
          <w:szCs w:val="28"/>
        </w:rPr>
        <w:t xml:space="preserve"> basis of exchange rate for library purchase as declared by Government of India whichever will be less as on the date of supply of books to the Library in INR. The certificate in support of exchange rate </w:t>
      </w:r>
      <w:r w:rsidRPr="00332068">
        <w:rPr>
          <w:rStyle w:val="BodyText2"/>
          <w:rFonts w:ascii="Times New Roman" w:hAnsi="Times New Roman" w:cs="Times New Roman"/>
          <w:sz w:val="28"/>
          <w:szCs w:val="28"/>
        </w:rPr>
        <w:t>must</w:t>
      </w:r>
      <w:r w:rsidRPr="00332068">
        <w:rPr>
          <w:rFonts w:ascii="Times New Roman" w:hAnsi="Times New Roman" w:cs="Times New Roman"/>
          <w:sz w:val="28"/>
          <w:szCs w:val="28"/>
        </w:rPr>
        <w:t xml:space="preserve"> be enclosed </w:t>
      </w:r>
      <w:r w:rsidRPr="00332068">
        <w:rPr>
          <w:rStyle w:val="BodytextSpacing0pt"/>
          <w:rFonts w:ascii="Times New Roman" w:hAnsi="Times New Roman" w:cs="Times New Roman"/>
          <w:sz w:val="28"/>
          <w:szCs w:val="28"/>
        </w:rPr>
        <w:t>with</w:t>
      </w:r>
      <w:r w:rsidRPr="00332068">
        <w:rPr>
          <w:rFonts w:ascii="Times New Roman" w:hAnsi="Times New Roman" w:cs="Times New Roman"/>
          <w:sz w:val="28"/>
          <w:szCs w:val="28"/>
        </w:rPr>
        <w:t xml:space="preserve"> each </w:t>
      </w:r>
      <w:r w:rsidRPr="00332068">
        <w:rPr>
          <w:rStyle w:val="BodytextSpacing0pt"/>
          <w:rFonts w:ascii="Times New Roman" w:hAnsi="Times New Roman" w:cs="Times New Roman"/>
          <w:sz w:val="28"/>
          <w:szCs w:val="28"/>
        </w:rPr>
        <w:t>bill</w:t>
      </w:r>
      <w:r w:rsidRPr="00332068">
        <w:rPr>
          <w:rStyle w:val="BodytextSpacing0pt"/>
          <w:sz w:val="28"/>
          <w:szCs w:val="28"/>
        </w:rPr>
        <w:t>.</w:t>
      </w:r>
      <w:r w:rsidRPr="00332068">
        <w:rPr>
          <w:rStyle w:val="BodytextSpacing0pt"/>
          <w:rFonts w:ascii="Times New Roman" w:hAnsi="Times New Roman" w:cs="Times New Roman"/>
          <w:sz w:val="28"/>
          <w:szCs w:val="28"/>
        </w:rPr>
        <w:t xml:space="preserve"> N</w:t>
      </w:r>
      <w:r w:rsidRPr="00332068">
        <w:rPr>
          <w:rFonts w:ascii="Times New Roman" w:hAnsi="Times New Roman" w:cs="Times New Roman"/>
          <w:sz w:val="28"/>
          <w:szCs w:val="28"/>
        </w:rPr>
        <w:t xml:space="preserve">o further charge or supplementary demand </w:t>
      </w:r>
      <w:r w:rsidRPr="00332068">
        <w:rPr>
          <w:rStyle w:val="BodytextSpacing0pt"/>
          <w:rFonts w:ascii="Times New Roman" w:hAnsi="Times New Roman" w:cs="Times New Roman"/>
          <w:sz w:val="28"/>
          <w:szCs w:val="28"/>
        </w:rPr>
        <w:t>will</w:t>
      </w:r>
      <w:r w:rsidRPr="00332068">
        <w:rPr>
          <w:rFonts w:ascii="Times New Roman" w:hAnsi="Times New Roman" w:cs="Times New Roman"/>
          <w:sz w:val="28"/>
          <w:szCs w:val="28"/>
        </w:rPr>
        <w:t xml:space="preserve"> be entertained. </w:t>
      </w:r>
    </w:p>
    <w:p w:rsidR="006B2408" w:rsidRPr="002311E9" w:rsidRDefault="006B2408" w:rsidP="006B2408">
      <w:pPr>
        <w:pStyle w:val="Bodytext81"/>
        <w:shd w:val="clear" w:color="auto" w:fill="auto"/>
        <w:tabs>
          <w:tab w:val="left" w:pos="10260"/>
        </w:tabs>
        <w:spacing w:after="0" w:line="360" w:lineRule="auto"/>
        <w:ind w:left="6480"/>
        <w:jc w:val="both"/>
        <w:rPr>
          <w:rFonts w:ascii="Times New Roman" w:hAnsi="Times New Roman" w:cs="Times New Roman"/>
          <w:sz w:val="28"/>
          <w:szCs w:val="28"/>
        </w:rPr>
      </w:pPr>
    </w:p>
    <w:p w:rsidR="006B2408" w:rsidRPr="002311E9" w:rsidRDefault="006B2408" w:rsidP="006B2408">
      <w:pPr>
        <w:pStyle w:val="BodyText8"/>
        <w:numPr>
          <w:ilvl w:val="0"/>
          <w:numId w:val="1"/>
        </w:numPr>
        <w:shd w:val="clear" w:color="auto" w:fill="auto"/>
        <w:tabs>
          <w:tab w:val="left" w:pos="10260"/>
        </w:tabs>
        <w:spacing w:before="0" w:line="360" w:lineRule="auto"/>
        <w:ind w:right="-33" w:hanging="720"/>
        <w:rPr>
          <w:rFonts w:ascii="Times New Roman" w:hAnsi="Times New Roman" w:cs="Times New Roman"/>
          <w:sz w:val="28"/>
          <w:szCs w:val="28"/>
        </w:rPr>
      </w:pPr>
      <w:r w:rsidRPr="007438E6">
        <w:rPr>
          <w:rStyle w:val="BodytextSpacing0pt"/>
          <w:rFonts w:ascii="Times New Roman" w:hAnsi="Times New Roman" w:cs="Times New Roman"/>
          <w:sz w:val="28"/>
          <w:szCs w:val="28"/>
        </w:rPr>
        <w:t>If</w:t>
      </w:r>
      <w:r w:rsidRPr="002311E9">
        <w:rPr>
          <w:rFonts w:ascii="Times New Roman" w:hAnsi="Times New Roman" w:cs="Times New Roman"/>
          <w:sz w:val="28"/>
          <w:szCs w:val="28"/>
        </w:rPr>
        <w:t xml:space="preserve"> any information or document furnished by the </w:t>
      </w:r>
      <w:proofErr w:type="spellStart"/>
      <w:r w:rsidRPr="002311E9">
        <w:rPr>
          <w:rFonts w:ascii="Times New Roman" w:hAnsi="Times New Roman" w:cs="Times New Roman"/>
          <w:sz w:val="28"/>
          <w:szCs w:val="28"/>
        </w:rPr>
        <w:t>tenderer</w:t>
      </w:r>
      <w:proofErr w:type="spellEnd"/>
      <w:r w:rsidRPr="002311E9">
        <w:rPr>
          <w:rFonts w:ascii="Times New Roman" w:hAnsi="Times New Roman" w:cs="Times New Roman"/>
          <w:sz w:val="28"/>
          <w:szCs w:val="28"/>
        </w:rPr>
        <w:t xml:space="preserve"> </w:t>
      </w:r>
      <w:r w:rsidRPr="007438E6">
        <w:rPr>
          <w:rStyle w:val="BodytextSpacing0pt"/>
          <w:rFonts w:ascii="Times New Roman" w:hAnsi="Times New Roman" w:cs="Times New Roman"/>
          <w:sz w:val="28"/>
          <w:szCs w:val="28"/>
        </w:rPr>
        <w:t>with</w:t>
      </w:r>
      <w:r w:rsidRPr="007438E6">
        <w:rPr>
          <w:rStyle w:val="BodyText2"/>
          <w:rFonts w:ascii="Times New Roman" w:hAnsi="Times New Roman" w:cs="Times New Roman"/>
          <w:sz w:val="28"/>
          <w:szCs w:val="28"/>
        </w:rPr>
        <w:t xml:space="preserve"> the</w:t>
      </w:r>
      <w:r w:rsidRPr="002311E9">
        <w:rPr>
          <w:rFonts w:ascii="Times New Roman" w:hAnsi="Times New Roman" w:cs="Times New Roman"/>
          <w:sz w:val="28"/>
          <w:szCs w:val="28"/>
        </w:rPr>
        <w:t xml:space="preserve"> tender paper is found to be misleading, haphazard or incorrect at </w:t>
      </w:r>
      <w:r w:rsidRPr="007438E6">
        <w:rPr>
          <w:rStyle w:val="BodytextSpacing0pt"/>
          <w:rFonts w:ascii="Times New Roman" w:hAnsi="Times New Roman" w:cs="Times New Roman"/>
          <w:sz w:val="28"/>
          <w:szCs w:val="28"/>
        </w:rPr>
        <w:t>any</w:t>
      </w:r>
      <w:r w:rsidRPr="002311E9">
        <w:rPr>
          <w:rFonts w:ascii="Times New Roman" w:hAnsi="Times New Roman" w:cs="Times New Roman"/>
          <w:sz w:val="28"/>
          <w:szCs w:val="28"/>
        </w:rPr>
        <w:t xml:space="preserve"> stage, the tender</w:t>
      </w:r>
      <w:r w:rsidRPr="007438E6">
        <w:rPr>
          <w:rFonts w:ascii="Times New Roman" w:hAnsi="Times New Roman" w:cs="Times New Roman"/>
          <w:sz w:val="28"/>
          <w:szCs w:val="28"/>
        </w:rPr>
        <w:t xml:space="preserve"> </w:t>
      </w:r>
      <w:r w:rsidRPr="007438E6">
        <w:rPr>
          <w:rStyle w:val="BodytextSpacing0pt"/>
          <w:rFonts w:ascii="Times New Roman" w:hAnsi="Times New Roman" w:cs="Times New Roman"/>
          <w:sz w:val="28"/>
          <w:szCs w:val="28"/>
        </w:rPr>
        <w:t>will</w:t>
      </w:r>
      <w:r w:rsidRPr="002311E9">
        <w:rPr>
          <w:rFonts w:ascii="Times New Roman" w:hAnsi="Times New Roman" w:cs="Times New Roman"/>
          <w:sz w:val="28"/>
          <w:szCs w:val="28"/>
        </w:rPr>
        <w:t xml:space="preserve"> be cancelled.</w:t>
      </w:r>
    </w:p>
    <w:p w:rsidR="006B2408" w:rsidRPr="002311E9" w:rsidRDefault="006B2408" w:rsidP="006B2408">
      <w:pPr>
        <w:pStyle w:val="ListParagraph"/>
        <w:tabs>
          <w:tab w:val="left" w:pos="10260"/>
        </w:tabs>
        <w:spacing w:line="360" w:lineRule="auto"/>
        <w:jc w:val="both"/>
        <w:rPr>
          <w:rFonts w:ascii="Times New Roman" w:hAnsi="Times New Roman" w:cs="Times New Roman"/>
          <w:sz w:val="28"/>
          <w:szCs w:val="28"/>
        </w:rPr>
      </w:pPr>
    </w:p>
    <w:p w:rsidR="006B2408" w:rsidRPr="002311E9" w:rsidRDefault="006B2408" w:rsidP="006B2408">
      <w:pPr>
        <w:pStyle w:val="BodyText8"/>
        <w:numPr>
          <w:ilvl w:val="0"/>
          <w:numId w:val="1"/>
        </w:numPr>
        <w:shd w:val="clear" w:color="auto" w:fill="auto"/>
        <w:tabs>
          <w:tab w:val="left" w:pos="10260"/>
        </w:tabs>
        <w:spacing w:before="0" w:line="360" w:lineRule="auto"/>
        <w:ind w:right="-33" w:hanging="720"/>
        <w:rPr>
          <w:rFonts w:ascii="Times New Roman" w:hAnsi="Times New Roman" w:cs="Times New Roman"/>
          <w:sz w:val="28"/>
          <w:szCs w:val="28"/>
        </w:rPr>
      </w:pPr>
      <w:r>
        <w:rPr>
          <w:rFonts w:ascii="Times New Roman" w:hAnsi="Times New Roman" w:cs="Times New Roman"/>
          <w:sz w:val="28"/>
          <w:szCs w:val="28"/>
        </w:rPr>
        <w:t>The bidder should submit an undertaking for acceptance of all the terms &amp; conditions of the tender.</w:t>
      </w:r>
    </w:p>
    <w:p w:rsidR="006B2408" w:rsidRPr="002311E9" w:rsidRDefault="006B2408" w:rsidP="006B2408">
      <w:pPr>
        <w:pStyle w:val="BodyText8"/>
        <w:shd w:val="clear" w:color="auto" w:fill="auto"/>
        <w:tabs>
          <w:tab w:val="left" w:pos="10260"/>
        </w:tabs>
        <w:spacing w:before="0" w:line="360" w:lineRule="auto"/>
        <w:ind w:left="720" w:right="-33" w:firstLine="0"/>
        <w:rPr>
          <w:rFonts w:ascii="Times New Roman" w:hAnsi="Times New Roman" w:cs="Times New Roman"/>
          <w:sz w:val="28"/>
          <w:szCs w:val="28"/>
        </w:rPr>
      </w:pPr>
    </w:p>
    <w:p w:rsidR="006B2408" w:rsidRPr="002311E9" w:rsidRDefault="006B2408" w:rsidP="006B2408">
      <w:pPr>
        <w:pStyle w:val="BodyText8"/>
        <w:numPr>
          <w:ilvl w:val="0"/>
          <w:numId w:val="1"/>
        </w:numPr>
        <w:shd w:val="clear" w:color="auto" w:fill="auto"/>
        <w:tabs>
          <w:tab w:val="left" w:pos="10260"/>
        </w:tabs>
        <w:spacing w:before="0" w:line="360" w:lineRule="auto"/>
        <w:ind w:right="-33" w:hanging="720"/>
        <w:rPr>
          <w:rFonts w:ascii="Times New Roman" w:hAnsi="Times New Roman" w:cs="Times New Roman"/>
          <w:sz w:val="28"/>
          <w:szCs w:val="28"/>
        </w:rPr>
      </w:pPr>
      <w:r w:rsidRPr="002311E9">
        <w:rPr>
          <w:rFonts w:ascii="Times New Roman" w:hAnsi="Times New Roman" w:cs="Times New Roman"/>
          <w:sz w:val="28"/>
          <w:szCs w:val="28"/>
        </w:rPr>
        <w:t xml:space="preserve">The </w:t>
      </w:r>
      <w:proofErr w:type="spellStart"/>
      <w:r w:rsidRPr="002311E9">
        <w:rPr>
          <w:rFonts w:ascii="Times New Roman" w:hAnsi="Times New Roman" w:cs="Times New Roman"/>
          <w:sz w:val="28"/>
          <w:szCs w:val="28"/>
        </w:rPr>
        <w:t>tenderer</w:t>
      </w:r>
      <w:proofErr w:type="spellEnd"/>
      <w:r w:rsidRPr="002311E9">
        <w:rPr>
          <w:rFonts w:ascii="Times New Roman" w:hAnsi="Times New Roman" w:cs="Times New Roman"/>
          <w:sz w:val="28"/>
          <w:szCs w:val="28"/>
        </w:rPr>
        <w:t xml:space="preserve"> selected for supply of </w:t>
      </w:r>
      <w:r w:rsidRPr="00504CEC">
        <w:rPr>
          <w:rStyle w:val="BodytextSpacing0pt"/>
          <w:rFonts w:ascii="Times New Roman" w:hAnsi="Times New Roman" w:cs="Times New Roman"/>
          <w:sz w:val="28"/>
          <w:szCs w:val="28"/>
        </w:rPr>
        <w:t>books</w:t>
      </w:r>
      <w:r w:rsidRPr="002311E9">
        <w:rPr>
          <w:rFonts w:ascii="Times New Roman" w:hAnsi="Times New Roman" w:cs="Times New Roman"/>
          <w:sz w:val="28"/>
          <w:szCs w:val="28"/>
        </w:rPr>
        <w:t xml:space="preserve"> must supply </w:t>
      </w:r>
      <w:r w:rsidRPr="00205B77">
        <w:rPr>
          <w:rStyle w:val="BodytextSpacing0pt"/>
          <w:rFonts w:ascii="Times New Roman" w:hAnsi="Times New Roman" w:cs="Times New Roman"/>
          <w:sz w:val="28"/>
          <w:szCs w:val="28"/>
        </w:rPr>
        <w:t>all</w:t>
      </w:r>
      <w:r w:rsidRPr="002311E9">
        <w:rPr>
          <w:rFonts w:ascii="Times New Roman" w:hAnsi="Times New Roman" w:cs="Times New Roman"/>
          <w:sz w:val="28"/>
          <w:szCs w:val="28"/>
        </w:rPr>
        <w:t xml:space="preserve"> required / order placed </w:t>
      </w:r>
      <w:r w:rsidRPr="00504CEC">
        <w:rPr>
          <w:rStyle w:val="BodytextSpacing0pt"/>
          <w:rFonts w:ascii="Times New Roman" w:hAnsi="Times New Roman" w:cs="Times New Roman"/>
          <w:sz w:val="28"/>
          <w:szCs w:val="28"/>
        </w:rPr>
        <w:t>books (available in India),</w:t>
      </w:r>
      <w:r w:rsidRPr="002311E9">
        <w:rPr>
          <w:rStyle w:val="BodytextSpacing0pt"/>
          <w:sz w:val="28"/>
          <w:szCs w:val="28"/>
        </w:rPr>
        <w:t xml:space="preserve"> </w:t>
      </w:r>
      <w:r w:rsidRPr="002311E9">
        <w:rPr>
          <w:rFonts w:ascii="Times New Roman" w:hAnsi="Times New Roman" w:cs="Times New Roman"/>
          <w:sz w:val="28"/>
          <w:szCs w:val="28"/>
        </w:rPr>
        <w:t xml:space="preserve">otherwise the supplier </w:t>
      </w:r>
      <w:r w:rsidRPr="00504CEC">
        <w:rPr>
          <w:rStyle w:val="BodytextSpacing0pt"/>
          <w:rFonts w:ascii="Times New Roman" w:hAnsi="Times New Roman" w:cs="Times New Roman"/>
          <w:sz w:val="28"/>
          <w:szCs w:val="28"/>
        </w:rPr>
        <w:t>will</w:t>
      </w:r>
      <w:r w:rsidRPr="002311E9">
        <w:rPr>
          <w:rFonts w:ascii="Times New Roman" w:hAnsi="Times New Roman" w:cs="Times New Roman"/>
          <w:sz w:val="28"/>
          <w:szCs w:val="28"/>
        </w:rPr>
        <w:t xml:space="preserve"> be blacklisted.</w:t>
      </w:r>
    </w:p>
    <w:p w:rsidR="006B2408" w:rsidRPr="002311E9" w:rsidRDefault="006B2408" w:rsidP="006B2408">
      <w:pPr>
        <w:pStyle w:val="ListParagraph"/>
        <w:tabs>
          <w:tab w:val="left" w:pos="10260"/>
        </w:tabs>
        <w:spacing w:line="360" w:lineRule="auto"/>
        <w:jc w:val="both"/>
        <w:rPr>
          <w:rFonts w:ascii="Times New Roman" w:hAnsi="Times New Roman" w:cs="Times New Roman"/>
          <w:sz w:val="28"/>
          <w:szCs w:val="28"/>
        </w:rPr>
      </w:pPr>
    </w:p>
    <w:p w:rsidR="006B2408" w:rsidRPr="00602613" w:rsidRDefault="006B2408" w:rsidP="006B2408">
      <w:pPr>
        <w:pStyle w:val="BodyText8"/>
        <w:numPr>
          <w:ilvl w:val="0"/>
          <w:numId w:val="1"/>
        </w:numPr>
        <w:shd w:val="clear" w:color="auto" w:fill="auto"/>
        <w:tabs>
          <w:tab w:val="left" w:pos="10260"/>
        </w:tabs>
        <w:spacing w:before="0" w:line="360" w:lineRule="auto"/>
        <w:ind w:right="300" w:hanging="720"/>
        <w:rPr>
          <w:rFonts w:ascii="Times New Roman" w:hAnsi="Times New Roman" w:cs="Times New Roman"/>
          <w:b/>
          <w:bCs/>
          <w:sz w:val="28"/>
          <w:szCs w:val="28"/>
        </w:rPr>
      </w:pPr>
      <w:r w:rsidRPr="00602613">
        <w:rPr>
          <w:rStyle w:val="BodytextSpacing0pt"/>
          <w:rFonts w:ascii="Times New Roman" w:hAnsi="Times New Roman" w:cs="Times New Roman"/>
          <w:sz w:val="28"/>
          <w:szCs w:val="28"/>
        </w:rPr>
        <w:lastRenderedPageBreak/>
        <w:t>The</w:t>
      </w:r>
      <w:r w:rsidRPr="00602613">
        <w:rPr>
          <w:rFonts w:ascii="Times New Roman" w:hAnsi="Times New Roman" w:cs="Times New Roman"/>
          <w:sz w:val="28"/>
          <w:szCs w:val="28"/>
        </w:rPr>
        <w:t xml:space="preserve"> authority / committee </w:t>
      </w:r>
      <w:proofErr w:type="gramStart"/>
      <w:r w:rsidRPr="00602613">
        <w:rPr>
          <w:rFonts w:ascii="Times New Roman" w:hAnsi="Times New Roman" w:cs="Times New Roman"/>
          <w:sz w:val="28"/>
          <w:szCs w:val="28"/>
        </w:rPr>
        <w:t>reserves</w:t>
      </w:r>
      <w:proofErr w:type="gramEnd"/>
      <w:r w:rsidRPr="00602613">
        <w:rPr>
          <w:rFonts w:ascii="Times New Roman" w:hAnsi="Times New Roman" w:cs="Times New Roman"/>
          <w:sz w:val="28"/>
          <w:szCs w:val="28"/>
        </w:rPr>
        <w:t xml:space="preserve"> </w:t>
      </w:r>
      <w:r w:rsidRPr="00602613">
        <w:rPr>
          <w:rStyle w:val="BodyText2"/>
          <w:rFonts w:ascii="Times New Roman" w:hAnsi="Times New Roman" w:cs="Times New Roman"/>
          <w:sz w:val="28"/>
          <w:szCs w:val="28"/>
        </w:rPr>
        <w:t>the</w:t>
      </w:r>
      <w:r w:rsidRPr="00602613">
        <w:rPr>
          <w:rStyle w:val="BodyText2"/>
          <w:sz w:val="28"/>
          <w:szCs w:val="28"/>
        </w:rPr>
        <w:t xml:space="preserve"> </w:t>
      </w:r>
      <w:r w:rsidRPr="00602613">
        <w:rPr>
          <w:rFonts w:ascii="Times New Roman" w:hAnsi="Times New Roman" w:cs="Times New Roman"/>
          <w:sz w:val="28"/>
          <w:szCs w:val="28"/>
        </w:rPr>
        <w:t xml:space="preserve">right to accept in </w:t>
      </w:r>
      <w:r w:rsidRPr="00602613">
        <w:rPr>
          <w:rStyle w:val="BodyText2"/>
          <w:rFonts w:ascii="Times New Roman" w:hAnsi="Times New Roman" w:cs="Times New Roman"/>
          <w:sz w:val="28"/>
          <w:szCs w:val="28"/>
        </w:rPr>
        <w:t>full</w:t>
      </w:r>
      <w:r w:rsidRPr="00602613">
        <w:rPr>
          <w:rFonts w:ascii="Times New Roman" w:hAnsi="Times New Roman" w:cs="Times New Roman"/>
          <w:sz w:val="28"/>
          <w:szCs w:val="28"/>
        </w:rPr>
        <w:t xml:space="preserve"> or part or reject </w:t>
      </w:r>
      <w:r w:rsidRPr="00602613">
        <w:rPr>
          <w:rStyle w:val="BodytextSpacing0pt"/>
          <w:rFonts w:ascii="Times New Roman" w:hAnsi="Times New Roman" w:cs="Times New Roman"/>
          <w:sz w:val="28"/>
          <w:szCs w:val="28"/>
        </w:rPr>
        <w:t>any</w:t>
      </w:r>
      <w:r w:rsidRPr="00602613">
        <w:rPr>
          <w:rStyle w:val="BodytextSpacing0pt"/>
          <w:sz w:val="28"/>
          <w:szCs w:val="28"/>
        </w:rPr>
        <w:t xml:space="preserve"> </w:t>
      </w:r>
      <w:r w:rsidRPr="00602613">
        <w:rPr>
          <w:rStyle w:val="BodytextSpacing0pt"/>
          <w:rFonts w:ascii="Times New Roman" w:hAnsi="Times New Roman" w:cs="Times New Roman"/>
          <w:sz w:val="28"/>
          <w:szCs w:val="28"/>
        </w:rPr>
        <w:t>or all</w:t>
      </w:r>
      <w:r w:rsidRPr="00602613">
        <w:rPr>
          <w:rFonts w:ascii="Times New Roman" w:hAnsi="Times New Roman" w:cs="Times New Roman"/>
          <w:sz w:val="28"/>
          <w:szCs w:val="28"/>
        </w:rPr>
        <w:t xml:space="preserve"> the tenders without assigning any reasons thereof. </w:t>
      </w:r>
    </w:p>
    <w:p w:rsidR="006B2408" w:rsidRPr="00702322" w:rsidRDefault="006B2408" w:rsidP="006B2408">
      <w:pPr>
        <w:pStyle w:val="BodyText8"/>
        <w:numPr>
          <w:ilvl w:val="0"/>
          <w:numId w:val="1"/>
        </w:numPr>
        <w:shd w:val="clear" w:color="auto" w:fill="auto"/>
        <w:tabs>
          <w:tab w:val="left" w:pos="10260"/>
        </w:tabs>
        <w:spacing w:before="0" w:line="360" w:lineRule="auto"/>
        <w:ind w:right="300" w:hanging="720"/>
        <w:rPr>
          <w:rStyle w:val="BodytextSpacing0pt"/>
          <w:rFonts w:ascii="Times New Roman" w:hAnsi="Times New Roman" w:cs="Times New Roman"/>
          <w:sz w:val="28"/>
          <w:szCs w:val="28"/>
        </w:rPr>
      </w:pPr>
      <w:r w:rsidRPr="00602613">
        <w:rPr>
          <w:rStyle w:val="BodytextSpacing0pt"/>
          <w:rFonts w:ascii="Times New Roman" w:hAnsi="Times New Roman" w:cs="Times New Roman"/>
          <w:sz w:val="28"/>
          <w:szCs w:val="28"/>
        </w:rPr>
        <w:t>Books</w:t>
      </w:r>
      <w:r w:rsidRPr="00602613">
        <w:rPr>
          <w:rFonts w:ascii="Times New Roman" w:hAnsi="Times New Roman" w:cs="Times New Roman"/>
          <w:sz w:val="28"/>
          <w:szCs w:val="28"/>
        </w:rPr>
        <w:t xml:space="preserve"> supplied should be in original print and of latest edition. If there is </w:t>
      </w:r>
      <w:r w:rsidRPr="00602613">
        <w:rPr>
          <w:rStyle w:val="BodytextSpacing0pt"/>
          <w:rFonts w:ascii="Times New Roman" w:hAnsi="Times New Roman" w:cs="Times New Roman"/>
          <w:sz w:val="28"/>
          <w:szCs w:val="28"/>
        </w:rPr>
        <w:t>anticipation of</w:t>
      </w:r>
      <w:r w:rsidRPr="00602613">
        <w:rPr>
          <w:rFonts w:ascii="Times New Roman" w:hAnsi="Times New Roman" w:cs="Times New Roman"/>
          <w:sz w:val="28"/>
          <w:szCs w:val="28"/>
        </w:rPr>
        <w:t xml:space="preserve"> release of new </w:t>
      </w:r>
      <w:r w:rsidRPr="00602613">
        <w:rPr>
          <w:rStyle w:val="BodytextSpacing0pt"/>
          <w:rFonts w:ascii="Times New Roman" w:hAnsi="Times New Roman" w:cs="Times New Roman"/>
          <w:sz w:val="28"/>
          <w:szCs w:val="28"/>
        </w:rPr>
        <w:t>edition within</w:t>
      </w:r>
      <w:r w:rsidRPr="00602613">
        <w:rPr>
          <w:rFonts w:ascii="Times New Roman" w:hAnsi="Times New Roman" w:cs="Times New Roman"/>
          <w:sz w:val="28"/>
          <w:szCs w:val="28"/>
        </w:rPr>
        <w:t xml:space="preserve"> the current year, </w:t>
      </w:r>
      <w:r w:rsidRPr="00602613">
        <w:rPr>
          <w:rStyle w:val="BodyText2"/>
          <w:rFonts w:ascii="Times New Roman" w:hAnsi="Times New Roman" w:cs="Times New Roman"/>
          <w:sz w:val="28"/>
          <w:szCs w:val="28"/>
        </w:rPr>
        <w:t>the</w:t>
      </w:r>
      <w:r w:rsidRPr="00602613">
        <w:rPr>
          <w:rFonts w:ascii="Times New Roman" w:hAnsi="Times New Roman" w:cs="Times New Roman"/>
          <w:sz w:val="28"/>
          <w:szCs w:val="28"/>
        </w:rPr>
        <w:t xml:space="preserve"> supplier should intimate the </w:t>
      </w:r>
      <w:r w:rsidRPr="00602613">
        <w:rPr>
          <w:rStyle w:val="BodytextSpacing0pt"/>
          <w:rFonts w:ascii="Times New Roman" w:hAnsi="Times New Roman" w:cs="Times New Roman"/>
          <w:sz w:val="28"/>
          <w:szCs w:val="28"/>
        </w:rPr>
        <w:t>authority</w:t>
      </w:r>
      <w:r w:rsidRPr="00602613">
        <w:rPr>
          <w:rFonts w:ascii="Times New Roman" w:hAnsi="Times New Roman" w:cs="Times New Roman"/>
          <w:sz w:val="28"/>
          <w:szCs w:val="28"/>
        </w:rPr>
        <w:t xml:space="preserve"> regarding this instead of </w:t>
      </w:r>
      <w:r w:rsidRPr="00602613">
        <w:rPr>
          <w:rStyle w:val="BodyText2"/>
          <w:rFonts w:ascii="Times New Roman" w:hAnsi="Times New Roman" w:cs="Times New Roman"/>
          <w:sz w:val="28"/>
          <w:szCs w:val="28"/>
        </w:rPr>
        <w:t>supplying</w:t>
      </w:r>
      <w:r w:rsidRPr="00602613">
        <w:rPr>
          <w:rFonts w:ascii="Times New Roman" w:hAnsi="Times New Roman" w:cs="Times New Roman"/>
          <w:sz w:val="28"/>
          <w:szCs w:val="28"/>
        </w:rPr>
        <w:t xml:space="preserve"> the available edition &amp; </w:t>
      </w:r>
      <w:r w:rsidRPr="00602613">
        <w:rPr>
          <w:rStyle w:val="BodytextSpacing0pt"/>
          <w:rFonts w:ascii="Times New Roman" w:hAnsi="Times New Roman" w:cs="Times New Roman"/>
          <w:sz w:val="28"/>
          <w:szCs w:val="28"/>
        </w:rPr>
        <w:t>will</w:t>
      </w:r>
      <w:r w:rsidRPr="00602613">
        <w:rPr>
          <w:rFonts w:ascii="Times New Roman" w:hAnsi="Times New Roman" w:cs="Times New Roman"/>
          <w:sz w:val="28"/>
          <w:szCs w:val="28"/>
        </w:rPr>
        <w:t xml:space="preserve"> undertake to supply as soon as the same will </w:t>
      </w:r>
      <w:r w:rsidRPr="00602613">
        <w:rPr>
          <w:rStyle w:val="BodytextSpacing0pt"/>
          <w:rFonts w:ascii="Times New Roman" w:hAnsi="Times New Roman" w:cs="Times New Roman"/>
          <w:sz w:val="28"/>
          <w:szCs w:val="28"/>
        </w:rPr>
        <w:t>be made available on or before</w:t>
      </w:r>
      <w:r w:rsidRPr="00602613">
        <w:rPr>
          <w:rStyle w:val="BodytextSpacing0pt"/>
          <w:rFonts w:ascii="Times New Roman" w:hAnsi="Times New Roman" w:cs="Times New Roman"/>
          <w:b/>
          <w:bCs/>
          <w:sz w:val="28"/>
          <w:szCs w:val="28"/>
        </w:rPr>
        <w:t xml:space="preserve"> 31/03/202</w:t>
      </w:r>
      <w:r>
        <w:rPr>
          <w:rStyle w:val="BodytextSpacing0pt"/>
          <w:rFonts w:ascii="Times New Roman" w:hAnsi="Times New Roman" w:cs="Times New Roman"/>
          <w:b/>
          <w:bCs/>
          <w:sz w:val="28"/>
          <w:szCs w:val="28"/>
        </w:rPr>
        <w:t>3</w:t>
      </w:r>
      <w:r w:rsidRPr="00602613">
        <w:rPr>
          <w:rStyle w:val="BodytextSpacing0pt"/>
          <w:rFonts w:ascii="Times New Roman" w:hAnsi="Times New Roman" w:cs="Times New Roman"/>
          <w:sz w:val="28"/>
          <w:szCs w:val="28"/>
        </w:rPr>
        <w:t xml:space="preserve">. </w:t>
      </w:r>
    </w:p>
    <w:p w:rsidR="006B2408" w:rsidRPr="002311E9" w:rsidRDefault="006B2408" w:rsidP="006B2408">
      <w:pPr>
        <w:pStyle w:val="BodyText8"/>
        <w:numPr>
          <w:ilvl w:val="0"/>
          <w:numId w:val="1"/>
        </w:numPr>
        <w:shd w:val="clear" w:color="auto" w:fill="auto"/>
        <w:tabs>
          <w:tab w:val="left" w:pos="10260"/>
        </w:tabs>
        <w:spacing w:before="0" w:line="240" w:lineRule="auto"/>
        <w:ind w:right="300" w:hanging="720"/>
        <w:rPr>
          <w:rFonts w:ascii="Times New Roman" w:hAnsi="Times New Roman" w:cs="Times New Roman"/>
          <w:sz w:val="28"/>
          <w:szCs w:val="28"/>
        </w:rPr>
      </w:pPr>
      <w:r w:rsidRPr="00A31D46">
        <w:rPr>
          <w:rStyle w:val="BodytextSpacing0pt"/>
          <w:rFonts w:ascii="Times New Roman" w:hAnsi="Times New Roman" w:cs="Times New Roman"/>
          <w:b/>
          <w:bCs/>
          <w:sz w:val="28"/>
          <w:szCs w:val="28"/>
          <w:u w:val="single"/>
        </w:rPr>
        <w:t>Technical Bid</w:t>
      </w:r>
      <w:r w:rsidRPr="002311E9">
        <w:rPr>
          <w:rFonts w:ascii="Times New Roman" w:hAnsi="Times New Roman" w:cs="Times New Roman"/>
          <w:sz w:val="28"/>
          <w:szCs w:val="28"/>
        </w:rPr>
        <w:t xml:space="preserve"> </w:t>
      </w:r>
      <w:r>
        <w:rPr>
          <w:rFonts w:ascii="Times New Roman" w:hAnsi="Times New Roman" w:cs="Times New Roman"/>
          <w:sz w:val="28"/>
          <w:szCs w:val="28"/>
        </w:rPr>
        <w:t xml:space="preserve">(Annexure – I) - The </w:t>
      </w:r>
      <w:proofErr w:type="spellStart"/>
      <w:r>
        <w:rPr>
          <w:rFonts w:ascii="Times New Roman" w:hAnsi="Times New Roman" w:cs="Times New Roman"/>
          <w:sz w:val="28"/>
          <w:szCs w:val="28"/>
        </w:rPr>
        <w:t>tenderer</w:t>
      </w:r>
      <w:proofErr w:type="spellEnd"/>
      <w:r>
        <w:rPr>
          <w:rFonts w:ascii="Times New Roman" w:hAnsi="Times New Roman" w:cs="Times New Roman"/>
          <w:sz w:val="28"/>
          <w:szCs w:val="28"/>
        </w:rPr>
        <w:t xml:space="preserve"> shall </w:t>
      </w:r>
      <w:r w:rsidRPr="002311E9">
        <w:rPr>
          <w:rFonts w:ascii="Times New Roman" w:hAnsi="Times New Roman" w:cs="Times New Roman"/>
          <w:sz w:val="28"/>
          <w:szCs w:val="28"/>
        </w:rPr>
        <w:t xml:space="preserve">furnish the following documents </w:t>
      </w:r>
      <w:r w:rsidRPr="00CD7F9B">
        <w:rPr>
          <w:rStyle w:val="BodytextSpacing0pt"/>
          <w:rFonts w:ascii="Times New Roman" w:hAnsi="Times New Roman" w:cs="Times New Roman"/>
          <w:sz w:val="28"/>
          <w:szCs w:val="28"/>
        </w:rPr>
        <w:t>along with</w:t>
      </w:r>
      <w:r w:rsidRPr="00CD7F9B">
        <w:rPr>
          <w:rFonts w:ascii="Times New Roman" w:hAnsi="Times New Roman" w:cs="Times New Roman"/>
          <w:sz w:val="28"/>
          <w:szCs w:val="28"/>
        </w:rPr>
        <w:t xml:space="preserve"> the tender </w:t>
      </w:r>
      <w:r w:rsidRPr="00CD7F9B">
        <w:rPr>
          <w:rStyle w:val="BodytextSpacing0pt"/>
          <w:rFonts w:ascii="Times New Roman" w:hAnsi="Times New Roman" w:cs="Times New Roman"/>
          <w:sz w:val="28"/>
          <w:szCs w:val="28"/>
        </w:rPr>
        <w:t>which</w:t>
      </w:r>
      <w:r w:rsidRPr="002311E9">
        <w:rPr>
          <w:rStyle w:val="BodytextSpacing0pt"/>
          <w:sz w:val="28"/>
          <w:szCs w:val="28"/>
        </w:rPr>
        <w:t xml:space="preserve"> are</w:t>
      </w:r>
      <w:r w:rsidRPr="002311E9">
        <w:rPr>
          <w:rFonts w:ascii="Times New Roman" w:hAnsi="Times New Roman" w:cs="Times New Roman"/>
          <w:sz w:val="28"/>
          <w:szCs w:val="28"/>
        </w:rPr>
        <w:t xml:space="preserve"> to be reflected in the forwarding letter.</w:t>
      </w:r>
    </w:p>
    <w:p w:rsidR="006B2408" w:rsidRPr="002311E9" w:rsidRDefault="006B2408" w:rsidP="006B2408">
      <w:pPr>
        <w:pStyle w:val="BodyText8"/>
        <w:shd w:val="clear" w:color="auto" w:fill="auto"/>
        <w:tabs>
          <w:tab w:val="left" w:pos="10260"/>
        </w:tabs>
        <w:spacing w:before="0" w:line="360" w:lineRule="auto"/>
        <w:ind w:left="720" w:right="300" w:firstLine="0"/>
        <w:rPr>
          <w:rFonts w:ascii="Times New Roman" w:hAnsi="Times New Roman" w:cs="Times New Roman"/>
          <w:sz w:val="28"/>
          <w:szCs w:val="28"/>
        </w:rPr>
      </w:pPr>
    </w:p>
    <w:p w:rsidR="006B2408" w:rsidRDefault="006B2408" w:rsidP="006B2408">
      <w:pPr>
        <w:pStyle w:val="BodyText8"/>
        <w:numPr>
          <w:ilvl w:val="1"/>
          <w:numId w:val="1"/>
        </w:numPr>
        <w:shd w:val="clear" w:color="auto" w:fill="auto"/>
        <w:tabs>
          <w:tab w:val="left" w:pos="10260"/>
        </w:tabs>
        <w:spacing w:before="0" w:line="240" w:lineRule="auto"/>
        <w:rPr>
          <w:rFonts w:ascii="Times New Roman" w:hAnsi="Times New Roman" w:cs="Times New Roman"/>
          <w:sz w:val="28"/>
          <w:szCs w:val="28"/>
        </w:rPr>
      </w:pPr>
      <w:r>
        <w:rPr>
          <w:rFonts w:ascii="Times New Roman" w:hAnsi="Times New Roman" w:cs="Times New Roman"/>
          <w:sz w:val="28"/>
          <w:szCs w:val="28"/>
        </w:rPr>
        <w:t>Original</w:t>
      </w:r>
      <w:r w:rsidRPr="002311E9">
        <w:rPr>
          <w:rFonts w:ascii="Times New Roman" w:hAnsi="Times New Roman" w:cs="Times New Roman"/>
          <w:sz w:val="28"/>
          <w:szCs w:val="28"/>
        </w:rPr>
        <w:t xml:space="preserve"> money receipt or Demand Draft towards the cost of the tender paper.</w:t>
      </w:r>
    </w:p>
    <w:p w:rsidR="006B2408" w:rsidRPr="002311E9" w:rsidRDefault="006B2408" w:rsidP="006B2408">
      <w:pPr>
        <w:pStyle w:val="BodyText8"/>
        <w:shd w:val="clear" w:color="auto" w:fill="auto"/>
        <w:tabs>
          <w:tab w:val="left" w:pos="10260"/>
        </w:tabs>
        <w:spacing w:before="0" w:line="240" w:lineRule="auto"/>
        <w:ind w:left="1440" w:firstLine="0"/>
        <w:rPr>
          <w:rFonts w:ascii="Times New Roman" w:hAnsi="Times New Roman" w:cs="Times New Roman"/>
          <w:sz w:val="28"/>
          <w:szCs w:val="28"/>
        </w:rPr>
      </w:pPr>
    </w:p>
    <w:p w:rsidR="006B2408" w:rsidRPr="002311E9" w:rsidRDefault="006B2408" w:rsidP="006B2408">
      <w:pPr>
        <w:pStyle w:val="BodyText8"/>
        <w:numPr>
          <w:ilvl w:val="1"/>
          <w:numId w:val="1"/>
        </w:numPr>
        <w:shd w:val="clear" w:color="auto" w:fill="auto"/>
        <w:tabs>
          <w:tab w:val="left" w:pos="1400"/>
          <w:tab w:val="left" w:pos="10260"/>
        </w:tabs>
        <w:spacing w:before="0" w:line="360" w:lineRule="auto"/>
        <w:rPr>
          <w:rFonts w:ascii="Times New Roman" w:hAnsi="Times New Roman" w:cs="Times New Roman"/>
          <w:sz w:val="28"/>
          <w:szCs w:val="28"/>
        </w:rPr>
      </w:pPr>
      <w:r w:rsidRPr="002311E9">
        <w:rPr>
          <w:rFonts w:ascii="Times New Roman" w:hAnsi="Times New Roman" w:cs="Times New Roman"/>
          <w:sz w:val="28"/>
          <w:szCs w:val="28"/>
        </w:rPr>
        <w:t xml:space="preserve">Photocopy of the </w:t>
      </w:r>
      <w:r w:rsidRPr="00702322">
        <w:rPr>
          <w:rStyle w:val="BodytextSpacing2pt"/>
          <w:sz w:val="28"/>
          <w:szCs w:val="28"/>
        </w:rPr>
        <w:t>PAN</w:t>
      </w:r>
      <w:r>
        <w:rPr>
          <w:rStyle w:val="BodytextSpacing2pt"/>
          <w:sz w:val="28"/>
          <w:szCs w:val="28"/>
        </w:rPr>
        <w:t xml:space="preserve"> </w:t>
      </w:r>
      <w:r w:rsidRPr="002311E9">
        <w:rPr>
          <w:rFonts w:ascii="Times New Roman" w:hAnsi="Times New Roman" w:cs="Times New Roman"/>
          <w:sz w:val="28"/>
          <w:szCs w:val="28"/>
        </w:rPr>
        <w:t>Card.</w:t>
      </w:r>
    </w:p>
    <w:p w:rsidR="006B2408" w:rsidRDefault="006B2408" w:rsidP="006B2408">
      <w:pPr>
        <w:pStyle w:val="BodyText8"/>
        <w:numPr>
          <w:ilvl w:val="1"/>
          <w:numId w:val="1"/>
        </w:numPr>
        <w:shd w:val="clear" w:color="auto" w:fill="auto"/>
        <w:tabs>
          <w:tab w:val="left" w:pos="1400"/>
          <w:tab w:val="left" w:pos="10260"/>
        </w:tabs>
        <w:spacing w:before="0" w:line="240" w:lineRule="auto"/>
        <w:rPr>
          <w:rFonts w:ascii="Times New Roman" w:hAnsi="Times New Roman" w:cs="Times New Roman"/>
          <w:sz w:val="28"/>
          <w:szCs w:val="28"/>
        </w:rPr>
      </w:pPr>
      <w:r>
        <w:rPr>
          <w:rFonts w:ascii="Times New Roman" w:hAnsi="Times New Roman" w:cs="Times New Roman"/>
          <w:sz w:val="28"/>
          <w:szCs w:val="28"/>
        </w:rPr>
        <w:t>U</w:t>
      </w:r>
      <w:r w:rsidRPr="002311E9">
        <w:rPr>
          <w:rFonts w:ascii="Times New Roman" w:hAnsi="Times New Roman" w:cs="Times New Roman"/>
          <w:sz w:val="28"/>
          <w:szCs w:val="28"/>
        </w:rPr>
        <w:t>ndertaking for total supply in time.</w:t>
      </w:r>
    </w:p>
    <w:p w:rsidR="006B2408" w:rsidRPr="002311E9" w:rsidRDefault="006B2408" w:rsidP="006B2408">
      <w:pPr>
        <w:pStyle w:val="BodyText8"/>
        <w:shd w:val="clear" w:color="auto" w:fill="auto"/>
        <w:tabs>
          <w:tab w:val="left" w:pos="1400"/>
          <w:tab w:val="left" w:pos="10260"/>
        </w:tabs>
        <w:spacing w:before="0" w:line="240" w:lineRule="auto"/>
        <w:ind w:left="1440" w:firstLine="0"/>
        <w:rPr>
          <w:rFonts w:ascii="Times New Roman" w:hAnsi="Times New Roman" w:cs="Times New Roman"/>
          <w:sz w:val="28"/>
          <w:szCs w:val="28"/>
        </w:rPr>
      </w:pPr>
    </w:p>
    <w:p w:rsidR="006B2408" w:rsidRDefault="006B2408" w:rsidP="006B2408">
      <w:pPr>
        <w:pStyle w:val="BodyText8"/>
        <w:numPr>
          <w:ilvl w:val="1"/>
          <w:numId w:val="1"/>
        </w:numPr>
        <w:shd w:val="clear" w:color="auto" w:fill="auto"/>
        <w:tabs>
          <w:tab w:val="left" w:pos="10260"/>
        </w:tabs>
        <w:spacing w:before="0" w:line="240" w:lineRule="auto"/>
        <w:rPr>
          <w:rFonts w:ascii="Times New Roman" w:hAnsi="Times New Roman" w:cs="Times New Roman"/>
          <w:sz w:val="28"/>
          <w:szCs w:val="28"/>
        </w:rPr>
      </w:pPr>
      <w:r w:rsidRPr="00702322">
        <w:rPr>
          <w:rStyle w:val="BodytextSpacing0pt"/>
          <w:rFonts w:ascii="Times New Roman" w:hAnsi="Times New Roman" w:cs="Times New Roman"/>
          <w:sz w:val="28"/>
          <w:szCs w:val="28"/>
        </w:rPr>
        <w:t xml:space="preserve">Photocopy </w:t>
      </w:r>
      <w:r w:rsidRPr="00702322">
        <w:rPr>
          <w:rFonts w:ascii="Times New Roman" w:hAnsi="Times New Roman" w:cs="Times New Roman"/>
          <w:sz w:val="28"/>
          <w:szCs w:val="28"/>
        </w:rPr>
        <w:t xml:space="preserve">of </w:t>
      </w:r>
      <w:r w:rsidRPr="00702322">
        <w:rPr>
          <w:rStyle w:val="BodytextSpacing0pt"/>
          <w:rFonts w:ascii="Times New Roman" w:hAnsi="Times New Roman" w:cs="Times New Roman"/>
          <w:sz w:val="28"/>
          <w:szCs w:val="28"/>
        </w:rPr>
        <w:t>previous</w:t>
      </w:r>
      <w:r w:rsidRPr="002311E9">
        <w:rPr>
          <w:rFonts w:ascii="Times New Roman" w:hAnsi="Times New Roman" w:cs="Times New Roman"/>
          <w:sz w:val="28"/>
          <w:szCs w:val="28"/>
        </w:rPr>
        <w:t xml:space="preserve"> purchase orders from </w:t>
      </w:r>
      <w:r w:rsidRPr="00702322">
        <w:rPr>
          <w:rStyle w:val="BodytextSpacing0pt"/>
          <w:rFonts w:ascii="Times New Roman" w:hAnsi="Times New Roman" w:cs="Times New Roman"/>
          <w:sz w:val="28"/>
          <w:szCs w:val="28"/>
        </w:rPr>
        <w:t>Govt.</w:t>
      </w:r>
      <w:r w:rsidRPr="002311E9">
        <w:rPr>
          <w:rFonts w:ascii="Times New Roman" w:hAnsi="Times New Roman" w:cs="Times New Roman"/>
          <w:sz w:val="28"/>
          <w:szCs w:val="28"/>
        </w:rPr>
        <w:t xml:space="preserve"> Medical Colleges of Odisha</w:t>
      </w:r>
      <w:r>
        <w:rPr>
          <w:rFonts w:ascii="Times New Roman" w:hAnsi="Times New Roman" w:cs="Times New Roman"/>
          <w:sz w:val="28"/>
          <w:szCs w:val="28"/>
        </w:rPr>
        <w:t>,</w:t>
      </w:r>
      <w:r w:rsidRPr="002311E9">
        <w:rPr>
          <w:rFonts w:ascii="Times New Roman" w:hAnsi="Times New Roman" w:cs="Times New Roman"/>
          <w:sz w:val="28"/>
          <w:szCs w:val="28"/>
        </w:rPr>
        <w:t xml:space="preserve"> if any</w:t>
      </w:r>
      <w:r>
        <w:rPr>
          <w:rFonts w:ascii="Times New Roman" w:hAnsi="Times New Roman" w:cs="Times New Roman"/>
          <w:sz w:val="28"/>
          <w:szCs w:val="28"/>
        </w:rPr>
        <w:t>.</w:t>
      </w:r>
    </w:p>
    <w:p w:rsidR="006B2408" w:rsidRPr="002311E9" w:rsidRDefault="006B2408" w:rsidP="006B2408">
      <w:pPr>
        <w:pStyle w:val="BodyText8"/>
        <w:shd w:val="clear" w:color="auto" w:fill="auto"/>
        <w:tabs>
          <w:tab w:val="left" w:pos="10260"/>
        </w:tabs>
        <w:spacing w:before="0" w:line="240" w:lineRule="auto"/>
        <w:ind w:firstLine="0"/>
        <w:rPr>
          <w:rFonts w:ascii="Times New Roman" w:hAnsi="Times New Roman" w:cs="Times New Roman"/>
          <w:sz w:val="28"/>
          <w:szCs w:val="28"/>
        </w:rPr>
      </w:pPr>
    </w:p>
    <w:p w:rsidR="006B2408" w:rsidRDefault="006B2408" w:rsidP="006B2408">
      <w:pPr>
        <w:pStyle w:val="ListParagraph"/>
        <w:numPr>
          <w:ilvl w:val="1"/>
          <w:numId w:val="1"/>
        </w:numPr>
        <w:spacing w:after="0" w:line="240" w:lineRule="auto"/>
        <w:jc w:val="both"/>
        <w:rPr>
          <w:rFonts w:ascii="Times New Roman" w:hAnsi="Times New Roman" w:cs="Times New Roman"/>
          <w:color w:val="000000" w:themeColor="text1"/>
          <w:sz w:val="28"/>
          <w:szCs w:val="28"/>
        </w:rPr>
      </w:pPr>
      <w:r w:rsidRPr="00A31D46">
        <w:rPr>
          <w:rFonts w:ascii="Times New Roman" w:hAnsi="Times New Roman" w:cs="Times New Roman"/>
          <w:color w:val="000000" w:themeColor="text1"/>
          <w:sz w:val="28"/>
          <w:szCs w:val="28"/>
        </w:rPr>
        <w:t xml:space="preserve">The E.M.D. of </w:t>
      </w:r>
      <w:r w:rsidRPr="00A31D46">
        <w:rPr>
          <w:rFonts w:ascii="Times New Roman" w:hAnsi="Times New Roman" w:cs="Times New Roman"/>
          <w:bCs/>
          <w:color w:val="000000" w:themeColor="text1"/>
          <w:sz w:val="28"/>
          <w:szCs w:val="28"/>
        </w:rPr>
        <w:t>Rs.20,000/-</w:t>
      </w:r>
      <w:r w:rsidRPr="00A31D46">
        <w:rPr>
          <w:rFonts w:ascii="Times New Roman" w:hAnsi="Times New Roman" w:cs="Times New Roman"/>
          <w:color w:val="000000" w:themeColor="text1"/>
          <w:sz w:val="28"/>
          <w:szCs w:val="28"/>
        </w:rPr>
        <w:t xml:space="preserve"> must be deposited in shape of Bank Draft in  favour of </w:t>
      </w:r>
      <w:r w:rsidRPr="00A31D46">
        <w:rPr>
          <w:rFonts w:ascii="Times New Roman" w:hAnsi="Times New Roman" w:cs="Times New Roman"/>
          <w:b/>
          <w:bCs/>
          <w:color w:val="000000" w:themeColor="text1"/>
          <w:sz w:val="28"/>
          <w:szCs w:val="28"/>
        </w:rPr>
        <w:t>“The Director-cum-Medical Superintendent, Mental Health Institute, Cuttack”</w:t>
      </w:r>
      <w:r w:rsidRPr="00A31D46">
        <w:rPr>
          <w:rFonts w:ascii="Times New Roman" w:hAnsi="Times New Roman" w:cs="Times New Roman"/>
          <w:color w:val="000000" w:themeColor="text1"/>
          <w:sz w:val="28"/>
          <w:szCs w:val="28"/>
        </w:rPr>
        <w:t xml:space="preserve"> from any Nationalized Bank payable at Cuttack.</w:t>
      </w:r>
    </w:p>
    <w:p w:rsidR="006B2408" w:rsidRPr="00705F42" w:rsidRDefault="006B2408" w:rsidP="006B2408">
      <w:pPr>
        <w:pStyle w:val="ListParagraph"/>
        <w:rPr>
          <w:rFonts w:ascii="Times New Roman" w:hAnsi="Times New Roman" w:cs="Times New Roman"/>
          <w:color w:val="000000" w:themeColor="text1"/>
          <w:sz w:val="28"/>
          <w:szCs w:val="28"/>
        </w:rPr>
      </w:pPr>
    </w:p>
    <w:p w:rsidR="006B2408" w:rsidRPr="009779D5" w:rsidRDefault="006B2408" w:rsidP="006B2408">
      <w:pPr>
        <w:pStyle w:val="ListParagraph"/>
        <w:numPr>
          <w:ilvl w:val="1"/>
          <w:numId w:val="1"/>
        </w:numPr>
        <w:spacing w:after="0" w:line="360" w:lineRule="auto"/>
        <w:jc w:val="both"/>
        <w:rPr>
          <w:rFonts w:ascii="Times New Roman" w:hAnsi="Times New Roman" w:cs="Times New Roman"/>
          <w:color w:val="000000" w:themeColor="text1"/>
          <w:sz w:val="28"/>
          <w:szCs w:val="28"/>
        </w:rPr>
      </w:pPr>
      <w:r w:rsidRPr="009779D5">
        <w:rPr>
          <w:rFonts w:ascii="Times New Roman" w:hAnsi="Times New Roman" w:cs="Times New Roman"/>
          <w:color w:val="000000" w:themeColor="text1"/>
          <w:sz w:val="28"/>
          <w:szCs w:val="28"/>
        </w:rPr>
        <w:t>Attested Xerox Copy of IT returns for last 3 (Three) financial year i.e. 2018-19</w:t>
      </w:r>
      <w:proofErr w:type="gramStart"/>
      <w:r w:rsidRPr="009779D5">
        <w:rPr>
          <w:rFonts w:ascii="Times New Roman" w:hAnsi="Times New Roman" w:cs="Times New Roman"/>
          <w:color w:val="000000" w:themeColor="text1"/>
          <w:sz w:val="28"/>
          <w:szCs w:val="28"/>
        </w:rPr>
        <w:t>,2019</w:t>
      </w:r>
      <w:proofErr w:type="gramEnd"/>
      <w:r w:rsidRPr="009779D5">
        <w:rPr>
          <w:rFonts w:ascii="Times New Roman" w:hAnsi="Times New Roman" w:cs="Times New Roman"/>
          <w:color w:val="000000" w:themeColor="text1"/>
          <w:sz w:val="28"/>
          <w:szCs w:val="28"/>
        </w:rPr>
        <w:t>-20 &amp; 2020-21 ( i.e. Assessment year 2019-20, 2020-21 &amp; 2021-22)</w:t>
      </w:r>
      <w:r>
        <w:rPr>
          <w:rFonts w:ascii="Times New Roman" w:hAnsi="Times New Roman" w:cs="Times New Roman"/>
          <w:color w:val="000000" w:themeColor="text1"/>
          <w:sz w:val="28"/>
          <w:szCs w:val="28"/>
        </w:rPr>
        <w:t>.</w:t>
      </w:r>
    </w:p>
    <w:p w:rsidR="006B2408" w:rsidRPr="00704E24" w:rsidRDefault="006B2408" w:rsidP="006B2408">
      <w:pPr>
        <w:pStyle w:val="BodyText8"/>
        <w:numPr>
          <w:ilvl w:val="1"/>
          <w:numId w:val="1"/>
        </w:numPr>
        <w:shd w:val="clear" w:color="auto" w:fill="auto"/>
        <w:tabs>
          <w:tab w:val="left" w:pos="10260"/>
        </w:tabs>
        <w:spacing w:before="0" w:line="360" w:lineRule="auto"/>
        <w:rPr>
          <w:rFonts w:ascii="Times New Roman" w:hAnsi="Times New Roman" w:cs="Times New Roman"/>
          <w:sz w:val="28"/>
          <w:szCs w:val="28"/>
        </w:rPr>
      </w:pPr>
      <w:r w:rsidRPr="00704E24">
        <w:rPr>
          <w:rFonts w:ascii="Times New Roman" w:hAnsi="Times New Roman" w:cs="Times New Roman"/>
          <w:sz w:val="28"/>
          <w:szCs w:val="28"/>
        </w:rPr>
        <w:t xml:space="preserve">Company to be in existence for at least </w:t>
      </w:r>
      <w:r>
        <w:rPr>
          <w:rFonts w:ascii="Times New Roman" w:hAnsi="Times New Roman" w:cs="Times New Roman"/>
          <w:sz w:val="28"/>
          <w:szCs w:val="28"/>
        </w:rPr>
        <w:t>5</w:t>
      </w:r>
      <w:r w:rsidRPr="00704E24">
        <w:rPr>
          <w:rFonts w:ascii="Times New Roman" w:hAnsi="Times New Roman" w:cs="Times New Roman"/>
          <w:sz w:val="28"/>
          <w:szCs w:val="28"/>
        </w:rPr>
        <w:t xml:space="preserve"> years. Registration Certificate must be submitted as proof.</w:t>
      </w:r>
    </w:p>
    <w:p w:rsidR="006B2408" w:rsidRPr="00704E24" w:rsidRDefault="006B2408" w:rsidP="006B2408">
      <w:pPr>
        <w:pStyle w:val="BodyText8"/>
        <w:numPr>
          <w:ilvl w:val="1"/>
          <w:numId w:val="1"/>
        </w:numPr>
        <w:shd w:val="clear" w:color="auto" w:fill="auto"/>
        <w:tabs>
          <w:tab w:val="left" w:pos="10260"/>
        </w:tabs>
        <w:spacing w:before="0" w:line="360" w:lineRule="auto"/>
        <w:rPr>
          <w:rFonts w:ascii="Times New Roman" w:hAnsi="Times New Roman" w:cs="Times New Roman"/>
          <w:sz w:val="28"/>
          <w:szCs w:val="28"/>
        </w:rPr>
      </w:pPr>
      <w:r w:rsidRPr="00704E24">
        <w:rPr>
          <w:rFonts w:ascii="Times New Roman" w:hAnsi="Times New Roman" w:cs="Times New Roman"/>
          <w:sz w:val="28"/>
          <w:szCs w:val="28"/>
        </w:rPr>
        <w:t xml:space="preserve">A Member of Good Office's Committee for at least </w:t>
      </w:r>
      <w:r>
        <w:rPr>
          <w:rFonts w:ascii="Times New Roman" w:hAnsi="Times New Roman" w:cs="Times New Roman"/>
          <w:sz w:val="28"/>
          <w:szCs w:val="28"/>
        </w:rPr>
        <w:t>5</w:t>
      </w:r>
      <w:r w:rsidRPr="00704E24">
        <w:rPr>
          <w:rFonts w:ascii="Times New Roman" w:hAnsi="Times New Roman" w:cs="Times New Roman"/>
          <w:sz w:val="28"/>
          <w:szCs w:val="28"/>
        </w:rPr>
        <w:t xml:space="preserve"> years (proof to be enclosed</w:t>
      </w:r>
      <w:proofErr w:type="gramStart"/>
      <w:r w:rsidRPr="00704E24">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membership certificate from the Federation of Publishers &amp; Booksellers Associations in India for at least 5 years (Proof to be attached)</w:t>
      </w:r>
      <w:r w:rsidRPr="00704E24">
        <w:rPr>
          <w:rFonts w:ascii="Times New Roman" w:hAnsi="Times New Roman" w:cs="Times New Roman"/>
          <w:sz w:val="28"/>
          <w:szCs w:val="28"/>
        </w:rPr>
        <w:t>.</w:t>
      </w:r>
    </w:p>
    <w:p w:rsidR="006B2408" w:rsidRDefault="006B2408" w:rsidP="006B2408">
      <w:pPr>
        <w:pStyle w:val="BodyText8"/>
        <w:numPr>
          <w:ilvl w:val="1"/>
          <w:numId w:val="1"/>
        </w:numPr>
        <w:shd w:val="clear" w:color="auto" w:fill="auto"/>
        <w:tabs>
          <w:tab w:val="left" w:pos="10260"/>
        </w:tabs>
        <w:spacing w:before="0" w:line="360" w:lineRule="auto"/>
        <w:rPr>
          <w:rFonts w:ascii="Times New Roman" w:hAnsi="Times New Roman" w:cs="Times New Roman"/>
          <w:sz w:val="28"/>
          <w:szCs w:val="28"/>
        </w:rPr>
      </w:pPr>
      <w:r w:rsidRPr="00406F82">
        <w:rPr>
          <w:rFonts w:ascii="Times New Roman" w:hAnsi="Times New Roman" w:cs="Times New Roman"/>
          <w:sz w:val="28"/>
          <w:szCs w:val="28"/>
        </w:rPr>
        <w:t xml:space="preserve">The company should have a minimum turnover </w:t>
      </w:r>
      <w:r>
        <w:rPr>
          <w:rFonts w:ascii="Times New Roman" w:hAnsi="Times New Roman" w:cs="Times New Roman"/>
          <w:sz w:val="28"/>
          <w:szCs w:val="28"/>
        </w:rPr>
        <w:t xml:space="preserve">One </w:t>
      </w:r>
      <w:proofErr w:type="spellStart"/>
      <w:r w:rsidRPr="00406F82">
        <w:rPr>
          <w:rFonts w:ascii="Times New Roman" w:hAnsi="Times New Roman" w:cs="Times New Roman"/>
          <w:sz w:val="28"/>
          <w:szCs w:val="28"/>
        </w:rPr>
        <w:t>Crore</w:t>
      </w:r>
      <w:proofErr w:type="spellEnd"/>
      <w:r w:rsidRPr="00406F82">
        <w:rPr>
          <w:rFonts w:ascii="Times New Roman" w:hAnsi="Times New Roman" w:cs="Times New Roman"/>
          <w:sz w:val="28"/>
          <w:szCs w:val="28"/>
        </w:rPr>
        <w:t xml:space="preserve">. </w:t>
      </w:r>
      <w:r w:rsidRPr="00DE54CF">
        <w:rPr>
          <w:rFonts w:ascii="Times New Roman" w:hAnsi="Times New Roman" w:cs="Times New Roman"/>
          <w:sz w:val="28"/>
          <w:szCs w:val="28"/>
        </w:rPr>
        <w:t>Audited Statement &amp; Balance sheet</w:t>
      </w:r>
      <w:r w:rsidRPr="00921F42">
        <w:rPr>
          <w:rFonts w:ascii="Times New Roman" w:hAnsi="Times New Roman" w:cs="Times New Roman"/>
          <w:b/>
          <w:bCs/>
          <w:sz w:val="28"/>
          <w:szCs w:val="28"/>
        </w:rPr>
        <w:t xml:space="preserve"> </w:t>
      </w:r>
      <w:r w:rsidRPr="00406F82">
        <w:rPr>
          <w:rFonts w:ascii="Times New Roman" w:hAnsi="Times New Roman" w:cs="Times New Roman"/>
          <w:sz w:val="28"/>
          <w:szCs w:val="28"/>
        </w:rPr>
        <w:t>must be submitted as proof for last 3 years.</w:t>
      </w:r>
    </w:p>
    <w:p w:rsidR="006B2408" w:rsidRPr="00816580" w:rsidRDefault="006B2408" w:rsidP="006B2408">
      <w:pPr>
        <w:pStyle w:val="ListParagraph"/>
        <w:numPr>
          <w:ilvl w:val="1"/>
          <w:numId w:val="1"/>
        </w:numPr>
        <w:autoSpaceDE w:val="0"/>
        <w:autoSpaceDN w:val="0"/>
        <w:adjustRightInd w:val="0"/>
        <w:jc w:val="both"/>
        <w:rPr>
          <w:rFonts w:ascii="Times New Roman" w:hAnsi="Times New Roman" w:cs="Times New Roman"/>
          <w:sz w:val="28"/>
          <w:szCs w:val="28"/>
        </w:rPr>
      </w:pPr>
      <w:r w:rsidRPr="00816580">
        <w:rPr>
          <w:rFonts w:ascii="Times New Roman" w:hAnsi="Times New Roman" w:cs="Times New Roman"/>
          <w:bCs/>
          <w:sz w:val="28"/>
          <w:szCs w:val="28"/>
        </w:rPr>
        <w:t>Bidder shall submit an affidavit stating that the bidder has not been black listed by any Government/Quasi- Government institution on Non-Judicial stamp paper.</w:t>
      </w:r>
    </w:p>
    <w:p w:rsidR="006B2408" w:rsidRDefault="006B2408" w:rsidP="006B2408">
      <w:pPr>
        <w:pStyle w:val="BodyText8"/>
        <w:shd w:val="clear" w:color="auto" w:fill="auto"/>
        <w:tabs>
          <w:tab w:val="left" w:pos="10260"/>
        </w:tabs>
        <w:spacing w:before="0" w:line="360" w:lineRule="auto"/>
        <w:ind w:firstLine="0"/>
        <w:rPr>
          <w:rFonts w:ascii="Times New Roman" w:hAnsi="Times New Roman" w:cs="Times New Roman"/>
          <w:sz w:val="28"/>
          <w:szCs w:val="28"/>
        </w:rPr>
      </w:pPr>
    </w:p>
    <w:p w:rsidR="006B2408" w:rsidRPr="00406F82" w:rsidRDefault="006B2408" w:rsidP="006B2408">
      <w:pPr>
        <w:pStyle w:val="BodyText8"/>
        <w:shd w:val="clear" w:color="auto" w:fill="auto"/>
        <w:tabs>
          <w:tab w:val="left" w:pos="10260"/>
        </w:tabs>
        <w:spacing w:before="0" w:line="360" w:lineRule="auto"/>
        <w:ind w:firstLine="0"/>
        <w:rPr>
          <w:rFonts w:ascii="Times New Roman" w:hAnsi="Times New Roman" w:cs="Times New Roman"/>
          <w:sz w:val="28"/>
          <w:szCs w:val="28"/>
        </w:rPr>
      </w:pPr>
    </w:p>
    <w:p w:rsidR="006B2408" w:rsidRDefault="006B2408" w:rsidP="006B2408">
      <w:pPr>
        <w:pStyle w:val="ListParagraph"/>
        <w:widowControl w:val="0"/>
        <w:numPr>
          <w:ilvl w:val="0"/>
          <w:numId w:val="1"/>
        </w:numPr>
        <w:tabs>
          <w:tab w:val="left" w:pos="10260"/>
        </w:tabs>
        <w:overflowPunct w:val="0"/>
        <w:autoSpaceDE w:val="0"/>
        <w:autoSpaceDN w:val="0"/>
        <w:adjustRightInd w:val="0"/>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T</w:t>
      </w:r>
      <w:r w:rsidRPr="002311E9">
        <w:rPr>
          <w:rFonts w:ascii="Times New Roman" w:hAnsi="Times New Roman" w:cs="Times New Roman"/>
          <w:sz w:val="28"/>
          <w:szCs w:val="28"/>
        </w:rPr>
        <w:t xml:space="preserve">he EMD of </w:t>
      </w:r>
      <w:r>
        <w:rPr>
          <w:rFonts w:ascii="Times New Roman" w:hAnsi="Times New Roman" w:cs="Times New Roman"/>
          <w:sz w:val="28"/>
          <w:szCs w:val="28"/>
        </w:rPr>
        <w:t xml:space="preserve">the </w:t>
      </w:r>
      <w:r w:rsidRPr="002311E9">
        <w:rPr>
          <w:rFonts w:ascii="Times New Roman" w:hAnsi="Times New Roman" w:cs="Times New Roman"/>
          <w:sz w:val="28"/>
          <w:szCs w:val="28"/>
        </w:rPr>
        <w:t>bidders</w:t>
      </w:r>
      <w:r>
        <w:rPr>
          <w:rFonts w:ascii="Times New Roman" w:hAnsi="Times New Roman" w:cs="Times New Roman"/>
          <w:sz w:val="28"/>
          <w:szCs w:val="28"/>
        </w:rPr>
        <w:t xml:space="preserve"> </w:t>
      </w:r>
      <w:r w:rsidRPr="002311E9">
        <w:rPr>
          <w:rFonts w:ascii="Times New Roman" w:hAnsi="Times New Roman" w:cs="Times New Roman"/>
          <w:sz w:val="28"/>
          <w:szCs w:val="28"/>
        </w:rPr>
        <w:t>would be returned</w:t>
      </w:r>
      <w:r>
        <w:rPr>
          <w:rFonts w:ascii="Times New Roman" w:hAnsi="Times New Roman" w:cs="Times New Roman"/>
          <w:sz w:val="28"/>
          <w:szCs w:val="28"/>
        </w:rPr>
        <w:t xml:space="preserve"> </w:t>
      </w:r>
      <w:r w:rsidRPr="002311E9">
        <w:rPr>
          <w:rFonts w:ascii="Times New Roman" w:hAnsi="Times New Roman" w:cs="Times New Roman"/>
          <w:sz w:val="28"/>
          <w:szCs w:val="28"/>
        </w:rPr>
        <w:t>back soon after the completion of tender process.</w:t>
      </w:r>
    </w:p>
    <w:p w:rsidR="006B2408" w:rsidRPr="002311E9" w:rsidRDefault="006B2408" w:rsidP="006B2408">
      <w:pPr>
        <w:pStyle w:val="ListParagraph"/>
        <w:widowControl w:val="0"/>
        <w:numPr>
          <w:ilvl w:val="0"/>
          <w:numId w:val="1"/>
        </w:numPr>
        <w:tabs>
          <w:tab w:val="left" w:pos="10260"/>
        </w:tabs>
        <w:overflowPunct w:val="0"/>
        <w:autoSpaceDE w:val="0"/>
        <w:autoSpaceDN w:val="0"/>
        <w:adjustRightInd w:val="0"/>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tenderer</w:t>
      </w:r>
      <w:proofErr w:type="spellEnd"/>
      <w:r>
        <w:rPr>
          <w:rFonts w:ascii="Times New Roman" w:hAnsi="Times New Roman" w:cs="Times New Roman"/>
          <w:sz w:val="28"/>
          <w:szCs w:val="28"/>
        </w:rPr>
        <w:t xml:space="preserve"> should quote the price of the medical books &amp; percentage of discount as per the prescribed </w:t>
      </w:r>
      <w:proofErr w:type="spellStart"/>
      <w:r>
        <w:rPr>
          <w:rFonts w:ascii="Times New Roman" w:hAnsi="Times New Roman" w:cs="Times New Roman"/>
          <w:sz w:val="28"/>
          <w:szCs w:val="28"/>
        </w:rPr>
        <w:t>proforma</w:t>
      </w:r>
      <w:proofErr w:type="spellEnd"/>
      <w:r>
        <w:rPr>
          <w:rFonts w:ascii="Times New Roman" w:hAnsi="Times New Roman" w:cs="Times New Roman"/>
          <w:sz w:val="28"/>
          <w:szCs w:val="28"/>
        </w:rPr>
        <w:t xml:space="preserve"> (Annexure – II).</w:t>
      </w:r>
    </w:p>
    <w:p w:rsidR="006B2408" w:rsidRDefault="006B2408" w:rsidP="006B2408">
      <w:pPr>
        <w:pStyle w:val="BodyText8"/>
        <w:numPr>
          <w:ilvl w:val="0"/>
          <w:numId w:val="1"/>
        </w:numPr>
        <w:shd w:val="clear" w:color="auto" w:fill="auto"/>
        <w:tabs>
          <w:tab w:val="left" w:pos="10260"/>
        </w:tabs>
        <w:spacing w:before="0" w:after="240" w:line="240" w:lineRule="auto"/>
        <w:ind w:hanging="720"/>
        <w:rPr>
          <w:rFonts w:ascii="Times New Roman" w:hAnsi="Times New Roman" w:cs="Times New Roman"/>
          <w:sz w:val="28"/>
          <w:szCs w:val="28"/>
        </w:rPr>
      </w:pPr>
      <w:r w:rsidRPr="002311E9">
        <w:rPr>
          <w:rFonts w:ascii="Times New Roman" w:hAnsi="Times New Roman" w:cs="Times New Roman"/>
          <w:sz w:val="28"/>
          <w:szCs w:val="28"/>
        </w:rPr>
        <w:t xml:space="preserve">The supplier of books </w:t>
      </w:r>
      <w:r w:rsidRPr="000465B2">
        <w:rPr>
          <w:rStyle w:val="BodytextSpacing0pt"/>
          <w:rFonts w:ascii="Times New Roman" w:hAnsi="Times New Roman" w:cs="Times New Roman"/>
          <w:sz w:val="28"/>
          <w:szCs w:val="28"/>
        </w:rPr>
        <w:t>will have</w:t>
      </w:r>
      <w:r w:rsidRPr="002311E9">
        <w:rPr>
          <w:rFonts w:ascii="Times New Roman" w:hAnsi="Times New Roman" w:cs="Times New Roman"/>
          <w:sz w:val="28"/>
          <w:szCs w:val="28"/>
        </w:rPr>
        <w:t xml:space="preserve"> to certify on </w:t>
      </w:r>
      <w:r w:rsidRPr="00382E12">
        <w:rPr>
          <w:rStyle w:val="BodyText3"/>
          <w:rFonts w:ascii="Times New Roman" w:hAnsi="Times New Roman" w:cs="Times New Roman"/>
          <w:sz w:val="28"/>
          <w:szCs w:val="28"/>
        </w:rPr>
        <w:t>the</w:t>
      </w:r>
      <w:r w:rsidRPr="002311E9">
        <w:rPr>
          <w:rStyle w:val="BodyText3"/>
          <w:sz w:val="28"/>
          <w:szCs w:val="28"/>
        </w:rPr>
        <w:t xml:space="preserve"> </w:t>
      </w:r>
      <w:r w:rsidRPr="002311E9">
        <w:rPr>
          <w:rStyle w:val="BodyText41"/>
          <w:rFonts w:ascii="Times New Roman" w:hAnsi="Times New Roman" w:cs="Times New Roman"/>
          <w:sz w:val="28"/>
          <w:szCs w:val="28"/>
        </w:rPr>
        <w:t>face</w:t>
      </w:r>
      <w:r>
        <w:rPr>
          <w:rStyle w:val="BodyText41"/>
          <w:rFonts w:ascii="Times New Roman" w:hAnsi="Times New Roman" w:cs="Times New Roman"/>
          <w:sz w:val="28"/>
          <w:szCs w:val="28"/>
        </w:rPr>
        <w:t xml:space="preserve"> </w:t>
      </w:r>
      <w:r w:rsidRPr="002311E9">
        <w:rPr>
          <w:rFonts w:ascii="Times New Roman" w:hAnsi="Times New Roman" w:cs="Times New Roman"/>
          <w:sz w:val="28"/>
          <w:szCs w:val="28"/>
        </w:rPr>
        <w:t>of</w:t>
      </w:r>
      <w:r w:rsidRPr="002311E9">
        <w:rPr>
          <w:rStyle w:val="BodyText3"/>
          <w:sz w:val="28"/>
          <w:szCs w:val="28"/>
        </w:rPr>
        <w:t xml:space="preserve"> </w:t>
      </w:r>
      <w:r w:rsidRPr="000465B2">
        <w:rPr>
          <w:rStyle w:val="BodyText3"/>
          <w:rFonts w:ascii="Times New Roman" w:hAnsi="Times New Roman" w:cs="Times New Roman"/>
          <w:sz w:val="28"/>
          <w:szCs w:val="28"/>
        </w:rPr>
        <w:t>bill</w:t>
      </w:r>
      <w:r w:rsidRPr="002311E9">
        <w:rPr>
          <w:rFonts w:ascii="Times New Roman" w:hAnsi="Times New Roman" w:cs="Times New Roman"/>
          <w:sz w:val="28"/>
          <w:szCs w:val="28"/>
        </w:rPr>
        <w:t xml:space="preserve"> regarding supply of latest edition books </w:t>
      </w:r>
      <w:r w:rsidRPr="000465B2">
        <w:rPr>
          <w:rStyle w:val="BodytextSpacing0pt"/>
          <w:rFonts w:ascii="Times New Roman" w:hAnsi="Times New Roman" w:cs="Times New Roman"/>
          <w:sz w:val="28"/>
          <w:szCs w:val="28"/>
        </w:rPr>
        <w:t>and</w:t>
      </w:r>
      <w:r>
        <w:rPr>
          <w:rStyle w:val="BodytextSpacing0pt"/>
          <w:sz w:val="28"/>
          <w:szCs w:val="28"/>
        </w:rPr>
        <w:t xml:space="preserve"> </w:t>
      </w:r>
      <w:r w:rsidRPr="002311E9">
        <w:rPr>
          <w:rFonts w:ascii="Times New Roman" w:hAnsi="Times New Roman" w:cs="Times New Roman"/>
          <w:sz w:val="28"/>
          <w:szCs w:val="28"/>
        </w:rPr>
        <w:t xml:space="preserve">correct publisher’s price. </w:t>
      </w:r>
      <w:r w:rsidRPr="000465B2">
        <w:rPr>
          <w:rFonts w:ascii="Times New Roman" w:hAnsi="Times New Roman" w:cs="Times New Roman"/>
          <w:sz w:val="28"/>
          <w:szCs w:val="28"/>
        </w:rPr>
        <w:t xml:space="preserve">The </w:t>
      </w:r>
      <w:r w:rsidRPr="000465B2">
        <w:rPr>
          <w:rStyle w:val="BodytextSpacing0pt"/>
          <w:rFonts w:ascii="Times New Roman" w:hAnsi="Times New Roman" w:cs="Times New Roman"/>
          <w:sz w:val="28"/>
          <w:szCs w:val="28"/>
        </w:rPr>
        <w:t>authority</w:t>
      </w:r>
      <w:r w:rsidRPr="002311E9">
        <w:rPr>
          <w:rFonts w:ascii="Times New Roman" w:hAnsi="Times New Roman" w:cs="Times New Roman"/>
          <w:sz w:val="28"/>
          <w:szCs w:val="28"/>
        </w:rPr>
        <w:t xml:space="preserve"> reserves </w:t>
      </w:r>
      <w:r w:rsidRPr="000465B2">
        <w:rPr>
          <w:rStyle w:val="BodyText3"/>
          <w:rFonts w:ascii="Times New Roman" w:hAnsi="Times New Roman" w:cs="Times New Roman"/>
          <w:sz w:val="28"/>
          <w:szCs w:val="28"/>
        </w:rPr>
        <w:t>the</w:t>
      </w:r>
      <w:r w:rsidRPr="000465B2">
        <w:rPr>
          <w:rFonts w:ascii="Times New Roman" w:hAnsi="Times New Roman" w:cs="Times New Roman"/>
          <w:sz w:val="28"/>
          <w:szCs w:val="28"/>
        </w:rPr>
        <w:t xml:space="preserve"> right</w:t>
      </w:r>
      <w:r w:rsidRPr="002311E9">
        <w:rPr>
          <w:rFonts w:ascii="Times New Roman" w:hAnsi="Times New Roman" w:cs="Times New Roman"/>
          <w:sz w:val="28"/>
          <w:szCs w:val="28"/>
        </w:rPr>
        <w:t xml:space="preserve"> to </w:t>
      </w:r>
      <w:r>
        <w:rPr>
          <w:rFonts w:ascii="Times New Roman" w:hAnsi="Times New Roman" w:cs="Times New Roman"/>
          <w:sz w:val="28"/>
          <w:szCs w:val="28"/>
        </w:rPr>
        <w:t xml:space="preserve">ask </w:t>
      </w:r>
      <w:r w:rsidRPr="002311E9">
        <w:rPr>
          <w:rFonts w:ascii="Times New Roman" w:hAnsi="Times New Roman" w:cs="Times New Roman"/>
          <w:sz w:val="28"/>
          <w:szCs w:val="28"/>
        </w:rPr>
        <w:t xml:space="preserve">the supplier to </w:t>
      </w:r>
      <w:r w:rsidRPr="000465B2">
        <w:rPr>
          <w:rStyle w:val="BodytextSpacing0pt"/>
          <w:rFonts w:ascii="Times New Roman" w:hAnsi="Times New Roman" w:cs="Times New Roman"/>
          <w:sz w:val="28"/>
          <w:szCs w:val="28"/>
        </w:rPr>
        <w:t>provide</w:t>
      </w:r>
      <w:r w:rsidRPr="002311E9">
        <w:rPr>
          <w:rFonts w:ascii="Times New Roman" w:hAnsi="Times New Roman" w:cs="Times New Roman"/>
          <w:sz w:val="28"/>
          <w:szCs w:val="28"/>
        </w:rPr>
        <w:t xml:space="preserve"> authentic proof in </w:t>
      </w:r>
      <w:r w:rsidRPr="007D12E5">
        <w:rPr>
          <w:rStyle w:val="BodyText3"/>
          <w:rFonts w:ascii="Times New Roman" w:hAnsi="Times New Roman" w:cs="Times New Roman"/>
          <w:sz w:val="28"/>
          <w:szCs w:val="28"/>
        </w:rPr>
        <w:t>this</w:t>
      </w:r>
      <w:r w:rsidRPr="002311E9">
        <w:rPr>
          <w:rFonts w:ascii="Times New Roman" w:hAnsi="Times New Roman" w:cs="Times New Roman"/>
          <w:sz w:val="28"/>
          <w:szCs w:val="28"/>
        </w:rPr>
        <w:t xml:space="preserve"> regard.</w:t>
      </w:r>
    </w:p>
    <w:p w:rsidR="006B2408" w:rsidRDefault="006B2408" w:rsidP="006B2408">
      <w:pPr>
        <w:pStyle w:val="BodyText8"/>
        <w:numPr>
          <w:ilvl w:val="0"/>
          <w:numId w:val="1"/>
        </w:numPr>
        <w:shd w:val="clear" w:color="auto" w:fill="auto"/>
        <w:tabs>
          <w:tab w:val="left" w:pos="10260"/>
        </w:tabs>
        <w:spacing w:before="0" w:line="240" w:lineRule="auto"/>
        <w:ind w:right="100" w:hanging="644"/>
        <w:rPr>
          <w:rStyle w:val="BodytextSpacing0pt"/>
          <w:rFonts w:ascii="Times New Roman" w:hAnsi="Times New Roman" w:cs="Times New Roman"/>
          <w:sz w:val="28"/>
          <w:szCs w:val="28"/>
        </w:rPr>
      </w:pPr>
      <w:r>
        <w:rPr>
          <w:rStyle w:val="BodytextSpacing0pt"/>
          <w:rFonts w:ascii="Times New Roman" w:hAnsi="Times New Roman" w:cs="Times New Roman"/>
          <w:sz w:val="28"/>
          <w:szCs w:val="28"/>
        </w:rPr>
        <w:t>Tender received beyond the scheduled date and time will not be taking to consideration and will be rejected.</w:t>
      </w:r>
    </w:p>
    <w:p w:rsidR="006B2408" w:rsidRPr="000A34D7" w:rsidRDefault="006B2408" w:rsidP="006B2408">
      <w:pPr>
        <w:pStyle w:val="BodyText8"/>
        <w:shd w:val="clear" w:color="auto" w:fill="auto"/>
        <w:tabs>
          <w:tab w:val="left" w:pos="10260"/>
        </w:tabs>
        <w:spacing w:before="0" w:line="240" w:lineRule="auto"/>
        <w:ind w:left="644" w:right="100" w:firstLine="0"/>
        <w:rPr>
          <w:rStyle w:val="BodytextSpacing0pt"/>
          <w:rFonts w:ascii="Times New Roman" w:hAnsi="Times New Roman" w:cs="Times New Roman"/>
          <w:sz w:val="28"/>
          <w:szCs w:val="28"/>
        </w:rPr>
      </w:pPr>
    </w:p>
    <w:p w:rsidR="006B2408" w:rsidRPr="003D741E" w:rsidRDefault="006B2408" w:rsidP="006B2408">
      <w:pPr>
        <w:pStyle w:val="BodyText8"/>
        <w:numPr>
          <w:ilvl w:val="0"/>
          <w:numId w:val="1"/>
        </w:numPr>
        <w:shd w:val="clear" w:color="auto" w:fill="auto"/>
        <w:tabs>
          <w:tab w:val="left" w:pos="10260"/>
        </w:tabs>
        <w:spacing w:before="0" w:line="360" w:lineRule="auto"/>
        <w:ind w:hanging="644"/>
        <w:rPr>
          <w:rStyle w:val="BodytextSpacing0pt"/>
          <w:rFonts w:ascii="Times New Roman" w:hAnsi="Times New Roman" w:cs="Times New Roman"/>
          <w:spacing w:val="-10"/>
          <w:sz w:val="28"/>
          <w:szCs w:val="28"/>
          <w:shd w:val="clear" w:color="auto" w:fill="auto"/>
        </w:rPr>
      </w:pPr>
      <w:r w:rsidRPr="000A34D7">
        <w:rPr>
          <w:rStyle w:val="BodyText3"/>
          <w:rFonts w:ascii="Times New Roman" w:hAnsi="Times New Roman" w:cs="Times New Roman"/>
          <w:sz w:val="28"/>
          <w:szCs w:val="28"/>
        </w:rPr>
        <w:t xml:space="preserve">Any dispute is </w:t>
      </w:r>
      <w:r w:rsidRPr="000A34D7">
        <w:rPr>
          <w:rStyle w:val="BodyText7"/>
          <w:rFonts w:ascii="Times New Roman" w:hAnsi="Times New Roman" w:cs="Times New Roman"/>
          <w:sz w:val="28"/>
          <w:szCs w:val="28"/>
        </w:rPr>
        <w:t>subject</w:t>
      </w:r>
      <w:r w:rsidRPr="000A34D7">
        <w:rPr>
          <w:rFonts w:ascii="Times New Roman" w:hAnsi="Times New Roman" w:cs="Times New Roman"/>
          <w:sz w:val="28"/>
          <w:szCs w:val="28"/>
        </w:rPr>
        <w:t xml:space="preserve"> to </w:t>
      </w:r>
      <w:r w:rsidRPr="000A34D7">
        <w:rPr>
          <w:rStyle w:val="BodytextSpacing0pt"/>
          <w:rFonts w:ascii="Times New Roman" w:hAnsi="Times New Roman" w:cs="Times New Roman"/>
          <w:sz w:val="28"/>
          <w:szCs w:val="28"/>
        </w:rPr>
        <w:t>Cuttack</w:t>
      </w:r>
      <w:r w:rsidRPr="000A34D7">
        <w:rPr>
          <w:rFonts w:ascii="Times New Roman" w:hAnsi="Times New Roman" w:cs="Times New Roman"/>
          <w:sz w:val="28"/>
          <w:szCs w:val="28"/>
        </w:rPr>
        <w:t xml:space="preserve"> jurisdiction </w:t>
      </w:r>
      <w:r w:rsidRPr="000A34D7">
        <w:rPr>
          <w:rStyle w:val="BodytextSpacing0pt"/>
          <w:rFonts w:ascii="Times New Roman" w:hAnsi="Times New Roman" w:cs="Times New Roman"/>
          <w:sz w:val="28"/>
          <w:szCs w:val="28"/>
        </w:rPr>
        <w:t>only</w:t>
      </w:r>
      <w:r w:rsidRPr="002311E9">
        <w:rPr>
          <w:rStyle w:val="BodytextSpacing0pt"/>
          <w:sz w:val="28"/>
          <w:szCs w:val="28"/>
        </w:rPr>
        <w:t>.</w:t>
      </w:r>
    </w:p>
    <w:p w:rsidR="006B2408" w:rsidRPr="002311E9" w:rsidRDefault="006B2408" w:rsidP="006B2408">
      <w:pPr>
        <w:pStyle w:val="BodyText8"/>
        <w:numPr>
          <w:ilvl w:val="0"/>
          <w:numId w:val="1"/>
        </w:numPr>
        <w:shd w:val="clear" w:color="auto" w:fill="auto"/>
        <w:tabs>
          <w:tab w:val="left" w:pos="10260"/>
        </w:tabs>
        <w:spacing w:before="0" w:line="360" w:lineRule="auto"/>
        <w:ind w:hanging="644"/>
        <w:rPr>
          <w:rFonts w:ascii="Times New Roman" w:hAnsi="Times New Roman" w:cs="Times New Roman"/>
          <w:sz w:val="28"/>
          <w:szCs w:val="28"/>
        </w:rPr>
      </w:pPr>
      <w:r w:rsidRPr="002311E9">
        <w:rPr>
          <w:rFonts w:ascii="Times New Roman" w:hAnsi="Times New Roman" w:cs="Times New Roman"/>
          <w:sz w:val="28"/>
          <w:szCs w:val="28"/>
        </w:rPr>
        <w:t xml:space="preserve">The lists </w:t>
      </w:r>
      <w:proofErr w:type="gramStart"/>
      <w:r w:rsidRPr="002311E9">
        <w:rPr>
          <w:rFonts w:ascii="Times New Roman" w:hAnsi="Times New Roman" w:cs="Times New Roman"/>
          <w:sz w:val="28"/>
          <w:szCs w:val="28"/>
        </w:rPr>
        <w:t xml:space="preserve">of </w:t>
      </w:r>
      <w:r>
        <w:rPr>
          <w:rFonts w:ascii="Times New Roman" w:hAnsi="Times New Roman" w:cs="Times New Roman"/>
          <w:sz w:val="28"/>
          <w:szCs w:val="28"/>
        </w:rPr>
        <w:t xml:space="preserve"> medical</w:t>
      </w:r>
      <w:proofErr w:type="gramEnd"/>
      <w:r>
        <w:rPr>
          <w:rFonts w:ascii="Times New Roman" w:hAnsi="Times New Roman" w:cs="Times New Roman"/>
          <w:sz w:val="28"/>
          <w:szCs w:val="28"/>
        </w:rPr>
        <w:t xml:space="preserve"> </w:t>
      </w:r>
      <w:r w:rsidRPr="002311E9">
        <w:rPr>
          <w:rFonts w:ascii="Times New Roman" w:hAnsi="Times New Roman" w:cs="Times New Roman"/>
          <w:sz w:val="28"/>
          <w:szCs w:val="28"/>
        </w:rPr>
        <w:t>books are enclosed herewith in separate pages.</w:t>
      </w:r>
    </w:p>
    <w:p w:rsidR="006B2408" w:rsidRPr="002311E9" w:rsidRDefault="006B2408" w:rsidP="006B2408">
      <w:pPr>
        <w:pStyle w:val="BodyText8"/>
        <w:shd w:val="clear" w:color="auto" w:fill="auto"/>
        <w:tabs>
          <w:tab w:val="left" w:pos="10260"/>
        </w:tabs>
        <w:spacing w:before="0" w:line="360" w:lineRule="auto"/>
        <w:ind w:left="720" w:firstLine="0"/>
        <w:rPr>
          <w:rFonts w:ascii="Times New Roman" w:hAnsi="Times New Roman" w:cs="Times New Roman"/>
          <w:sz w:val="28"/>
          <w:szCs w:val="28"/>
        </w:rPr>
      </w:pPr>
    </w:p>
    <w:p w:rsidR="006B2408" w:rsidRPr="002311E9" w:rsidRDefault="006B2408" w:rsidP="006B2408">
      <w:pPr>
        <w:pStyle w:val="BodyText8"/>
        <w:shd w:val="clear" w:color="auto" w:fill="auto"/>
        <w:tabs>
          <w:tab w:val="left" w:pos="10260"/>
        </w:tabs>
        <w:spacing w:before="0" w:line="360" w:lineRule="auto"/>
        <w:ind w:left="360" w:firstLine="0"/>
        <w:rPr>
          <w:rFonts w:ascii="Times New Roman" w:hAnsi="Times New Roman" w:cs="Times New Roman"/>
          <w:sz w:val="28"/>
          <w:szCs w:val="28"/>
        </w:rPr>
      </w:pPr>
    </w:p>
    <w:p w:rsidR="006B2408" w:rsidRDefault="006B2408" w:rsidP="006B2408">
      <w:pPr>
        <w:pStyle w:val="BodyText8"/>
        <w:shd w:val="clear" w:color="auto" w:fill="auto"/>
        <w:tabs>
          <w:tab w:val="left" w:pos="10260"/>
        </w:tabs>
        <w:spacing w:before="0" w:line="360" w:lineRule="auto"/>
        <w:ind w:left="360" w:firstLine="0"/>
        <w:rPr>
          <w:rFonts w:ascii="Times New Roman" w:hAnsi="Times New Roman" w:cs="Times New Roman"/>
          <w:b/>
          <w:bCs/>
          <w:sz w:val="28"/>
          <w:szCs w:val="28"/>
        </w:rPr>
      </w:pPr>
    </w:p>
    <w:p w:rsidR="006B2408" w:rsidRPr="0072372D" w:rsidRDefault="006B2408" w:rsidP="006B2408">
      <w:pPr>
        <w:pStyle w:val="BodyText8"/>
        <w:shd w:val="clear" w:color="auto" w:fill="auto"/>
        <w:tabs>
          <w:tab w:val="left" w:pos="10260"/>
        </w:tabs>
        <w:spacing w:before="0" w:line="360" w:lineRule="auto"/>
        <w:ind w:left="360" w:firstLine="0"/>
        <w:rPr>
          <w:rFonts w:ascii="Times New Roman" w:hAnsi="Times New Roman" w:cs="Times New Roman"/>
          <w:b/>
          <w:bCs/>
          <w:sz w:val="28"/>
          <w:szCs w:val="28"/>
        </w:rPr>
      </w:pPr>
    </w:p>
    <w:p w:rsidR="006B2408" w:rsidRPr="0072372D" w:rsidRDefault="006B2408" w:rsidP="006B2408">
      <w:pPr>
        <w:pStyle w:val="NoSpacing"/>
        <w:tabs>
          <w:tab w:val="left" w:pos="10260"/>
        </w:tabs>
        <w:ind w:left="5040"/>
        <w:rPr>
          <w:rFonts w:ascii="Times New Roman" w:hAnsi="Times New Roman" w:cs="Times New Roman"/>
          <w:b/>
          <w:bCs/>
          <w:sz w:val="24"/>
          <w:szCs w:val="24"/>
        </w:rPr>
      </w:pPr>
      <w:r w:rsidRPr="0072372D">
        <w:rPr>
          <w:rFonts w:ascii="Times New Roman" w:hAnsi="Times New Roman" w:cs="Times New Roman"/>
          <w:b/>
          <w:bCs/>
          <w:sz w:val="24"/>
          <w:szCs w:val="24"/>
        </w:rPr>
        <w:t xml:space="preserve">Director-cum-Medical Superintendent, </w:t>
      </w:r>
    </w:p>
    <w:p w:rsidR="006B2408" w:rsidRDefault="006B2408" w:rsidP="006B2408">
      <w:pPr>
        <w:pStyle w:val="NoSpacing"/>
        <w:tabs>
          <w:tab w:val="left" w:pos="10260"/>
        </w:tabs>
        <w:ind w:left="4320" w:firstLine="720"/>
        <w:rPr>
          <w:rFonts w:ascii="Times New Roman" w:hAnsi="Times New Roman" w:cs="Times New Roman"/>
          <w:b/>
          <w:bCs/>
          <w:sz w:val="24"/>
          <w:szCs w:val="24"/>
        </w:rPr>
      </w:pPr>
      <w:r w:rsidRPr="0072372D">
        <w:rPr>
          <w:rFonts w:ascii="Times New Roman" w:hAnsi="Times New Roman" w:cs="Times New Roman"/>
          <w:b/>
          <w:bCs/>
          <w:sz w:val="24"/>
          <w:szCs w:val="24"/>
        </w:rPr>
        <w:t xml:space="preserve">Mental Health Institute, </w:t>
      </w:r>
    </w:p>
    <w:p w:rsidR="006B2408" w:rsidRPr="0072372D" w:rsidRDefault="006B2408" w:rsidP="006B2408">
      <w:pPr>
        <w:pStyle w:val="NoSpacing"/>
        <w:tabs>
          <w:tab w:val="left" w:pos="10260"/>
        </w:tabs>
        <w:ind w:left="4320" w:firstLine="720"/>
        <w:rPr>
          <w:rFonts w:ascii="Times New Roman" w:hAnsi="Times New Roman" w:cs="Times New Roman"/>
          <w:b/>
          <w:bCs/>
          <w:sz w:val="24"/>
          <w:szCs w:val="24"/>
        </w:rPr>
      </w:pPr>
      <w:r w:rsidRPr="0072372D">
        <w:rPr>
          <w:rFonts w:ascii="Times New Roman" w:hAnsi="Times New Roman" w:cs="Times New Roman"/>
          <w:b/>
          <w:bCs/>
          <w:sz w:val="24"/>
          <w:szCs w:val="24"/>
        </w:rPr>
        <w:t>SCBMCH</w:t>
      </w:r>
      <w:r>
        <w:rPr>
          <w:rFonts w:ascii="Times New Roman" w:hAnsi="Times New Roman" w:cs="Times New Roman"/>
          <w:b/>
          <w:bCs/>
          <w:sz w:val="24"/>
          <w:szCs w:val="24"/>
        </w:rPr>
        <w:t xml:space="preserve">, </w:t>
      </w:r>
      <w:r w:rsidRPr="0072372D">
        <w:rPr>
          <w:rFonts w:ascii="Times New Roman" w:hAnsi="Times New Roman" w:cs="Times New Roman"/>
          <w:b/>
          <w:bCs/>
          <w:sz w:val="24"/>
          <w:szCs w:val="24"/>
        </w:rPr>
        <w:t>Cuttack</w:t>
      </w:r>
      <w:r>
        <w:rPr>
          <w:rFonts w:ascii="Times New Roman" w:hAnsi="Times New Roman" w:cs="Times New Roman"/>
          <w:b/>
          <w:bCs/>
          <w:sz w:val="24"/>
          <w:szCs w:val="24"/>
        </w:rPr>
        <w:t>.</w:t>
      </w:r>
    </w:p>
    <w:p w:rsidR="006B2408" w:rsidRDefault="006B2408" w:rsidP="006B2408">
      <w:pPr>
        <w:widowControl w:val="0"/>
        <w:tabs>
          <w:tab w:val="left" w:pos="10260"/>
        </w:tabs>
        <w:autoSpaceDE w:val="0"/>
        <w:autoSpaceDN w:val="0"/>
        <w:adjustRightInd w:val="0"/>
        <w:spacing w:line="360" w:lineRule="auto"/>
        <w:ind w:left="6480"/>
        <w:rPr>
          <w:rFonts w:ascii="Times New Roman" w:hAnsi="Times New Roman" w:cs="Times New Roman"/>
          <w:b/>
          <w:sz w:val="28"/>
          <w:szCs w:val="28"/>
        </w:rPr>
      </w:pPr>
    </w:p>
    <w:p w:rsidR="006B2408" w:rsidRDefault="006B2408" w:rsidP="006B2408">
      <w:pPr>
        <w:widowControl w:val="0"/>
        <w:tabs>
          <w:tab w:val="left" w:pos="10260"/>
        </w:tabs>
        <w:autoSpaceDE w:val="0"/>
        <w:autoSpaceDN w:val="0"/>
        <w:adjustRightInd w:val="0"/>
        <w:spacing w:line="360" w:lineRule="auto"/>
        <w:ind w:left="6480"/>
        <w:rPr>
          <w:rFonts w:ascii="Times New Roman" w:hAnsi="Times New Roman" w:cs="Times New Roman"/>
          <w:b/>
          <w:sz w:val="28"/>
          <w:szCs w:val="28"/>
        </w:rPr>
      </w:pPr>
    </w:p>
    <w:p w:rsidR="006B2408" w:rsidRDefault="006B2408" w:rsidP="006B2408">
      <w:pPr>
        <w:widowControl w:val="0"/>
        <w:tabs>
          <w:tab w:val="left" w:pos="10260"/>
        </w:tabs>
        <w:autoSpaceDE w:val="0"/>
        <w:autoSpaceDN w:val="0"/>
        <w:adjustRightInd w:val="0"/>
        <w:spacing w:line="360" w:lineRule="auto"/>
        <w:ind w:left="6480"/>
        <w:rPr>
          <w:rFonts w:ascii="Times New Roman" w:hAnsi="Times New Roman" w:cs="Times New Roman"/>
          <w:b/>
          <w:sz w:val="28"/>
          <w:szCs w:val="28"/>
        </w:rPr>
      </w:pPr>
    </w:p>
    <w:p w:rsidR="006B2408" w:rsidRDefault="006B2408" w:rsidP="006B2408">
      <w:pPr>
        <w:widowControl w:val="0"/>
        <w:tabs>
          <w:tab w:val="left" w:pos="10260"/>
        </w:tabs>
        <w:autoSpaceDE w:val="0"/>
        <w:autoSpaceDN w:val="0"/>
        <w:adjustRightInd w:val="0"/>
        <w:spacing w:line="360" w:lineRule="auto"/>
        <w:ind w:left="6480"/>
        <w:rPr>
          <w:rFonts w:ascii="Times New Roman" w:hAnsi="Times New Roman" w:cs="Times New Roman"/>
          <w:b/>
          <w:sz w:val="28"/>
          <w:szCs w:val="28"/>
        </w:rPr>
      </w:pPr>
    </w:p>
    <w:p w:rsidR="006B2408" w:rsidRDefault="006B2408" w:rsidP="006B2408">
      <w:pPr>
        <w:widowControl w:val="0"/>
        <w:tabs>
          <w:tab w:val="left" w:pos="10260"/>
        </w:tabs>
        <w:autoSpaceDE w:val="0"/>
        <w:autoSpaceDN w:val="0"/>
        <w:adjustRightInd w:val="0"/>
        <w:spacing w:line="360" w:lineRule="auto"/>
        <w:ind w:left="6480"/>
        <w:rPr>
          <w:rFonts w:ascii="Times New Roman" w:hAnsi="Times New Roman" w:cs="Times New Roman"/>
          <w:b/>
          <w:sz w:val="28"/>
          <w:szCs w:val="28"/>
        </w:rPr>
      </w:pPr>
    </w:p>
    <w:p w:rsidR="006B2408" w:rsidRDefault="006B2408" w:rsidP="006B2408">
      <w:pPr>
        <w:widowControl w:val="0"/>
        <w:tabs>
          <w:tab w:val="left" w:pos="10260"/>
        </w:tabs>
        <w:autoSpaceDE w:val="0"/>
        <w:autoSpaceDN w:val="0"/>
        <w:adjustRightInd w:val="0"/>
        <w:spacing w:line="360" w:lineRule="auto"/>
        <w:ind w:left="6480"/>
        <w:rPr>
          <w:rFonts w:ascii="Times New Roman" w:hAnsi="Times New Roman" w:cs="Times New Roman"/>
          <w:b/>
          <w:sz w:val="28"/>
          <w:szCs w:val="28"/>
        </w:rPr>
      </w:pPr>
    </w:p>
    <w:p w:rsidR="006B2408" w:rsidRDefault="006B2408" w:rsidP="006B2408">
      <w:pPr>
        <w:widowControl w:val="0"/>
        <w:tabs>
          <w:tab w:val="left" w:pos="10260"/>
        </w:tabs>
        <w:autoSpaceDE w:val="0"/>
        <w:autoSpaceDN w:val="0"/>
        <w:adjustRightInd w:val="0"/>
        <w:spacing w:line="360" w:lineRule="auto"/>
        <w:ind w:left="6480"/>
        <w:rPr>
          <w:rFonts w:ascii="Times New Roman" w:hAnsi="Times New Roman" w:cs="Times New Roman"/>
          <w:b/>
          <w:sz w:val="28"/>
          <w:szCs w:val="28"/>
        </w:rPr>
      </w:pPr>
    </w:p>
    <w:p w:rsidR="006B2408" w:rsidRDefault="006B2408" w:rsidP="006B2408">
      <w:pPr>
        <w:widowControl w:val="0"/>
        <w:tabs>
          <w:tab w:val="left" w:pos="10260"/>
        </w:tabs>
        <w:autoSpaceDE w:val="0"/>
        <w:autoSpaceDN w:val="0"/>
        <w:adjustRightInd w:val="0"/>
        <w:spacing w:line="360" w:lineRule="auto"/>
        <w:ind w:left="6480"/>
        <w:rPr>
          <w:rFonts w:ascii="Times New Roman" w:hAnsi="Times New Roman" w:cs="Times New Roman"/>
          <w:b/>
          <w:sz w:val="28"/>
          <w:szCs w:val="28"/>
        </w:rPr>
      </w:pPr>
    </w:p>
    <w:p w:rsidR="006B2408" w:rsidRPr="00801C5E" w:rsidRDefault="006B2408" w:rsidP="006B2408">
      <w:pPr>
        <w:widowControl w:val="0"/>
        <w:tabs>
          <w:tab w:val="left" w:pos="10260"/>
        </w:tabs>
        <w:autoSpaceDE w:val="0"/>
        <w:autoSpaceDN w:val="0"/>
        <w:adjustRightInd w:val="0"/>
        <w:ind w:left="3700"/>
        <w:jc w:val="right"/>
        <w:rPr>
          <w:rFonts w:ascii="Times New Roman" w:hAnsi="Times New Roman" w:cs="Times New Roman"/>
          <w:b/>
          <w:bCs/>
          <w:sz w:val="28"/>
          <w:szCs w:val="28"/>
          <w:u w:val="single"/>
        </w:rPr>
      </w:pPr>
      <w:r w:rsidRPr="00801C5E">
        <w:rPr>
          <w:rFonts w:ascii="Times New Roman" w:hAnsi="Times New Roman" w:cs="Times New Roman"/>
          <w:b/>
          <w:bCs/>
          <w:sz w:val="28"/>
          <w:szCs w:val="28"/>
          <w:u w:val="single"/>
        </w:rPr>
        <w:lastRenderedPageBreak/>
        <w:t>ANNEXURE - I</w:t>
      </w:r>
    </w:p>
    <w:p w:rsidR="006B2408" w:rsidRPr="002311E9" w:rsidRDefault="006B2408" w:rsidP="006B2408">
      <w:pPr>
        <w:pStyle w:val="BlockText"/>
        <w:tabs>
          <w:tab w:val="left" w:pos="10260"/>
        </w:tabs>
        <w:ind w:left="0"/>
        <w:rPr>
          <w:b w:val="0"/>
          <w:bCs w:val="0"/>
          <w:sz w:val="28"/>
          <w:szCs w:val="28"/>
          <w:u w:val="single"/>
        </w:rPr>
      </w:pPr>
      <w:r w:rsidRPr="002311E9">
        <w:rPr>
          <w:b w:val="0"/>
          <w:bCs w:val="0"/>
          <w:sz w:val="28"/>
          <w:szCs w:val="28"/>
          <w:u w:val="single"/>
        </w:rPr>
        <w:t xml:space="preserve">TECHNICAL BID </w:t>
      </w:r>
      <w:proofErr w:type="gramStart"/>
      <w:r>
        <w:rPr>
          <w:b w:val="0"/>
          <w:bCs w:val="0"/>
          <w:sz w:val="28"/>
          <w:szCs w:val="28"/>
          <w:u w:val="single"/>
        </w:rPr>
        <w:t xml:space="preserve">( </w:t>
      </w:r>
      <w:r w:rsidRPr="002311E9">
        <w:rPr>
          <w:b w:val="0"/>
          <w:bCs w:val="0"/>
          <w:sz w:val="28"/>
          <w:szCs w:val="28"/>
          <w:u w:val="single"/>
        </w:rPr>
        <w:t>CHECK</w:t>
      </w:r>
      <w:proofErr w:type="gramEnd"/>
      <w:r w:rsidRPr="002311E9">
        <w:rPr>
          <w:b w:val="0"/>
          <w:bCs w:val="0"/>
          <w:sz w:val="28"/>
          <w:szCs w:val="28"/>
          <w:u w:val="single"/>
        </w:rPr>
        <w:t xml:space="preserve"> LIST</w:t>
      </w:r>
      <w:r>
        <w:rPr>
          <w:b w:val="0"/>
          <w:bCs w:val="0"/>
          <w:sz w:val="28"/>
          <w:szCs w:val="28"/>
          <w:u w:val="single"/>
        </w:rPr>
        <w:t xml:space="preserve"> )</w:t>
      </w:r>
      <w:r w:rsidRPr="002311E9">
        <w:rPr>
          <w:b w:val="0"/>
          <w:bCs w:val="0"/>
          <w:sz w:val="28"/>
          <w:szCs w:val="28"/>
          <w:u w:val="single"/>
        </w:rPr>
        <w:t xml:space="preserve"> </w:t>
      </w:r>
    </w:p>
    <w:tbl>
      <w:tblPr>
        <w:tblW w:w="108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9"/>
        <w:gridCol w:w="7381"/>
        <w:gridCol w:w="2880"/>
      </w:tblGrid>
      <w:tr w:rsidR="006B2408" w:rsidRPr="002311E9" w:rsidTr="00250C1D">
        <w:tc>
          <w:tcPr>
            <w:tcW w:w="629" w:type="dxa"/>
          </w:tcPr>
          <w:p w:rsidR="006B2408" w:rsidRPr="002311E9" w:rsidRDefault="006B2408" w:rsidP="00250C1D">
            <w:pPr>
              <w:pStyle w:val="BodyText30"/>
              <w:tabs>
                <w:tab w:val="left" w:pos="9000"/>
                <w:tab w:val="left" w:pos="10260"/>
              </w:tabs>
              <w:jc w:val="center"/>
              <w:rPr>
                <w:rFonts w:cs="Times New Roman"/>
                <w:bCs/>
                <w:sz w:val="28"/>
                <w:szCs w:val="28"/>
                <w:lang w:val="en-US" w:bidi="ar-SA"/>
              </w:rPr>
            </w:pPr>
            <w:r w:rsidRPr="002311E9">
              <w:rPr>
                <w:rFonts w:cs="Times New Roman"/>
                <w:bCs/>
                <w:sz w:val="28"/>
                <w:szCs w:val="28"/>
                <w:lang w:val="en-US" w:bidi="ar-SA"/>
              </w:rPr>
              <w:t>Sl.</w:t>
            </w:r>
          </w:p>
          <w:p w:rsidR="006B2408" w:rsidRPr="002311E9" w:rsidRDefault="006B2408" w:rsidP="00250C1D">
            <w:pPr>
              <w:pStyle w:val="BodyText30"/>
              <w:tabs>
                <w:tab w:val="left" w:pos="9000"/>
                <w:tab w:val="left" w:pos="10260"/>
              </w:tabs>
              <w:jc w:val="center"/>
              <w:rPr>
                <w:rFonts w:cs="Times New Roman"/>
                <w:bCs/>
                <w:sz w:val="28"/>
                <w:szCs w:val="28"/>
                <w:lang w:val="en-US" w:bidi="ar-SA"/>
              </w:rPr>
            </w:pPr>
            <w:r w:rsidRPr="002311E9">
              <w:rPr>
                <w:rFonts w:cs="Times New Roman"/>
                <w:bCs/>
                <w:sz w:val="28"/>
                <w:szCs w:val="28"/>
                <w:lang w:val="en-US" w:bidi="ar-SA"/>
              </w:rPr>
              <w:t>No.</w:t>
            </w:r>
          </w:p>
        </w:tc>
        <w:tc>
          <w:tcPr>
            <w:tcW w:w="7381" w:type="dxa"/>
          </w:tcPr>
          <w:p w:rsidR="006B2408" w:rsidRPr="002311E9" w:rsidRDefault="006B2408" w:rsidP="00250C1D">
            <w:pPr>
              <w:pStyle w:val="BodyText30"/>
              <w:tabs>
                <w:tab w:val="left" w:pos="9000"/>
                <w:tab w:val="left" w:pos="10260"/>
              </w:tabs>
              <w:jc w:val="center"/>
              <w:rPr>
                <w:rFonts w:cs="Times New Roman"/>
                <w:bCs/>
                <w:sz w:val="28"/>
                <w:szCs w:val="28"/>
                <w:lang w:val="en-US" w:bidi="ar-SA"/>
              </w:rPr>
            </w:pPr>
            <w:r w:rsidRPr="002311E9">
              <w:rPr>
                <w:rFonts w:cs="Times New Roman"/>
                <w:bCs/>
                <w:sz w:val="28"/>
                <w:szCs w:val="28"/>
                <w:lang w:val="en-US" w:bidi="ar-SA"/>
              </w:rPr>
              <w:t>Requirements</w:t>
            </w:r>
          </w:p>
        </w:tc>
        <w:tc>
          <w:tcPr>
            <w:tcW w:w="2880" w:type="dxa"/>
          </w:tcPr>
          <w:p w:rsidR="006B2408" w:rsidRPr="002311E9" w:rsidRDefault="006B2408" w:rsidP="00250C1D">
            <w:pPr>
              <w:pStyle w:val="BodyText30"/>
              <w:tabs>
                <w:tab w:val="left" w:pos="9000"/>
                <w:tab w:val="left" w:pos="10260"/>
              </w:tabs>
              <w:jc w:val="center"/>
              <w:rPr>
                <w:rFonts w:cs="Times New Roman"/>
                <w:bCs/>
                <w:sz w:val="28"/>
                <w:szCs w:val="28"/>
                <w:lang w:val="en-US" w:bidi="ar-SA"/>
              </w:rPr>
            </w:pPr>
            <w:r w:rsidRPr="002311E9">
              <w:rPr>
                <w:rFonts w:cs="Times New Roman"/>
                <w:bCs/>
                <w:sz w:val="28"/>
                <w:szCs w:val="28"/>
                <w:lang w:val="en-US" w:bidi="ar-SA"/>
              </w:rPr>
              <w:t>Whether documents enclosed</w:t>
            </w:r>
          </w:p>
        </w:tc>
      </w:tr>
      <w:tr w:rsidR="006B2408" w:rsidRPr="002311E9" w:rsidTr="00250C1D">
        <w:trPr>
          <w:trHeight w:val="2656"/>
        </w:trPr>
        <w:tc>
          <w:tcPr>
            <w:tcW w:w="629" w:type="dxa"/>
          </w:tcPr>
          <w:p w:rsidR="006B2408" w:rsidRPr="002311E9" w:rsidRDefault="006B2408" w:rsidP="00250C1D">
            <w:pPr>
              <w:pStyle w:val="BodyText30"/>
              <w:numPr>
                <w:ilvl w:val="0"/>
                <w:numId w:val="2"/>
              </w:numPr>
              <w:tabs>
                <w:tab w:val="left" w:pos="9000"/>
                <w:tab w:val="left" w:pos="10260"/>
              </w:tabs>
              <w:spacing w:after="0"/>
              <w:jc w:val="center"/>
              <w:rPr>
                <w:rFonts w:cs="Times New Roman"/>
                <w:sz w:val="28"/>
                <w:szCs w:val="28"/>
                <w:lang w:val="en-US" w:bidi="ar-SA"/>
              </w:rPr>
            </w:pPr>
          </w:p>
        </w:tc>
        <w:tc>
          <w:tcPr>
            <w:tcW w:w="7381" w:type="dxa"/>
          </w:tcPr>
          <w:p w:rsidR="006B2408" w:rsidRPr="00B50460" w:rsidRDefault="006B2408" w:rsidP="00250C1D">
            <w:pPr>
              <w:tabs>
                <w:tab w:val="left" w:pos="10260"/>
              </w:tabs>
              <w:autoSpaceDE w:val="0"/>
              <w:autoSpaceDN w:val="0"/>
              <w:adjustRightInd w:val="0"/>
              <w:rPr>
                <w:rFonts w:ascii="Times New Roman" w:hAnsi="Times New Roman" w:cs="Times New Roman"/>
                <w:sz w:val="28"/>
                <w:szCs w:val="28"/>
              </w:rPr>
            </w:pPr>
            <w:r w:rsidRPr="00B50460">
              <w:rPr>
                <w:rFonts w:ascii="Times New Roman" w:hAnsi="Times New Roman" w:cs="Times New Roman"/>
                <w:bCs/>
                <w:sz w:val="28"/>
                <w:szCs w:val="28"/>
              </w:rPr>
              <w:t>Name of the Bidder with Complete Address/Tel/ Email/ PAN No.</w:t>
            </w:r>
          </w:p>
        </w:tc>
        <w:tc>
          <w:tcPr>
            <w:tcW w:w="2880" w:type="dxa"/>
          </w:tcPr>
          <w:p w:rsidR="006B2408" w:rsidRPr="002311E9" w:rsidRDefault="006B2408" w:rsidP="00250C1D">
            <w:pPr>
              <w:tabs>
                <w:tab w:val="left" w:pos="10260"/>
              </w:tabs>
              <w:autoSpaceDE w:val="0"/>
              <w:autoSpaceDN w:val="0"/>
              <w:adjustRightInd w:val="0"/>
              <w:spacing w:line="240" w:lineRule="auto"/>
              <w:rPr>
                <w:rFonts w:ascii="Times New Roman" w:hAnsi="Times New Roman" w:cs="Times New Roman"/>
                <w:bCs/>
                <w:sz w:val="28"/>
                <w:szCs w:val="28"/>
              </w:rPr>
            </w:pPr>
            <w:r w:rsidRPr="002311E9">
              <w:rPr>
                <w:rFonts w:ascii="Times New Roman" w:hAnsi="Times New Roman" w:cs="Times New Roman"/>
                <w:bCs/>
                <w:sz w:val="28"/>
                <w:szCs w:val="28"/>
              </w:rPr>
              <w:t>Name :</w:t>
            </w:r>
          </w:p>
          <w:p w:rsidR="006B2408" w:rsidRPr="002311E9" w:rsidRDefault="006B2408" w:rsidP="00250C1D">
            <w:pPr>
              <w:tabs>
                <w:tab w:val="left" w:pos="10260"/>
              </w:tabs>
              <w:autoSpaceDE w:val="0"/>
              <w:autoSpaceDN w:val="0"/>
              <w:adjustRightInd w:val="0"/>
              <w:spacing w:line="240" w:lineRule="auto"/>
              <w:rPr>
                <w:rFonts w:ascii="Times New Roman" w:hAnsi="Times New Roman" w:cs="Times New Roman"/>
                <w:bCs/>
                <w:sz w:val="28"/>
                <w:szCs w:val="28"/>
              </w:rPr>
            </w:pPr>
            <w:r w:rsidRPr="002311E9">
              <w:rPr>
                <w:rFonts w:ascii="Times New Roman" w:hAnsi="Times New Roman" w:cs="Times New Roman"/>
                <w:bCs/>
                <w:sz w:val="28"/>
                <w:szCs w:val="28"/>
              </w:rPr>
              <w:t>Address:</w:t>
            </w:r>
          </w:p>
          <w:p w:rsidR="006B2408" w:rsidRPr="002311E9" w:rsidRDefault="006B2408" w:rsidP="00250C1D">
            <w:pPr>
              <w:tabs>
                <w:tab w:val="left" w:pos="10260"/>
              </w:tabs>
              <w:autoSpaceDE w:val="0"/>
              <w:autoSpaceDN w:val="0"/>
              <w:adjustRightInd w:val="0"/>
              <w:spacing w:line="240" w:lineRule="auto"/>
              <w:rPr>
                <w:rFonts w:ascii="Times New Roman" w:hAnsi="Times New Roman" w:cs="Times New Roman"/>
                <w:bCs/>
                <w:sz w:val="28"/>
                <w:szCs w:val="28"/>
              </w:rPr>
            </w:pPr>
            <w:r w:rsidRPr="002311E9">
              <w:rPr>
                <w:rFonts w:ascii="Times New Roman" w:hAnsi="Times New Roman" w:cs="Times New Roman"/>
                <w:bCs/>
                <w:sz w:val="28"/>
                <w:szCs w:val="28"/>
              </w:rPr>
              <w:t>Tel. No. :</w:t>
            </w:r>
          </w:p>
          <w:p w:rsidR="006B2408" w:rsidRPr="002311E9" w:rsidRDefault="006B2408" w:rsidP="00250C1D">
            <w:pPr>
              <w:tabs>
                <w:tab w:val="left" w:pos="10260"/>
              </w:tabs>
              <w:autoSpaceDE w:val="0"/>
              <w:autoSpaceDN w:val="0"/>
              <w:adjustRightInd w:val="0"/>
              <w:spacing w:line="240" w:lineRule="auto"/>
              <w:rPr>
                <w:rFonts w:ascii="Times New Roman" w:hAnsi="Times New Roman" w:cs="Times New Roman"/>
                <w:bCs/>
                <w:sz w:val="28"/>
                <w:szCs w:val="28"/>
              </w:rPr>
            </w:pPr>
            <w:r w:rsidRPr="002311E9">
              <w:rPr>
                <w:rFonts w:ascii="Times New Roman" w:hAnsi="Times New Roman" w:cs="Times New Roman"/>
                <w:bCs/>
                <w:sz w:val="28"/>
                <w:szCs w:val="28"/>
              </w:rPr>
              <w:t>Email :</w:t>
            </w:r>
          </w:p>
          <w:p w:rsidR="006B2408" w:rsidRPr="002311E9" w:rsidRDefault="006B2408" w:rsidP="00250C1D">
            <w:pPr>
              <w:tabs>
                <w:tab w:val="left" w:pos="10260"/>
              </w:tabs>
              <w:autoSpaceDE w:val="0"/>
              <w:autoSpaceDN w:val="0"/>
              <w:adjustRightInd w:val="0"/>
              <w:spacing w:line="240" w:lineRule="auto"/>
              <w:rPr>
                <w:rFonts w:ascii="Times New Roman" w:hAnsi="Times New Roman" w:cs="Times New Roman"/>
                <w:noProof/>
                <w:sz w:val="28"/>
                <w:szCs w:val="28"/>
                <w:highlight w:val="yellow"/>
              </w:rPr>
            </w:pPr>
            <w:r w:rsidRPr="002311E9">
              <w:rPr>
                <w:rFonts w:ascii="Times New Roman" w:hAnsi="Times New Roman" w:cs="Times New Roman"/>
                <w:bCs/>
                <w:sz w:val="28"/>
                <w:szCs w:val="28"/>
              </w:rPr>
              <w:t>PAN No. :</w:t>
            </w:r>
          </w:p>
        </w:tc>
      </w:tr>
      <w:tr w:rsidR="006B2408" w:rsidRPr="002311E9" w:rsidTr="00250C1D">
        <w:trPr>
          <w:trHeight w:val="467"/>
        </w:trPr>
        <w:tc>
          <w:tcPr>
            <w:tcW w:w="629" w:type="dxa"/>
          </w:tcPr>
          <w:p w:rsidR="006B2408" w:rsidRPr="002311E9" w:rsidRDefault="006B2408" w:rsidP="00250C1D">
            <w:pPr>
              <w:pStyle w:val="BodyText30"/>
              <w:numPr>
                <w:ilvl w:val="0"/>
                <w:numId w:val="2"/>
              </w:numPr>
              <w:tabs>
                <w:tab w:val="left" w:pos="9000"/>
                <w:tab w:val="left" w:pos="10260"/>
              </w:tabs>
              <w:spacing w:after="0"/>
              <w:jc w:val="center"/>
              <w:rPr>
                <w:rFonts w:cs="Times New Roman"/>
                <w:sz w:val="28"/>
                <w:szCs w:val="28"/>
                <w:lang w:val="en-US" w:bidi="ar-SA"/>
              </w:rPr>
            </w:pPr>
          </w:p>
        </w:tc>
        <w:tc>
          <w:tcPr>
            <w:tcW w:w="7381" w:type="dxa"/>
          </w:tcPr>
          <w:p w:rsidR="006B2408" w:rsidRPr="00B50460" w:rsidRDefault="006B2408" w:rsidP="00250C1D">
            <w:pPr>
              <w:pStyle w:val="BodyText8"/>
              <w:shd w:val="clear" w:color="auto" w:fill="auto"/>
              <w:tabs>
                <w:tab w:val="left" w:pos="10260"/>
              </w:tabs>
              <w:spacing w:before="0" w:line="240" w:lineRule="auto"/>
              <w:ind w:firstLine="0"/>
              <w:rPr>
                <w:rFonts w:ascii="Times New Roman" w:hAnsi="Times New Roman" w:cs="Times New Roman"/>
                <w:sz w:val="28"/>
                <w:szCs w:val="28"/>
              </w:rPr>
            </w:pPr>
            <w:r>
              <w:rPr>
                <w:rFonts w:ascii="Times New Roman" w:hAnsi="Times New Roman" w:cs="Times New Roman"/>
                <w:sz w:val="28"/>
                <w:szCs w:val="28"/>
              </w:rPr>
              <w:t>Original</w:t>
            </w:r>
            <w:r w:rsidRPr="002311E9">
              <w:rPr>
                <w:rFonts w:ascii="Times New Roman" w:hAnsi="Times New Roman" w:cs="Times New Roman"/>
                <w:sz w:val="28"/>
                <w:szCs w:val="28"/>
              </w:rPr>
              <w:t xml:space="preserve"> money receipt or Demand Draft towards the cost of the tender paper.</w:t>
            </w:r>
          </w:p>
        </w:tc>
        <w:tc>
          <w:tcPr>
            <w:tcW w:w="2880" w:type="dxa"/>
          </w:tcPr>
          <w:p w:rsidR="006B2408" w:rsidRPr="002311E9" w:rsidRDefault="006B2408" w:rsidP="00250C1D">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Rectangle 116" o:spid="_x0000_s1026" style="position:absolute;margin-left:101.05pt;margin-top:4.2pt;width:17.25pt;height:9.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Rectangle 115" o:spid="_x0000_s1027" style="position:absolute;margin-left:36pt;margin-top:3.8pt;width:21.1pt;height: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Pr="002311E9">
              <w:rPr>
                <w:rFonts w:cs="Times New Roman"/>
                <w:sz w:val="28"/>
                <w:szCs w:val="28"/>
                <w:lang w:val="en-US" w:bidi="ar-SA"/>
              </w:rPr>
              <w:t xml:space="preserve">Yes  </w:t>
            </w:r>
            <w:r w:rsidRPr="002311E9">
              <w:rPr>
                <w:rFonts w:cs="Times New Roman"/>
                <w:sz w:val="28"/>
                <w:szCs w:val="28"/>
                <w:lang w:val="en-US" w:bidi="ar-SA"/>
              </w:rPr>
              <w:tab/>
              <w:t xml:space="preserve">         No</w:t>
            </w:r>
          </w:p>
        </w:tc>
      </w:tr>
      <w:tr w:rsidR="006B2408" w:rsidRPr="002311E9" w:rsidTr="00250C1D">
        <w:trPr>
          <w:trHeight w:val="467"/>
        </w:trPr>
        <w:tc>
          <w:tcPr>
            <w:tcW w:w="629" w:type="dxa"/>
          </w:tcPr>
          <w:p w:rsidR="006B2408" w:rsidRPr="002311E9" w:rsidRDefault="006B2408" w:rsidP="00250C1D">
            <w:pPr>
              <w:pStyle w:val="BodyText30"/>
              <w:numPr>
                <w:ilvl w:val="0"/>
                <w:numId w:val="2"/>
              </w:numPr>
              <w:tabs>
                <w:tab w:val="left" w:pos="9000"/>
                <w:tab w:val="left" w:pos="10260"/>
              </w:tabs>
              <w:spacing w:after="0"/>
              <w:jc w:val="center"/>
              <w:rPr>
                <w:rFonts w:cs="Times New Roman"/>
                <w:sz w:val="28"/>
                <w:szCs w:val="28"/>
                <w:lang w:val="en-US" w:bidi="ar-SA"/>
              </w:rPr>
            </w:pPr>
          </w:p>
        </w:tc>
        <w:tc>
          <w:tcPr>
            <w:tcW w:w="7381" w:type="dxa"/>
          </w:tcPr>
          <w:p w:rsidR="006B2408" w:rsidRPr="00B50460" w:rsidRDefault="006B2408" w:rsidP="00250C1D">
            <w:pPr>
              <w:tabs>
                <w:tab w:val="left" w:pos="10260"/>
              </w:tabs>
              <w:rPr>
                <w:rFonts w:ascii="Times New Roman" w:hAnsi="Times New Roman" w:cs="Times New Roman"/>
                <w:sz w:val="28"/>
                <w:szCs w:val="28"/>
              </w:rPr>
            </w:pPr>
            <w:r w:rsidRPr="002311E9">
              <w:rPr>
                <w:rFonts w:ascii="Times New Roman" w:hAnsi="Times New Roman" w:cs="Times New Roman"/>
                <w:sz w:val="28"/>
                <w:szCs w:val="28"/>
              </w:rPr>
              <w:t xml:space="preserve">Photocopy of the </w:t>
            </w:r>
            <w:r w:rsidRPr="00702322">
              <w:rPr>
                <w:rStyle w:val="BodytextSpacing2pt"/>
                <w:rFonts w:eastAsiaTheme="minorEastAsia"/>
                <w:sz w:val="28"/>
                <w:szCs w:val="28"/>
              </w:rPr>
              <w:t>PAN</w:t>
            </w:r>
            <w:r>
              <w:rPr>
                <w:rStyle w:val="BodytextSpacing2pt"/>
                <w:rFonts w:eastAsiaTheme="minorEastAsia"/>
                <w:sz w:val="28"/>
                <w:szCs w:val="28"/>
              </w:rPr>
              <w:t xml:space="preserve"> </w:t>
            </w:r>
            <w:r w:rsidRPr="002311E9">
              <w:rPr>
                <w:rFonts w:ascii="Times New Roman" w:hAnsi="Times New Roman" w:cs="Times New Roman"/>
                <w:sz w:val="28"/>
                <w:szCs w:val="28"/>
              </w:rPr>
              <w:t>Card</w:t>
            </w:r>
            <w:r>
              <w:rPr>
                <w:rFonts w:ascii="Times New Roman" w:hAnsi="Times New Roman" w:cs="Times New Roman"/>
                <w:sz w:val="28"/>
                <w:szCs w:val="28"/>
              </w:rPr>
              <w:t>.</w:t>
            </w:r>
          </w:p>
        </w:tc>
        <w:tc>
          <w:tcPr>
            <w:tcW w:w="2880" w:type="dxa"/>
          </w:tcPr>
          <w:p w:rsidR="006B2408" w:rsidRPr="002311E9" w:rsidRDefault="006B2408" w:rsidP="00250C1D">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_x0000_s1030" style="position:absolute;margin-left:101.05pt;margin-top:4.2pt;width:17.25pt;height:9.4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_x0000_s1031" style="position:absolute;margin-left:36pt;margin-top:3.8pt;width:21.1pt;height:9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Pr="002311E9">
              <w:rPr>
                <w:rFonts w:cs="Times New Roman"/>
                <w:sz w:val="28"/>
                <w:szCs w:val="28"/>
                <w:lang w:val="en-US" w:bidi="ar-SA"/>
              </w:rPr>
              <w:t xml:space="preserve">Yes  </w:t>
            </w:r>
            <w:r w:rsidRPr="002311E9">
              <w:rPr>
                <w:rFonts w:cs="Times New Roman"/>
                <w:sz w:val="28"/>
                <w:szCs w:val="28"/>
                <w:lang w:val="en-US" w:bidi="ar-SA"/>
              </w:rPr>
              <w:tab/>
              <w:t xml:space="preserve">         No</w:t>
            </w:r>
          </w:p>
        </w:tc>
      </w:tr>
      <w:tr w:rsidR="006B2408" w:rsidRPr="002311E9" w:rsidTr="00250C1D">
        <w:trPr>
          <w:trHeight w:val="467"/>
        </w:trPr>
        <w:tc>
          <w:tcPr>
            <w:tcW w:w="629" w:type="dxa"/>
          </w:tcPr>
          <w:p w:rsidR="006B2408" w:rsidRPr="002311E9" w:rsidRDefault="006B2408" w:rsidP="00250C1D">
            <w:pPr>
              <w:pStyle w:val="BodyText30"/>
              <w:numPr>
                <w:ilvl w:val="0"/>
                <w:numId w:val="2"/>
              </w:numPr>
              <w:tabs>
                <w:tab w:val="left" w:pos="9000"/>
                <w:tab w:val="left" w:pos="10260"/>
              </w:tabs>
              <w:spacing w:after="0"/>
              <w:jc w:val="center"/>
              <w:rPr>
                <w:rFonts w:cs="Times New Roman"/>
                <w:sz w:val="28"/>
                <w:szCs w:val="28"/>
                <w:lang w:val="en-US" w:bidi="ar-SA"/>
              </w:rPr>
            </w:pPr>
          </w:p>
        </w:tc>
        <w:tc>
          <w:tcPr>
            <w:tcW w:w="7381" w:type="dxa"/>
          </w:tcPr>
          <w:p w:rsidR="006B2408" w:rsidRPr="00B50460" w:rsidRDefault="006B2408" w:rsidP="00250C1D">
            <w:pPr>
              <w:tabs>
                <w:tab w:val="left" w:pos="10260"/>
              </w:tabs>
              <w:rPr>
                <w:rFonts w:ascii="Times New Roman" w:hAnsi="Times New Roman" w:cs="Times New Roman"/>
                <w:sz w:val="28"/>
                <w:szCs w:val="28"/>
              </w:rPr>
            </w:pPr>
            <w:r>
              <w:rPr>
                <w:rFonts w:ascii="Times New Roman" w:hAnsi="Times New Roman" w:cs="Times New Roman"/>
                <w:sz w:val="28"/>
                <w:szCs w:val="28"/>
              </w:rPr>
              <w:t>U</w:t>
            </w:r>
            <w:r w:rsidRPr="002311E9">
              <w:rPr>
                <w:rFonts w:ascii="Times New Roman" w:hAnsi="Times New Roman" w:cs="Times New Roman"/>
                <w:sz w:val="28"/>
                <w:szCs w:val="28"/>
              </w:rPr>
              <w:t>ndertaking for total supply in time</w:t>
            </w:r>
          </w:p>
        </w:tc>
        <w:tc>
          <w:tcPr>
            <w:tcW w:w="2880" w:type="dxa"/>
          </w:tcPr>
          <w:p w:rsidR="006B2408" w:rsidRPr="002311E9" w:rsidRDefault="006B2408" w:rsidP="00250C1D">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_x0000_s1028" style="position:absolute;margin-left:101.05pt;margin-top:4.2pt;width:17.25pt;height:9.4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_x0000_s1029" style="position:absolute;margin-left:36pt;margin-top:3.8pt;width:21.1pt;height: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Pr="002311E9">
              <w:rPr>
                <w:rFonts w:cs="Times New Roman"/>
                <w:sz w:val="28"/>
                <w:szCs w:val="28"/>
                <w:lang w:val="en-US" w:bidi="ar-SA"/>
              </w:rPr>
              <w:t xml:space="preserve">Yes  </w:t>
            </w:r>
            <w:r w:rsidRPr="002311E9">
              <w:rPr>
                <w:rFonts w:cs="Times New Roman"/>
                <w:sz w:val="28"/>
                <w:szCs w:val="28"/>
                <w:lang w:val="en-US" w:bidi="ar-SA"/>
              </w:rPr>
              <w:tab/>
              <w:t xml:space="preserve">         No</w:t>
            </w:r>
          </w:p>
        </w:tc>
      </w:tr>
      <w:tr w:rsidR="006B2408" w:rsidRPr="002311E9" w:rsidTr="00250C1D">
        <w:trPr>
          <w:trHeight w:val="467"/>
        </w:trPr>
        <w:tc>
          <w:tcPr>
            <w:tcW w:w="629" w:type="dxa"/>
          </w:tcPr>
          <w:p w:rsidR="006B2408" w:rsidRPr="002311E9" w:rsidRDefault="006B2408" w:rsidP="00250C1D">
            <w:pPr>
              <w:pStyle w:val="BodyText30"/>
              <w:numPr>
                <w:ilvl w:val="0"/>
                <w:numId w:val="2"/>
              </w:numPr>
              <w:tabs>
                <w:tab w:val="left" w:pos="9000"/>
                <w:tab w:val="left" w:pos="10260"/>
              </w:tabs>
              <w:spacing w:after="0"/>
              <w:jc w:val="center"/>
              <w:rPr>
                <w:rFonts w:cs="Times New Roman"/>
                <w:sz w:val="28"/>
                <w:szCs w:val="28"/>
                <w:lang w:val="en-US" w:bidi="ar-SA"/>
              </w:rPr>
            </w:pPr>
          </w:p>
        </w:tc>
        <w:tc>
          <w:tcPr>
            <w:tcW w:w="7381" w:type="dxa"/>
          </w:tcPr>
          <w:p w:rsidR="006B2408" w:rsidRPr="00B50460" w:rsidRDefault="006B2408" w:rsidP="00250C1D">
            <w:pPr>
              <w:pStyle w:val="BodyText8"/>
              <w:shd w:val="clear" w:color="auto" w:fill="auto"/>
              <w:tabs>
                <w:tab w:val="left" w:pos="10260"/>
              </w:tabs>
              <w:spacing w:before="0" w:line="240" w:lineRule="auto"/>
              <w:ind w:firstLine="0"/>
              <w:rPr>
                <w:rFonts w:ascii="Times New Roman" w:hAnsi="Times New Roman" w:cs="Times New Roman"/>
                <w:sz w:val="28"/>
                <w:szCs w:val="28"/>
              </w:rPr>
            </w:pPr>
            <w:r w:rsidRPr="00702322">
              <w:rPr>
                <w:rStyle w:val="BodytextSpacing0pt"/>
                <w:rFonts w:ascii="Times New Roman" w:hAnsi="Times New Roman" w:cs="Times New Roman"/>
                <w:sz w:val="28"/>
                <w:szCs w:val="28"/>
              </w:rPr>
              <w:t xml:space="preserve">Photocopy </w:t>
            </w:r>
            <w:r w:rsidRPr="00702322">
              <w:rPr>
                <w:rFonts w:ascii="Times New Roman" w:hAnsi="Times New Roman" w:cs="Times New Roman"/>
                <w:sz w:val="28"/>
                <w:szCs w:val="28"/>
              </w:rPr>
              <w:t xml:space="preserve">of </w:t>
            </w:r>
            <w:r w:rsidRPr="00702322">
              <w:rPr>
                <w:rStyle w:val="BodytextSpacing0pt"/>
                <w:rFonts w:ascii="Times New Roman" w:hAnsi="Times New Roman" w:cs="Times New Roman"/>
                <w:sz w:val="28"/>
                <w:szCs w:val="28"/>
              </w:rPr>
              <w:t>previous</w:t>
            </w:r>
            <w:r w:rsidRPr="002311E9">
              <w:rPr>
                <w:rFonts w:ascii="Times New Roman" w:hAnsi="Times New Roman" w:cs="Times New Roman"/>
                <w:sz w:val="28"/>
                <w:szCs w:val="28"/>
              </w:rPr>
              <w:t xml:space="preserve"> purchase orders from </w:t>
            </w:r>
            <w:r w:rsidRPr="00702322">
              <w:rPr>
                <w:rStyle w:val="BodytextSpacing0pt"/>
                <w:rFonts w:ascii="Times New Roman" w:hAnsi="Times New Roman" w:cs="Times New Roman"/>
                <w:sz w:val="28"/>
                <w:szCs w:val="28"/>
              </w:rPr>
              <w:t>Govt.</w:t>
            </w:r>
            <w:r w:rsidRPr="002311E9">
              <w:rPr>
                <w:rFonts w:ascii="Times New Roman" w:hAnsi="Times New Roman" w:cs="Times New Roman"/>
                <w:sz w:val="28"/>
                <w:szCs w:val="28"/>
              </w:rPr>
              <w:t xml:space="preserve"> Medical Colleges of Odisha</w:t>
            </w:r>
            <w:r>
              <w:rPr>
                <w:rFonts w:ascii="Times New Roman" w:hAnsi="Times New Roman" w:cs="Times New Roman"/>
                <w:sz w:val="28"/>
                <w:szCs w:val="28"/>
              </w:rPr>
              <w:t>,</w:t>
            </w:r>
            <w:r w:rsidRPr="002311E9">
              <w:rPr>
                <w:rFonts w:ascii="Times New Roman" w:hAnsi="Times New Roman" w:cs="Times New Roman"/>
                <w:sz w:val="28"/>
                <w:szCs w:val="28"/>
              </w:rPr>
              <w:t xml:space="preserve"> if any</w:t>
            </w:r>
            <w:r>
              <w:rPr>
                <w:rFonts w:ascii="Times New Roman" w:hAnsi="Times New Roman" w:cs="Times New Roman"/>
                <w:sz w:val="28"/>
                <w:szCs w:val="28"/>
              </w:rPr>
              <w:t>.</w:t>
            </w:r>
          </w:p>
        </w:tc>
        <w:tc>
          <w:tcPr>
            <w:tcW w:w="2880" w:type="dxa"/>
          </w:tcPr>
          <w:p w:rsidR="006B2408" w:rsidRPr="002311E9" w:rsidRDefault="006B2408" w:rsidP="00250C1D">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_x0000_s1032" style="position:absolute;margin-left:101.05pt;margin-top:4.2pt;width:17.25pt;height:9.4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_x0000_s1033" style="position:absolute;margin-left:36pt;margin-top:3.8pt;width:21.1pt;height:9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Pr="002311E9">
              <w:rPr>
                <w:rFonts w:cs="Times New Roman"/>
                <w:sz w:val="28"/>
                <w:szCs w:val="28"/>
                <w:lang w:val="en-US" w:bidi="ar-SA"/>
              </w:rPr>
              <w:t xml:space="preserve">Yes  </w:t>
            </w:r>
            <w:r w:rsidRPr="002311E9">
              <w:rPr>
                <w:rFonts w:cs="Times New Roman"/>
                <w:sz w:val="28"/>
                <w:szCs w:val="28"/>
                <w:lang w:val="en-US" w:bidi="ar-SA"/>
              </w:rPr>
              <w:tab/>
              <w:t xml:space="preserve">         No</w:t>
            </w:r>
          </w:p>
        </w:tc>
      </w:tr>
      <w:tr w:rsidR="006B2408" w:rsidRPr="002311E9" w:rsidTr="00250C1D">
        <w:trPr>
          <w:trHeight w:val="467"/>
        </w:trPr>
        <w:tc>
          <w:tcPr>
            <w:tcW w:w="629" w:type="dxa"/>
          </w:tcPr>
          <w:p w:rsidR="006B2408" w:rsidRPr="002311E9" w:rsidRDefault="006B2408" w:rsidP="00250C1D">
            <w:pPr>
              <w:pStyle w:val="BodyText30"/>
              <w:numPr>
                <w:ilvl w:val="0"/>
                <w:numId w:val="2"/>
              </w:numPr>
              <w:tabs>
                <w:tab w:val="left" w:pos="9000"/>
                <w:tab w:val="left" w:pos="10260"/>
              </w:tabs>
              <w:spacing w:after="0"/>
              <w:jc w:val="center"/>
              <w:rPr>
                <w:rFonts w:cs="Times New Roman"/>
                <w:sz w:val="28"/>
                <w:szCs w:val="28"/>
                <w:lang w:val="en-US" w:bidi="ar-SA"/>
              </w:rPr>
            </w:pPr>
          </w:p>
        </w:tc>
        <w:tc>
          <w:tcPr>
            <w:tcW w:w="7381" w:type="dxa"/>
          </w:tcPr>
          <w:p w:rsidR="006B2408" w:rsidRPr="00B50460" w:rsidRDefault="006B2408" w:rsidP="00250C1D">
            <w:pPr>
              <w:tabs>
                <w:tab w:val="left" w:pos="10260"/>
              </w:tabs>
              <w:rPr>
                <w:rFonts w:ascii="Times New Roman" w:hAnsi="Times New Roman" w:cs="Times New Roman"/>
                <w:sz w:val="28"/>
                <w:szCs w:val="28"/>
              </w:rPr>
            </w:pPr>
            <w:r w:rsidRPr="00A31D46">
              <w:rPr>
                <w:rFonts w:ascii="Times New Roman" w:hAnsi="Times New Roman" w:cs="Times New Roman"/>
                <w:color w:val="000000" w:themeColor="text1"/>
                <w:sz w:val="28"/>
                <w:szCs w:val="28"/>
              </w:rPr>
              <w:t xml:space="preserve">The E.M.D. of </w:t>
            </w:r>
            <w:r w:rsidRPr="00A31D46">
              <w:rPr>
                <w:rFonts w:ascii="Times New Roman" w:hAnsi="Times New Roman" w:cs="Times New Roman"/>
                <w:bCs/>
                <w:color w:val="000000" w:themeColor="text1"/>
                <w:sz w:val="28"/>
                <w:szCs w:val="28"/>
              </w:rPr>
              <w:t>Rs.20,000/-</w:t>
            </w:r>
          </w:p>
        </w:tc>
        <w:tc>
          <w:tcPr>
            <w:tcW w:w="2880" w:type="dxa"/>
          </w:tcPr>
          <w:p w:rsidR="006B2408" w:rsidRPr="002311E9" w:rsidRDefault="006B2408" w:rsidP="00250C1D">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_x0000_s1034" style="position:absolute;margin-left:101.05pt;margin-top:4.2pt;width:17.25pt;height: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_x0000_s1035" style="position:absolute;margin-left:36pt;margin-top:3.8pt;width:21.1pt;height:9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Pr="002311E9">
              <w:rPr>
                <w:rFonts w:cs="Times New Roman"/>
                <w:sz w:val="28"/>
                <w:szCs w:val="28"/>
                <w:lang w:val="en-US" w:bidi="ar-SA"/>
              </w:rPr>
              <w:t xml:space="preserve">Yes  </w:t>
            </w:r>
            <w:r w:rsidRPr="002311E9">
              <w:rPr>
                <w:rFonts w:cs="Times New Roman"/>
                <w:sz w:val="28"/>
                <w:szCs w:val="28"/>
                <w:lang w:val="en-US" w:bidi="ar-SA"/>
              </w:rPr>
              <w:tab/>
              <w:t xml:space="preserve">         No</w:t>
            </w:r>
          </w:p>
        </w:tc>
      </w:tr>
      <w:tr w:rsidR="006B2408" w:rsidRPr="002311E9" w:rsidTr="00250C1D">
        <w:trPr>
          <w:trHeight w:val="467"/>
        </w:trPr>
        <w:tc>
          <w:tcPr>
            <w:tcW w:w="629" w:type="dxa"/>
          </w:tcPr>
          <w:p w:rsidR="006B2408" w:rsidRPr="002311E9" w:rsidRDefault="006B2408" w:rsidP="00250C1D">
            <w:pPr>
              <w:pStyle w:val="BodyText30"/>
              <w:numPr>
                <w:ilvl w:val="0"/>
                <w:numId w:val="2"/>
              </w:numPr>
              <w:tabs>
                <w:tab w:val="left" w:pos="9000"/>
                <w:tab w:val="left" w:pos="10260"/>
              </w:tabs>
              <w:spacing w:after="0"/>
              <w:jc w:val="center"/>
              <w:rPr>
                <w:rFonts w:cs="Times New Roman"/>
                <w:sz w:val="28"/>
                <w:szCs w:val="28"/>
                <w:lang w:val="en-US" w:bidi="ar-SA"/>
              </w:rPr>
            </w:pPr>
          </w:p>
        </w:tc>
        <w:tc>
          <w:tcPr>
            <w:tcW w:w="7381" w:type="dxa"/>
          </w:tcPr>
          <w:p w:rsidR="006B2408" w:rsidRPr="0012769F" w:rsidRDefault="006B2408" w:rsidP="00250C1D">
            <w:pPr>
              <w:spacing w:after="0" w:line="240" w:lineRule="auto"/>
              <w:jc w:val="both"/>
              <w:rPr>
                <w:rFonts w:ascii="Times New Roman" w:hAnsi="Times New Roman" w:cs="Times New Roman"/>
                <w:color w:val="000000" w:themeColor="text1"/>
                <w:sz w:val="28"/>
                <w:szCs w:val="28"/>
              </w:rPr>
            </w:pPr>
            <w:r w:rsidRPr="0012769F">
              <w:rPr>
                <w:rFonts w:ascii="Times New Roman" w:hAnsi="Times New Roman" w:cs="Times New Roman"/>
                <w:color w:val="000000" w:themeColor="text1"/>
                <w:sz w:val="28"/>
                <w:szCs w:val="28"/>
              </w:rPr>
              <w:t>Attested Xerox Copy of IT returns for last 3 (Three) financial year i.e. 2018-19</w:t>
            </w:r>
            <w:proofErr w:type="gramStart"/>
            <w:r w:rsidRPr="0012769F">
              <w:rPr>
                <w:rFonts w:ascii="Times New Roman" w:hAnsi="Times New Roman" w:cs="Times New Roman"/>
                <w:color w:val="000000" w:themeColor="text1"/>
                <w:sz w:val="28"/>
                <w:szCs w:val="28"/>
              </w:rPr>
              <w:t>,2019</w:t>
            </w:r>
            <w:proofErr w:type="gramEnd"/>
            <w:r w:rsidRPr="0012769F">
              <w:rPr>
                <w:rFonts w:ascii="Times New Roman" w:hAnsi="Times New Roman" w:cs="Times New Roman"/>
                <w:color w:val="000000" w:themeColor="text1"/>
                <w:sz w:val="28"/>
                <w:szCs w:val="28"/>
              </w:rPr>
              <w:t>-20 &amp; 2020-21 ( i.e. Assessment year 2019-20, 2020-21 &amp; 2021-22).</w:t>
            </w:r>
          </w:p>
        </w:tc>
        <w:tc>
          <w:tcPr>
            <w:tcW w:w="2880" w:type="dxa"/>
          </w:tcPr>
          <w:p w:rsidR="006B2408" w:rsidRPr="002311E9" w:rsidRDefault="006B2408" w:rsidP="00250C1D">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_x0000_s1036" style="position:absolute;margin-left:101.05pt;margin-top:4.2pt;width:17.25pt;height:9.4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_x0000_s1037" style="position:absolute;margin-left:36pt;margin-top:3.8pt;width:21.1pt;height:9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Pr="002311E9">
              <w:rPr>
                <w:rFonts w:cs="Times New Roman"/>
                <w:sz w:val="28"/>
                <w:szCs w:val="28"/>
                <w:lang w:val="en-US" w:bidi="ar-SA"/>
              </w:rPr>
              <w:t xml:space="preserve">Yes  </w:t>
            </w:r>
            <w:r w:rsidRPr="002311E9">
              <w:rPr>
                <w:rFonts w:cs="Times New Roman"/>
                <w:sz w:val="28"/>
                <w:szCs w:val="28"/>
                <w:lang w:val="en-US" w:bidi="ar-SA"/>
              </w:rPr>
              <w:tab/>
              <w:t xml:space="preserve">         No</w:t>
            </w:r>
          </w:p>
        </w:tc>
      </w:tr>
      <w:tr w:rsidR="006B2408" w:rsidRPr="002311E9" w:rsidTr="00250C1D">
        <w:trPr>
          <w:trHeight w:val="467"/>
        </w:trPr>
        <w:tc>
          <w:tcPr>
            <w:tcW w:w="629" w:type="dxa"/>
          </w:tcPr>
          <w:p w:rsidR="006B2408" w:rsidRPr="002311E9" w:rsidRDefault="006B2408" w:rsidP="00250C1D">
            <w:pPr>
              <w:pStyle w:val="BodyText30"/>
              <w:numPr>
                <w:ilvl w:val="0"/>
                <w:numId w:val="2"/>
              </w:numPr>
              <w:tabs>
                <w:tab w:val="left" w:pos="9000"/>
                <w:tab w:val="left" w:pos="10260"/>
              </w:tabs>
              <w:spacing w:after="0"/>
              <w:jc w:val="center"/>
              <w:rPr>
                <w:rFonts w:cs="Times New Roman"/>
                <w:sz w:val="28"/>
                <w:szCs w:val="28"/>
                <w:lang w:val="en-US" w:bidi="ar-SA"/>
              </w:rPr>
            </w:pPr>
          </w:p>
        </w:tc>
        <w:tc>
          <w:tcPr>
            <w:tcW w:w="7381" w:type="dxa"/>
          </w:tcPr>
          <w:p w:rsidR="006B2408" w:rsidRPr="00B50460" w:rsidRDefault="006B2408" w:rsidP="00250C1D">
            <w:pPr>
              <w:pStyle w:val="BodyText8"/>
              <w:shd w:val="clear" w:color="auto" w:fill="auto"/>
              <w:spacing w:before="0" w:line="360" w:lineRule="auto"/>
              <w:ind w:firstLine="0"/>
              <w:rPr>
                <w:rFonts w:ascii="Times New Roman" w:hAnsi="Times New Roman" w:cs="Times New Roman"/>
                <w:sz w:val="28"/>
                <w:szCs w:val="28"/>
              </w:rPr>
            </w:pPr>
            <w:r w:rsidRPr="00704E24">
              <w:rPr>
                <w:rFonts w:ascii="Times New Roman" w:hAnsi="Times New Roman" w:cs="Times New Roman"/>
                <w:sz w:val="28"/>
                <w:szCs w:val="28"/>
              </w:rPr>
              <w:t xml:space="preserve">Company to be in existence for at least </w:t>
            </w:r>
            <w:r>
              <w:rPr>
                <w:rFonts w:ascii="Times New Roman" w:hAnsi="Times New Roman" w:cs="Times New Roman"/>
                <w:sz w:val="28"/>
                <w:szCs w:val="28"/>
              </w:rPr>
              <w:t>5</w:t>
            </w:r>
            <w:r w:rsidRPr="00704E24">
              <w:rPr>
                <w:rFonts w:ascii="Times New Roman" w:hAnsi="Times New Roman" w:cs="Times New Roman"/>
                <w:sz w:val="28"/>
                <w:szCs w:val="28"/>
              </w:rPr>
              <w:t xml:space="preserve"> years. Registration Certificate must be submitted as proof.</w:t>
            </w:r>
          </w:p>
        </w:tc>
        <w:tc>
          <w:tcPr>
            <w:tcW w:w="2880" w:type="dxa"/>
          </w:tcPr>
          <w:p w:rsidR="006B2408" w:rsidRPr="002311E9" w:rsidRDefault="006B2408" w:rsidP="00250C1D">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_x0000_s1038" style="position:absolute;margin-left:101.05pt;margin-top:4.2pt;width:17.25pt;height:9.4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_x0000_s1039" style="position:absolute;margin-left:36pt;margin-top:3.8pt;width:21.1pt;height:9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Pr="002311E9">
              <w:rPr>
                <w:rFonts w:cs="Times New Roman"/>
                <w:sz w:val="28"/>
                <w:szCs w:val="28"/>
                <w:lang w:val="en-US" w:bidi="ar-SA"/>
              </w:rPr>
              <w:t xml:space="preserve">Yes  </w:t>
            </w:r>
            <w:r w:rsidRPr="002311E9">
              <w:rPr>
                <w:rFonts w:cs="Times New Roman"/>
                <w:sz w:val="28"/>
                <w:szCs w:val="28"/>
                <w:lang w:val="en-US" w:bidi="ar-SA"/>
              </w:rPr>
              <w:tab/>
              <w:t xml:space="preserve">         No</w:t>
            </w:r>
          </w:p>
        </w:tc>
      </w:tr>
      <w:tr w:rsidR="006B2408" w:rsidRPr="002311E9" w:rsidTr="00250C1D">
        <w:trPr>
          <w:trHeight w:val="467"/>
        </w:trPr>
        <w:tc>
          <w:tcPr>
            <w:tcW w:w="629" w:type="dxa"/>
          </w:tcPr>
          <w:p w:rsidR="006B2408" w:rsidRPr="002311E9" w:rsidRDefault="006B2408" w:rsidP="00250C1D">
            <w:pPr>
              <w:pStyle w:val="BodyText30"/>
              <w:numPr>
                <w:ilvl w:val="0"/>
                <w:numId w:val="2"/>
              </w:numPr>
              <w:tabs>
                <w:tab w:val="left" w:pos="9000"/>
                <w:tab w:val="left" w:pos="10260"/>
              </w:tabs>
              <w:spacing w:after="0"/>
              <w:jc w:val="center"/>
              <w:rPr>
                <w:rFonts w:cs="Times New Roman"/>
                <w:sz w:val="28"/>
                <w:szCs w:val="28"/>
                <w:lang w:val="en-US" w:bidi="ar-SA"/>
              </w:rPr>
            </w:pPr>
          </w:p>
        </w:tc>
        <w:tc>
          <w:tcPr>
            <w:tcW w:w="7381" w:type="dxa"/>
          </w:tcPr>
          <w:p w:rsidR="006B2408" w:rsidRPr="00B50460" w:rsidRDefault="006B2408" w:rsidP="00250C1D">
            <w:pPr>
              <w:tabs>
                <w:tab w:val="left" w:pos="10260"/>
              </w:tabs>
              <w:rPr>
                <w:rFonts w:ascii="Times New Roman" w:hAnsi="Times New Roman" w:cs="Times New Roman"/>
                <w:sz w:val="28"/>
                <w:szCs w:val="28"/>
              </w:rPr>
            </w:pPr>
            <w:r w:rsidRPr="00704E24">
              <w:rPr>
                <w:rFonts w:ascii="Times New Roman" w:hAnsi="Times New Roman" w:cs="Times New Roman"/>
                <w:sz w:val="28"/>
                <w:szCs w:val="28"/>
              </w:rPr>
              <w:t xml:space="preserve">A Member of Good Office's Committee for at least </w:t>
            </w:r>
            <w:r>
              <w:rPr>
                <w:rFonts w:ascii="Times New Roman" w:hAnsi="Times New Roman" w:cs="Times New Roman"/>
                <w:sz w:val="28"/>
                <w:szCs w:val="28"/>
              </w:rPr>
              <w:t>5</w:t>
            </w:r>
            <w:r w:rsidRPr="00704E24">
              <w:rPr>
                <w:rFonts w:ascii="Times New Roman" w:hAnsi="Times New Roman" w:cs="Times New Roman"/>
                <w:sz w:val="28"/>
                <w:szCs w:val="28"/>
              </w:rPr>
              <w:t xml:space="preserve"> years (proof to be enclosed)</w:t>
            </w:r>
            <w:r>
              <w:rPr>
                <w:rFonts w:ascii="Times New Roman" w:hAnsi="Times New Roman" w:cs="Times New Roman"/>
                <w:sz w:val="28"/>
                <w:szCs w:val="28"/>
              </w:rPr>
              <w:t>/ membership certificate from the Federation of Publishers &amp; Booksellers Associations in India for at least 5 years (Proof to be attached)</w:t>
            </w:r>
            <w:r w:rsidRPr="00704E24">
              <w:rPr>
                <w:rFonts w:ascii="Times New Roman" w:hAnsi="Times New Roman" w:cs="Times New Roman"/>
                <w:sz w:val="28"/>
                <w:szCs w:val="28"/>
              </w:rPr>
              <w:t>.</w:t>
            </w:r>
          </w:p>
        </w:tc>
        <w:tc>
          <w:tcPr>
            <w:tcW w:w="2880" w:type="dxa"/>
          </w:tcPr>
          <w:p w:rsidR="006B2408" w:rsidRPr="002311E9" w:rsidRDefault="006B2408" w:rsidP="00250C1D">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_x0000_s1040" style="position:absolute;margin-left:101.05pt;margin-top:4.2pt;width:17.25pt;height:9.4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_x0000_s1041" style="position:absolute;margin-left:36pt;margin-top:3.8pt;width:21.1pt;height:9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Pr="002311E9">
              <w:rPr>
                <w:rFonts w:cs="Times New Roman"/>
                <w:sz w:val="28"/>
                <w:szCs w:val="28"/>
                <w:lang w:val="en-US" w:bidi="ar-SA"/>
              </w:rPr>
              <w:t xml:space="preserve">Yes  </w:t>
            </w:r>
            <w:r w:rsidRPr="002311E9">
              <w:rPr>
                <w:rFonts w:cs="Times New Roman"/>
                <w:sz w:val="28"/>
                <w:szCs w:val="28"/>
                <w:lang w:val="en-US" w:bidi="ar-SA"/>
              </w:rPr>
              <w:tab/>
              <w:t xml:space="preserve">         No</w:t>
            </w:r>
          </w:p>
        </w:tc>
      </w:tr>
      <w:tr w:rsidR="006B2408" w:rsidRPr="002311E9" w:rsidTr="00250C1D">
        <w:trPr>
          <w:trHeight w:val="467"/>
        </w:trPr>
        <w:tc>
          <w:tcPr>
            <w:tcW w:w="629" w:type="dxa"/>
          </w:tcPr>
          <w:p w:rsidR="006B2408" w:rsidRPr="002311E9" w:rsidRDefault="006B2408" w:rsidP="00250C1D">
            <w:pPr>
              <w:pStyle w:val="BodyText30"/>
              <w:numPr>
                <w:ilvl w:val="0"/>
                <w:numId w:val="2"/>
              </w:numPr>
              <w:tabs>
                <w:tab w:val="left" w:pos="9000"/>
                <w:tab w:val="left" w:pos="10260"/>
              </w:tabs>
              <w:spacing w:after="0"/>
              <w:jc w:val="center"/>
              <w:rPr>
                <w:rFonts w:cs="Times New Roman"/>
                <w:sz w:val="28"/>
                <w:szCs w:val="28"/>
                <w:lang w:val="en-US" w:bidi="ar-SA"/>
              </w:rPr>
            </w:pPr>
          </w:p>
        </w:tc>
        <w:tc>
          <w:tcPr>
            <w:tcW w:w="7381" w:type="dxa"/>
          </w:tcPr>
          <w:p w:rsidR="006B2408" w:rsidRPr="00B50460" w:rsidRDefault="006B2408" w:rsidP="00250C1D">
            <w:pPr>
              <w:pStyle w:val="BodyText8"/>
              <w:shd w:val="clear" w:color="auto" w:fill="auto"/>
              <w:tabs>
                <w:tab w:val="left" w:pos="10260"/>
              </w:tabs>
              <w:spacing w:before="0" w:line="360" w:lineRule="auto"/>
              <w:ind w:firstLine="0"/>
              <w:rPr>
                <w:rFonts w:ascii="Times New Roman" w:hAnsi="Times New Roman" w:cs="Times New Roman"/>
                <w:sz w:val="28"/>
                <w:szCs w:val="28"/>
              </w:rPr>
            </w:pPr>
            <w:r w:rsidRPr="00406F82">
              <w:rPr>
                <w:rFonts w:ascii="Times New Roman" w:hAnsi="Times New Roman" w:cs="Times New Roman"/>
                <w:sz w:val="28"/>
                <w:szCs w:val="28"/>
              </w:rPr>
              <w:t xml:space="preserve">The company should have a minimum turnover </w:t>
            </w:r>
            <w:r>
              <w:rPr>
                <w:rFonts w:ascii="Times New Roman" w:hAnsi="Times New Roman" w:cs="Times New Roman"/>
                <w:sz w:val="28"/>
                <w:szCs w:val="28"/>
              </w:rPr>
              <w:t xml:space="preserve">One </w:t>
            </w:r>
            <w:proofErr w:type="spellStart"/>
            <w:r w:rsidRPr="00406F82">
              <w:rPr>
                <w:rFonts w:ascii="Times New Roman" w:hAnsi="Times New Roman" w:cs="Times New Roman"/>
                <w:sz w:val="28"/>
                <w:szCs w:val="28"/>
              </w:rPr>
              <w:t>Crore</w:t>
            </w:r>
            <w:proofErr w:type="spellEnd"/>
            <w:r w:rsidRPr="00406F82">
              <w:rPr>
                <w:rFonts w:ascii="Times New Roman" w:hAnsi="Times New Roman" w:cs="Times New Roman"/>
                <w:sz w:val="28"/>
                <w:szCs w:val="28"/>
              </w:rPr>
              <w:t xml:space="preserve">. </w:t>
            </w:r>
            <w:r w:rsidRPr="00DE54CF">
              <w:rPr>
                <w:rFonts w:ascii="Times New Roman" w:hAnsi="Times New Roman" w:cs="Times New Roman"/>
                <w:sz w:val="28"/>
                <w:szCs w:val="28"/>
              </w:rPr>
              <w:t>Audited Statement &amp; Balance sheet</w:t>
            </w:r>
            <w:r w:rsidRPr="00921F42">
              <w:rPr>
                <w:rFonts w:ascii="Times New Roman" w:hAnsi="Times New Roman" w:cs="Times New Roman"/>
                <w:b/>
                <w:bCs/>
                <w:sz w:val="28"/>
                <w:szCs w:val="28"/>
              </w:rPr>
              <w:t xml:space="preserve"> </w:t>
            </w:r>
            <w:r w:rsidRPr="00406F82">
              <w:rPr>
                <w:rFonts w:ascii="Times New Roman" w:hAnsi="Times New Roman" w:cs="Times New Roman"/>
                <w:sz w:val="28"/>
                <w:szCs w:val="28"/>
              </w:rPr>
              <w:t>must be submitted as proof for last 3 years.</w:t>
            </w:r>
          </w:p>
        </w:tc>
        <w:tc>
          <w:tcPr>
            <w:tcW w:w="2880" w:type="dxa"/>
          </w:tcPr>
          <w:p w:rsidR="006B2408" w:rsidRPr="002311E9" w:rsidRDefault="006B2408" w:rsidP="00250C1D">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_x0000_s1042" style="position:absolute;margin-left:101.05pt;margin-top:4.2pt;width:17.25pt;height:9.4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_x0000_s1043" style="position:absolute;margin-left:36pt;margin-top:3.8pt;width:21.1pt;height:9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Pr="002311E9">
              <w:rPr>
                <w:rFonts w:cs="Times New Roman"/>
                <w:sz w:val="28"/>
                <w:szCs w:val="28"/>
                <w:lang w:val="en-US" w:bidi="ar-SA"/>
              </w:rPr>
              <w:t xml:space="preserve">Yes  </w:t>
            </w:r>
            <w:r w:rsidRPr="002311E9">
              <w:rPr>
                <w:rFonts w:cs="Times New Roman"/>
                <w:sz w:val="28"/>
                <w:szCs w:val="28"/>
                <w:lang w:val="en-US" w:bidi="ar-SA"/>
              </w:rPr>
              <w:tab/>
              <w:t xml:space="preserve">         No</w:t>
            </w:r>
          </w:p>
        </w:tc>
      </w:tr>
      <w:tr w:rsidR="006B2408" w:rsidRPr="002311E9" w:rsidTr="00250C1D">
        <w:trPr>
          <w:trHeight w:val="467"/>
        </w:trPr>
        <w:tc>
          <w:tcPr>
            <w:tcW w:w="629" w:type="dxa"/>
          </w:tcPr>
          <w:p w:rsidR="006B2408" w:rsidRPr="002311E9" w:rsidRDefault="006B2408" w:rsidP="00250C1D">
            <w:pPr>
              <w:pStyle w:val="BodyText30"/>
              <w:numPr>
                <w:ilvl w:val="0"/>
                <w:numId w:val="2"/>
              </w:numPr>
              <w:tabs>
                <w:tab w:val="left" w:pos="9000"/>
                <w:tab w:val="left" w:pos="10260"/>
              </w:tabs>
              <w:spacing w:after="0"/>
              <w:jc w:val="center"/>
              <w:rPr>
                <w:rFonts w:cs="Times New Roman"/>
                <w:sz w:val="28"/>
                <w:szCs w:val="28"/>
                <w:lang w:val="en-US" w:bidi="ar-SA"/>
              </w:rPr>
            </w:pPr>
          </w:p>
        </w:tc>
        <w:tc>
          <w:tcPr>
            <w:tcW w:w="7381" w:type="dxa"/>
          </w:tcPr>
          <w:p w:rsidR="006B2408" w:rsidRPr="00B50460" w:rsidRDefault="006B2408" w:rsidP="00250C1D">
            <w:pPr>
              <w:pStyle w:val="BodyText8"/>
              <w:shd w:val="clear" w:color="auto" w:fill="auto"/>
              <w:tabs>
                <w:tab w:val="left" w:pos="10260"/>
              </w:tabs>
              <w:spacing w:before="0" w:line="360" w:lineRule="auto"/>
              <w:ind w:firstLine="0"/>
              <w:rPr>
                <w:rFonts w:ascii="Times New Roman" w:hAnsi="Times New Roman" w:cs="Times New Roman"/>
                <w:sz w:val="28"/>
                <w:szCs w:val="28"/>
              </w:rPr>
            </w:pPr>
            <w:r w:rsidRPr="00B50460">
              <w:rPr>
                <w:rFonts w:ascii="Times New Roman" w:hAnsi="Times New Roman" w:cs="Times New Roman"/>
                <w:bCs/>
                <w:sz w:val="28"/>
                <w:szCs w:val="28"/>
              </w:rPr>
              <w:t>Bidder shall submit an affidavit stating that the bidder has not been black listed by any Government/Quasi</w:t>
            </w:r>
            <w:r>
              <w:rPr>
                <w:rFonts w:ascii="Times New Roman" w:hAnsi="Times New Roman" w:cs="Times New Roman"/>
                <w:bCs/>
                <w:sz w:val="28"/>
                <w:szCs w:val="28"/>
              </w:rPr>
              <w:t xml:space="preserve"> </w:t>
            </w:r>
            <w:r w:rsidRPr="00B50460">
              <w:rPr>
                <w:rFonts w:ascii="Times New Roman" w:hAnsi="Times New Roman" w:cs="Times New Roman"/>
                <w:bCs/>
                <w:sz w:val="28"/>
                <w:szCs w:val="28"/>
              </w:rPr>
              <w:t>- Government institution on</w:t>
            </w:r>
            <w:r>
              <w:rPr>
                <w:rFonts w:ascii="Times New Roman" w:hAnsi="Times New Roman" w:cs="Times New Roman"/>
                <w:bCs/>
                <w:sz w:val="28"/>
                <w:szCs w:val="28"/>
              </w:rPr>
              <w:t xml:space="preserve"> Non-Judicial</w:t>
            </w:r>
            <w:r w:rsidRPr="00B50460">
              <w:rPr>
                <w:rFonts w:ascii="Times New Roman" w:hAnsi="Times New Roman" w:cs="Times New Roman"/>
                <w:bCs/>
                <w:sz w:val="28"/>
                <w:szCs w:val="28"/>
              </w:rPr>
              <w:t xml:space="preserve"> stamp paper.</w:t>
            </w:r>
          </w:p>
        </w:tc>
        <w:tc>
          <w:tcPr>
            <w:tcW w:w="2880" w:type="dxa"/>
          </w:tcPr>
          <w:p w:rsidR="006B2408" w:rsidRPr="002311E9" w:rsidRDefault="006B2408" w:rsidP="00250C1D">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_x0000_s1044" style="position:absolute;margin-left:101.05pt;margin-top:4.2pt;width:17.25pt;height:9.4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_x0000_s1045" style="position:absolute;margin-left:36pt;margin-top:3.8pt;width:21.1pt;height:9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Pr="002311E9">
              <w:rPr>
                <w:rFonts w:cs="Times New Roman"/>
                <w:sz w:val="28"/>
                <w:szCs w:val="28"/>
                <w:lang w:val="en-US" w:bidi="ar-SA"/>
              </w:rPr>
              <w:t xml:space="preserve">Yes  </w:t>
            </w:r>
            <w:r w:rsidRPr="002311E9">
              <w:rPr>
                <w:rFonts w:cs="Times New Roman"/>
                <w:sz w:val="28"/>
                <w:szCs w:val="28"/>
                <w:lang w:val="en-US" w:bidi="ar-SA"/>
              </w:rPr>
              <w:tab/>
              <w:t xml:space="preserve">         No</w:t>
            </w:r>
          </w:p>
        </w:tc>
      </w:tr>
      <w:tr w:rsidR="006B2408" w:rsidRPr="002311E9" w:rsidTr="00250C1D">
        <w:trPr>
          <w:trHeight w:val="467"/>
        </w:trPr>
        <w:tc>
          <w:tcPr>
            <w:tcW w:w="629" w:type="dxa"/>
          </w:tcPr>
          <w:p w:rsidR="006B2408" w:rsidRPr="002311E9" w:rsidRDefault="006B2408" w:rsidP="00250C1D">
            <w:pPr>
              <w:pStyle w:val="BodyText30"/>
              <w:numPr>
                <w:ilvl w:val="0"/>
                <w:numId w:val="2"/>
              </w:numPr>
              <w:tabs>
                <w:tab w:val="left" w:pos="9000"/>
                <w:tab w:val="left" w:pos="10260"/>
              </w:tabs>
              <w:spacing w:after="0"/>
              <w:jc w:val="center"/>
              <w:rPr>
                <w:rFonts w:cs="Times New Roman"/>
                <w:sz w:val="28"/>
                <w:szCs w:val="28"/>
                <w:lang w:val="en-US" w:bidi="ar-SA"/>
              </w:rPr>
            </w:pPr>
          </w:p>
        </w:tc>
        <w:tc>
          <w:tcPr>
            <w:tcW w:w="7381" w:type="dxa"/>
          </w:tcPr>
          <w:p w:rsidR="006B2408" w:rsidRPr="00B50460" w:rsidRDefault="006B2408" w:rsidP="00250C1D">
            <w:pPr>
              <w:tabs>
                <w:tab w:val="left" w:pos="10260"/>
              </w:tabs>
              <w:autoSpaceDE w:val="0"/>
              <w:autoSpaceDN w:val="0"/>
              <w:adjustRightInd w:val="0"/>
              <w:rPr>
                <w:rFonts w:ascii="Times New Roman" w:hAnsi="Times New Roman" w:cs="Times New Roman"/>
                <w:sz w:val="28"/>
                <w:szCs w:val="28"/>
              </w:rPr>
            </w:pPr>
            <w:r w:rsidRPr="00B50460">
              <w:rPr>
                <w:rFonts w:ascii="Times New Roman" w:hAnsi="Times New Roman" w:cs="Times New Roman"/>
                <w:bCs/>
                <w:sz w:val="28"/>
                <w:szCs w:val="28"/>
              </w:rPr>
              <w:t>Name’s of Publisher(s), whom you represent as Distributor in India. Enclose supporting documentary evidence.</w:t>
            </w:r>
          </w:p>
        </w:tc>
        <w:tc>
          <w:tcPr>
            <w:tcW w:w="2880" w:type="dxa"/>
          </w:tcPr>
          <w:p w:rsidR="006B2408" w:rsidRPr="002311E9" w:rsidRDefault="006B2408" w:rsidP="00250C1D">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_x0000_s1048" style="position:absolute;margin-left:101.05pt;margin-top:4.2pt;width:17.25pt;height:9.4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_x0000_s1049" style="position:absolute;margin-left:36pt;margin-top:3.8pt;width:21.1pt;height:9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Pr="002311E9">
              <w:rPr>
                <w:rFonts w:cs="Times New Roman"/>
                <w:sz w:val="28"/>
                <w:szCs w:val="28"/>
                <w:lang w:val="en-US" w:bidi="ar-SA"/>
              </w:rPr>
              <w:t xml:space="preserve">Yes  </w:t>
            </w:r>
            <w:r w:rsidRPr="002311E9">
              <w:rPr>
                <w:rFonts w:cs="Times New Roman"/>
                <w:sz w:val="28"/>
                <w:szCs w:val="28"/>
                <w:lang w:val="en-US" w:bidi="ar-SA"/>
              </w:rPr>
              <w:tab/>
              <w:t xml:space="preserve">         No</w:t>
            </w:r>
          </w:p>
        </w:tc>
      </w:tr>
      <w:tr w:rsidR="006B2408" w:rsidRPr="002311E9" w:rsidTr="00250C1D">
        <w:trPr>
          <w:trHeight w:val="757"/>
        </w:trPr>
        <w:tc>
          <w:tcPr>
            <w:tcW w:w="629" w:type="dxa"/>
          </w:tcPr>
          <w:p w:rsidR="006B2408" w:rsidRPr="002311E9" w:rsidRDefault="006B2408" w:rsidP="00250C1D">
            <w:pPr>
              <w:pStyle w:val="BodyText30"/>
              <w:numPr>
                <w:ilvl w:val="0"/>
                <w:numId w:val="2"/>
              </w:numPr>
              <w:tabs>
                <w:tab w:val="left" w:pos="9000"/>
                <w:tab w:val="left" w:pos="10260"/>
              </w:tabs>
              <w:spacing w:after="0"/>
              <w:jc w:val="center"/>
              <w:rPr>
                <w:rFonts w:cs="Times New Roman"/>
                <w:sz w:val="28"/>
                <w:szCs w:val="28"/>
                <w:lang w:val="en-US" w:bidi="ar-SA"/>
              </w:rPr>
            </w:pPr>
          </w:p>
        </w:tc>
        <w:tc>
          <w:tcPr>
            <w:tcW w:w="7381" w:type="dxa"/>
          </w:tcPr>
          <w:p w:rsidR="006B2408" w:rsidRPr="00B50460" w:rsidRDefault="006B2408" w:rsidP="00250C1D">
            <w:pPr>
              <w:autoSpaceDE w:val="0"/>
              <w:autoSpaceDN w:val="0"/>
              <w:adjustRightInd w:val="0"/>
              <w:rPr>
                <w:rFonts w:ascii="Times New Roman" w:hAnsi="Times New Roman" w:cs="Times New Roman"/>
                <w:bCs/>
                <w:sz w:val="28"/>
                <w:szCs w:val="28"/>
              </w:rPr>
            </w:pPr>
            <w:r w:rsidRPr="00B50460">
              <w:rPr>
                <w:rFonts w:ascii="Times New Roman" w:hAnsi="Times New Roman" w:cs="Times New Roman"/>
                <w:bCs/>
                <w:sz w:val="28"/>
                <w:szCs w:val="28"/>
              </w:rPr>
              <w:t>Contact Person for emergency with name, designation, address &amp; Phone numbers</w:t>
            </w:r>
          </w:p>
        </w:tc>
        <w:tc>
          <w:tcPr>
            <w:tcW w:w="2880" w:type="dxa"/>
          </w:tcPr>
          <w:p w:rsidR="006B2408" w:rsidRPr="002311E9" w:rsidRDefault="006B2408" w:rsidP="00250C1D">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Rectangle 112" o:spid="_x0000_s1046" style="position:absolute;margin-left:101.5pt;margin-top:4.65pt;width:17.25pt;height:9.4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p9IgIAAD8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"/>
              </w:pict>
            </w:r>
            <w:r>
              <w:rPr>
                <w:rFonts w:cs="Times New Roman"/>
                <w:noProof/>
                <w:sz w:val="28"/>
                <w:szCs w:val="28"/>
                <w:lang w:val="en-US" w:eastAsia="en-US"/>
              </w:rPr>
              <w:pict>
                <v:rect id="Rectangle 111" o:spid="_x0000_s1047" style="position:absolute;margin-left:36pt;margin-top:4.7pt;width:21.1pt;height:9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"/>
              </w:pict>
            </w:r>
            <w:r w:rsidRPr="002311E9">
              <w:rPr>
                <w:rFonts w:cs="Times New Roman"/>
                <w:sz w:val="28"/>
                <w:szCs w:val="28"/>
                <w:lang w:val="en-US" w:bidi="ar-SA"/>
              </w:rPr>
              <w:t xml:space="preserve">Yes  </w:t>
            </w:r>
            <w:r w:rsidRPr="002311E9">
              <w:rPr>
                <w:rFonts w:cs="Times New Roman"/>
                <w:sz w:val="28"/>
                <w:szCs w:val="28"/>
                <w:lang w:val="en-US" w:bidi="ar-SA"/>
              </w:rPr>
              <w:tab/>
              <w:t xml:space="preserve">         No</w:t>
            </w:r>
          </w:p>
          <w:p w:rsidR="006B2408" w:rsidRPr="002311E9" w:rsidRDefault="006B2408" w:rsidP="00250C1D">
            <w:pPr>
              <w:pStyle w:val="BodyText30"/>
              <w:tabs>
                <w:tab w:val="center" w:pos="1488"/>
                <w:tab w:val="right" w:pos="2976"/>
                <w:tab w:val="left" w:pos="10260"/>
              </w:tabs>
              <w:rPr>
                <w:rFonts w:cs="Times New Roman"/>
                <w:noProof/>
                <w:sz w:val="28"/>
                <w:szCs w:val="28"/>
                <w:lang w:val="en-US" w:bidi="ar-SA"/>
              </w:rPr>
            </w:pPr>
          </w:p>
        </w:tc>
      </w:tr>
    </w:tbl>
    <w:p w:rsidR="006B2408" w:rsidRDefault="006B2408" w:rsidP="006B2408">
      <w:pPr>
        <w:widowControl w:val="0"/>
        <w:tabs>
          <w:tab w:val="left" w:pos="10260"/>
        </w:tabs>
        <w:autoSpaceDE w:val="0"/>
        <w:autoSpaceDN w:val="0"/>
        <w:adjustRightInd w:val="0"/>
        <w:rPr>
          <w:rFonts w:ascii="Times New Roman" w:hAnsi="Times New Roman" w:cs="Times New Roman"/>
          <w:b/>
          <w:sz w:val="28"/>
          <w:szCs w:val="28"/>
        </w:rPr>
      </w:pPr>
    </w:p>
    <w:p w:rsidR="006B2408" w:rsidRDefault="006B2408" w:rsidP="006B2408">
      <w:pPr>
        <w:widowControl w:val="0"/>
        <w:tabs>
          <w:tab w:val="left" w:pos="10260"/>
        </w:tabs>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Date</w:t>
      </w:r>
      <w:r w:rsidRPr="002311E9">
        <w:rPr>
          <w:rFonts w:ascii="Times New Roman" w:hAnsi="Times New Roman" w:cs="Times New Roman"/>
          <w:b/>
          <w:sz w:val="28"/>
          <w:szCs w:val="28"/>
        </w:rPr>
        <w:t>:</w:t>
      </w:r>
    </w:p>
    <w:p w:rsidR="006B2408" w:rsidRDefault="006B2408" w:rsidP="006B2408">
      <w:pPr>
        <w:widowControl w:val="0"/>
        <w:tabs>
          <w:tab w:val="left" w:pos="10260"/>
        </w:tabs>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Place:                                                        </w:t>
      </w:r>
    </w:p>
    <w:p w:rsidR="006B2408" w:rsidRDefault="006B2408" w:rsidP="006B2408">
      <w:pPr>
        <w:widowControl w:val="0"/>
        <w:tabs>
          <w:tab w:val="left" w:pos="7650"/>
        </w:tabs>
        <w:autoSpaceDE w:val="0"/>
        <w:autoSpaceDN w:val="0"/>
        <w:adjustRightInd w:val="0"/>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 xml:space="preserve">                                                                   </w:t>
      </w:r>
      <w:r w:rsidRPr="002311E9">
        <w:rPr>
          <w:rFonts w:ascii="Times New Roman" w:hAnsi="Times New Roman" w:cs="Times New Roman"/>
          <w:b/>
          <w:sz w:val="28"/>
          <w:szCs w:val="28"/>
        </w:rPr>
        <w:t>Nam</w:t>
      </w:r>
      <w:r>
        <w:rPr>
          <w:rFonts w:ascii="Times New Roman" w:hAnsi="Times New Roman" w:cs="Times New Roman"/>
          <w:b/>
          <w:sz w:val="28"/>
          <w:szCs w:val="28"/>
        </w:rPr>
        <w:t>e &amp; Signature of the Authorized</w:t>
      </w:r>
    </w:p>
    <w:p w:rsidR="006B2408" w:rsidRDefault="006B2408" w:rsidP="006B2408">
      <w:pPr>
        <w:widowControl w:val="0"/>
        <w:tabs>
          <w:tab w:val="left" w:pos="10260"/>
        </w:tabs>
        <w:autoSpaceDE w:val="0"/>
        <w:autoSpaceDN w:val="0"/>
        <w:adjustRightInd w:val="0"/>
        <w:spacing w:after="0" w:line="240" w:lineRule="auto"/>
        <w:ind w:left="720"/>
        <w:rPr>
          <w:rFonts w:ascii="Times New Roman" w:hAnsi="Times New Roman" w:cs="Times New Roman"/>
          <w:b/>
          <w:sz w:val="28"/>
          <w:szCs w:val="28"/>
        </w:rPr>
        <w:sectPr w:rsidR="006B2408" w:rsidSect="00483165">
          <w:pgSz w:w="12240" w:h="15840"/>
          <w:pgMar w:top="900" w:right="810" w:bottom="810" w:left="1170" w:header="720" w:footer="720" w:gutter="0"/>
          <w:cols w:space="720"/>
          <w:docGrid w:linePitch="360"/>
        </w:sectPr>
      </w:pPr>
      <w:r>
        <w:rPr>
          <w:rFonts w:ascii="Times New Roman" w:hAnsi="Times New Roman" w:cs="Times New Roman"/>
          <w:b/>
          <w:sz w:val="28"/>
          <w:szCs w:val="28"/>
        </w:rPr>
        <w:t xml:space="preserve">                                                                   </w:t>
      </w:r>
      <w:proofErr w:type="gramStart"/>
      <w:r w:rsidRPr="002311E9">
        <w:rPr>
          <w:rFonts w:ascii="Times New Roman" w:hAnsi="Times New Roman" w:cs="Times New Roman"/>
          <w:b/>
          <w:sz w:val="28"/>
          <w:szCs w:val="28"/>
        </w:rPr>
        <w:t>Signatory</w:t>
      </w:r>
      <w:r>
        <w:rPr>
          <w:rFonts w:ascii="Times New Roman" w:hAnsi="Times New Roman" w:cs="Times New Roman"/>
          <w:b/>
          <w:sz w:val="28"/>
          <w:szCs w:val="28"/>
        </w:rPr>
        <w:t xml:space="preserve"> </w:t>
      </w:r>
      <w:r w:rsidRPr="002311E9">
        <w:rPr>
          <w:rFonts w:ascii="Times New Roman" w:hAnsi="Times New Roman" w:cs="Times New Roman"/>
          <w:b/>
          <w:sz w:val="28"/>
          <w:szCs w:val="28"/>
        </w:rPr>
        <w:t>of the Company</w:t>
      </w:r>
      <w:r>
        <w:rPr>
          <w:rFonts w:ascii="Times New Roman" w:hAnsi="Times New Roman" w:cs="Times New Roman"/>
          <w:b/>
          <w:sz w:val="28"/>
          <w:szCs w:val="28"/>
        </w:rPr>
        <w:t>.</w:t>
      </w:r>
      <w:proofErr w:type="gramEnd"/>
      <w:r w:rsidRPr="002311E9">
        <w:rPr>
          <w:rFonts w:ascii="Times New Roman" w:hAnsi="Times New Roman" w:cs="Times New Roman"/>
          <w:b/>
          <w:sz w:val="28"/>
          <w:szCs w:val="28"/>
        </w:rPr>
        <w:t xml:space="preserve"> </w:t>
      </w:r>
    </w:p>
    <w:p w:rsidR="006B2408" w:rsidRPr="001D27A8" w:rsidRDefault="006B2408" w:rsidP="006B2408">
      <w:pPr>
        <w:widowControl w:val="0"/>
        <w:tabs>
          <w:tab w:val="left" w:pos="10260"/>
        </w:tabs>
        <w:autoSpaceDE w:val="0"/>
        <w:autoSpaceDN w:val="0"/>
        <w:adjustRightInd w:val="0"/>
        <w:rPr>
          <w:rFonts w:ascii="Times New Roman" w:hAnsi="Times New Roman" w:cs="Times New Roman"/>
          <w:b/>
          <w:sz w:val="28"/>
          <w:szCs w:val="28"/>
        </w:rPr>
      </w:pPr>
      <w:r w:rsidRPr="001D27A8">
        <w:rPr>
          <w:rFonts w:ascii="Times New Roman" w:hAnsi="Times New Roman" w:cs="Times New Roman"/>
          <w:b/>
          <w:sz w:val="28"/>
          <w:szCs w:val="28"/>
          <w:u w:val="single"/>
        </w:rPr>
        <w:lastRenderedPageBreak/>
        <w:t>PRICE BID</w:t>
      </w:r>
      <w:r w:rsidRPr="001D27A8">
        <w:rPr>
          <w:rFonts w:ascii="Times New Roman" w:hAnsi="Times New Roman" w:cs="Times New Roman"/>
          <w:b/>
          <w:sz w:val="28"/>
          <w:szCs w:val="28"/>
        </w:rPr>
        <w:t xml:space="preserve"> </w:t>
      </w:r>
      <w:r>
        <w:rPr>
          <w:rFonts w:ascii="Times New Roman" w:hAnsi="Times New Roman" w:cs="Times New Roman"/>
          <w:b/>
          <w:sz w:val="28"/>
          <w:szCs w:val="28"/>
        </w:rPr>
        <w:tab/>
      </w:r>
      <w:r w:rsidRPr="001D27A8">
        <w:rPr>
          <w:rFonts w:ascii="Times New Roman" w:hAnsi="Times New Roman" w:cs="Times New Roman"/>
          <w:b/>
          <w:sz w:val="28"/>
          <w:szCs w:val="28"/>
          <w:u w:val="single"/>
        </w:rPr>
        <w:t>ANNEXURE - II</w:t>
      </w:r>
    </w:p>
    <w:p w:rsidR="006B2408" w:rsidRDefault="006B2408" w:rsidP="006B2408">
      <w:pPr>
        <w:widowControl w:val="0"/>
        <w:tabs>
          <w:tab w:val="left" w:pos="10260"/>
        </w:tabs>
        <w:autoSpaceDE w:val="0"/>
        <w:autoSpaceDN w:val="0"/>
        <w:adjustRightInd w:val="0"/>
        <w:rPr>
          <w:rFonts w:ascii="Times New Roman" w:hAnsi="Times New Roman" w:cs="Times New Roman"/>
          <w:b/>
          <w:sz w:val="28"/>
          <w:szCs w:val="28"/>
        </w:rPr>
      </w:pPr>
    </w:p>
    <w:tbl>
      <w:tblPr>
        <w:tblStyle w:val="TableGrid"/>
        <w:tblW w:w="14220" w:type="dxa"/>
        <w:tblInd w:w="198" w:type="dxa"/>
        <w:tblLayout w:type="fixed"/>
        <w:tblLook w:val="04A0"/>
      </w:tblPr>
      <w:tblGrid>
        <w:gridCol w:w="933"/>
        <w:gridCol w:w="1155"/>
        <w:gridCol w:w="1080"/>
        <w:gridCol w:w="1080"/>
        <w:gridCol w:w="1080"/>
        <w:gridCol w:w="1332"/>
        <w:gridCol w:w="1278"/>
        <w:gridCol w:w="900"/>
        <w:gridCol w:w="1080"/>
        <w:gridCol w:w="1242"/>
        <w:gridCol w:w="990"/>
        <w:gridCol w:w="1260"/>
        <w:gridCol w:w="810"/>
      </w:tblGrid>
      <w:tr w:rsidR="006B2408" w:rsidTr="00250C1D">
        <w:tc>
          <w:tcPr>
            <w:tcW w:w="933" w:type="dxa"/>
          </w:tcPr>
          <w:p w:rsidR="006B2408" w:rsidRPr="00FA699B" w:rsidRDefault="006B2408" w:rsidP="00250C1D">
            <w:pPr>
              <w:widowControl w:val="0"/>
              <w:tabs>
                <w:tab w:val="left" w:pos="10260"/>
              </w:tabs>
              <w:autoSpaceDE w:val="0"/>
              <w:autoSpaceDN w:val="0"/>
              <w:adjustRightInd w:val="0"/>
              <w:rPr>
                <w:rFonts w:ascii="Times New Roman" w:hAnsi="Times New Roman" w:cs="Times New Roman"/>
                <w:bCs/>
                <w:sz w:val="28"/>
                <w:szCs w:val="28"/>
              </w:rPr>
            </w:pPr>
            <w:r w:rsidRPr="00FA699B">
              <w:rPr>
                <w:rFonts w:ascii="Times New Roman" w:hAnsi="Times New Roman" w:cs="Times New Roman"/>
                <w:bCs/>
                <w:sz w:val="28"/>
                <w:szCs w:val="28"/>
              </w:rPr>
              <w:t>Sl.</w:t>
            </w:r>
            <w:r>
              <w:rPr>
                <w:rFonts w:ascii="Times New Roman" w:hAnsi="Times New Roman" w:cs="Times New Roman"/>
                <w:bCs/>
                <w:sz w:val="28"/>
                <w:szCs w:val="28"/>
              </w:rPr>
              <w:t xml:space="preserve"> </w:t>
            </w:r>
            <w:r w:rsidRPr="00FA699B">
              <w:rPr>
                <w:rFonts w:ascii="Times New Roman" w:hAnsi="Times New Roman" w:cs="Times New Roman"/>
                <w:bCs/>
                <w:sz w:val="28"/>
                <w:szCs w:val="28"/>
              </w:rPr>
              <w:t>No.</w:t>
            </w:r>
          </w:p>
        </w:tc>
        <w:tc>
          <w:tcPr>
            <w:tcW w:w="1155" w:type="dxa"/>
          </w:tcPr>
          <w:p w:rsidR="006B2408" w:rsidRPr="00FA699B" w:rsidRDefault="006B2408" w:rsidP="00250C1D">
            <w:pPr>
              <w:widowControl w:val="0"/>
              <w:tabs>
                <w:tab w:val="left" w:pos="10260"/>
              </w:tabs>
              <w:autoSpaceDE w:val="0"/>
              <w:autoSpaceDN w:val="0"/>
              <w:adjustRightInd w:val="0"/>
              <w:rPr>
                <w:rFonts w:ascii="Times New Roman" w:hAnsi="Times New Roman" w:cs="Times New Roman"/>
                <w:bCs/>
                <w:sz w:val="28"/>
                <w:szCs w:val="28"/>
              </w:rPr>
            </w:pPr>
            <w:r w:rsidRPr="00FA699B">
              <w:rPr>
                <w:rFonts w:ascii="Times New Roman" w:hAnsi="Times New Roman" w:cs="Times New Roman"/>
                <w:bCs/>
                <w:sz w:val="28"/>
                <w:szCs w:val="28"/>
              </w:rPr>
              <w:t>Department</w:t>
            </w:r>
          </w:p>
        </w:tc>
        <w:tc>
          <w:tcPr>
            <w:tcW w:w="1080" w:type="dxa"/>
          </w:tcPr>
          <w:p w:rsidR="006B2408" w:rsidRPr="00FA699B" w:rsidRDefault="006B2408" w:rsidP="00250C1D">
            <w:pPr>
              <w:widowControl w:val="0"/>
              <w:tabs>
                <w:tab w:val="left" w:pos="10260"/>
              </w:tabs>
              <w:autoSpaceDE w:val="0"/>
              <w:autoSpaceDN w:val="0"/>
              <w:adjustRightInd w:val="0"/>
              <w:rPr>
                <w:rFonts w:ascii="Times New Roman" w:hAnsi="Times New Roman" w:cs="Times New Roman"/>
                <w:bCs/>
                <w:sz w:val="28"/>
                <w:szCs w:val="28"/>
              </w:rPr>
            </w:pPr>
            <w:r w:rsidRPr="00FA699B">
              <w:rPr>
                <w:rFonts w:ascii="Times New Roman" w:hAnsi="Times New Roman" w:cs="Times New Roman"/>
                <w:bCs/>
                <w:sz w:val="28"/>
                <w:szCs w:val="28"/>
              </w:rPr>
              <w:t>Author</w:t>
            </w:r>
          </w:p>
        </w:tc>
        <w:tc>
          <w:tcPr>
            <w:tcW w:w="1080" w:type="dxa"/>
          </w:tcPr>
          <w:p w:rsidR="006B2408" w:rsidRPr="00FA699B" w:rsidRDefault="006B2408" w:rsidP="00250C1D">
            <w:pPr>
              <w:widowControl w:val="0"/>
              <w:autoSpaceDE w:val="0"/>
              <w:autoSpaceDN w:val="0"/>
              <w:adjustRightInd w:val="0"/>
              <w:rPr>
                <w:rFonts w:ascii="Times New Roman" w:hAnsi="Times New Roman" w:cs="Times New Roman"/>
                <w:bCs/>
                <w:sz w:val="28"/>
                <w:szCs w:val="28"/>
              </w:rPr>
            </w:pPr>
            <w:r w:rsidRPr="00FA699B">
              <w:rPr>
                <w:rFonts w:ascii="Times New Roman" w:hAnsi="Times New Roman" w:cs="Times New Roman"/>
                <w:bCs/>
                <w:sz w:val="28"/>
                <w:szCs w:val="28"/>
              </w:rPr>
              <w:t>Title of Books</w:t>
            </w:r>
          </w:p>
        </w:tc>
        <w:tc>
          <w:tcPr>
            <w:tcW w:w="1080" w:type="dxa"/>
          </w:tcPr>
          <w:p w:rsidR="006B2408" w:rsidRPr="00FA699B" w:rsidRDefault="006B2408" w:rsidP="00250C1D">
            <w:pPr>
              <w:widowControl w:val="0"/>
              <w:tabs>
                <w:tab w:val="left" w:pos="10260"/>
              </w:tabs>
              <w:autoSpaceDE w:val="0"/>
              <w:autoSpaceDN w:val="0"/>
              <w:adjustRightInd w:val="0"/>
              <w:rPr>
                <w:rFonts w:ascii="Times New Roman" w:hAnsi="Times New Roman" w:cs="Times New Roman"/>
                <w:bCs/>
                <w:sz w:val="28"/>
                <w:szCs w:val="28"/>
              </w:rPr>
            </w:pPr>
            <w:r w:rsidRPr="00FA699B">
              <w:rPr>
                <w:rFonts w:ascii="Times New Roman" w:hAnsi="Times New Roman" w:cs="Times New Roman"/>
                <w:bCs/>
                <w:sz w:val="28"/>
                <w:szCs w:val="28"/>
              </w:rPr>
              <w:t>Edition</w:t>
            </w:r>
          </w:p>
        </w:tc>
        <w:tc>
          <w:tcPr>
            <w:tcW w:w="1332" w:type="dxa"/>
          </w:tcPr>
          <w:p w:rsidR="006B2408" w:rsidRPr="00FA699B" w:rsidRDefault="006B2408" w:rsidP="00250C1D">
            <w:pPr>
              <w:widowControl w:val="0"/>
              <w:tabs>
                <w:tab w:val="left" w:pos="10260"/>
              </w:tabs>
              <w:autoSpaceDE w:val="0"/>
              <w:autoSpaceDN w:val="0"/>
              <w:adjustRightInd w:val="0"/>
              <w:rPr>
                <w:rFonts w:ascii="Times New Roman" w:hAnsi="Times New Roman" w:cs="Times New Roman"/>
                <w:bCs/>
                <w:sz w:val="28"/>
                <w:szCs w:val="28"/>
              </w:rPr>
            </w:pPr>
            <w:r w:rsidRPr="00FA699B">
              <w:rPr>
                <w:rFonts w:ascii="Times New Roman" w:hAnsi="Times New Roman" w:cs="Times New Roman"/>
                <w:bCs/>
                <w:sz w:val="28"/>
                <w:szCs w:val="28"/>
              </w:rPr>
              <w:t>Publisher</w:t>
            </w:r>
          </w:p>
        </w:tc>
        <w:tc>
          <w:tcPr>
            <w:tcW w:w="1278" w:type="dxa"/>
          </w:tcPr>
          <w:p w:rsidR="006B2408" w:rsidRPr="00FA699B" w:rsidRDefault="006B2408" w:rsidP="00250C1D">
            <w:pPr>
              <w:widowControl w:val="0"/>
              <w:tabs>
                <w:tab w:val="left" w:pos="10260"/>
              </w:tabs>
              <w:autoSpaceDE w:val="0"/>
              <w:autoSpaceDN w:val="0"/>
              <w:adjustRightInd w:val="0"/>
              <w:rPr>
                <w:rFonts w:ascii="Times New Roman" w:hAnsi="Times New Roman" w:cs="Times New Roman"/>
                <w:bCs/>
                <w:sz w:val="28"/>
                <w:szCs w:val="28"/>
              </w:rPr>
            </w:pPr>
            <w:r w:rsidRPr="00FA699B">
              <w:rPr>
                <w:rFonts w:ascii="Times New Roman" w:hAnsi="Times New Roman" w:cs="Times New Roman"/>
                <w:bCs/>
                <w:sz w:val="28"/>
                <w:szCs w:val="28"/>
              </w:rPr>
              <w:t>Currency</w:t>
            </w:r>
          </w:p>
        </w:tc>
        <w:tc>
          <w:tcPr>
            <w:tcW w:w="900" w:type="dxa"/>
          </w:tcPr>
          <w:p w:rsidR="006B2408" w:rsidRPr="00FA699B" w:rsidRDefault="006B2408" w:rsidP="00250C1D">
            <w:pPr>
              <w:widowControl w:val="0"/>
              <w:tabs>
                <w:tab w:val="left" w:pos="10260"/>
              </w:tabs>
              <w:autoSpaceDE w:val="0"/>
              <w:autoSpaceDN w:val="0"/>
              <w:adjustRightInd w:val="0"/>
              <w:rPr>
                <w:rFonts w:ascii="Times New Roman" w:hAnsi="Times New Roman" w:cs="Times New Roman"/>
                <w:bCs/>
                <w:sz w:val="28"/>
                <w:szCs w:val="28"/>
              </w:rPr>
            </w:pPr>
            <w:r w:rsidRPr="00FA699B">
              <w:rPr>
                <w:rFonts w:ascii="Times New Roman" w:hAnsi="Times New Roman" w:cs="Times New Roman"/>
                <w:bCs/>
                <w:sz w:val="28"/>
                <w:szCs w:val="28"/>
              </w:rPr>
              <w:t>Price</w:t>
            </w:r>
          </w:p>
        </w:tc>
        <w:tc>
          <w:tcPr>
            <w:tcW w:w="1080" w:type="dxa"/>
          </w:tcPr>
          <w:p w:rsidR="006B2408" w:rsidRPr="00FA699B" w:rsidRDefault="006B2408" w:rsidP="00250C1D">
            <w:pPr>
              <w:widowControl w:val="0"/>
              <w:tabs>
                <w:tab w:val="left" w:pos="10260"/>
              </w:tabs>
              <w:autoSpaceDE w:val="0"/>
              <w:autoSpaceDN w:val="0"/>
              <w:adjustRightInd w:val="0"/>
              <w:rPr>
                <w:rFonts w:ascii="Times New Roman" w:hAnsi="Times New Roman" w:cs="Times New Roman"/>
                <w:bCs/>
                <w:sz w:val="28"/>
                <w:szCs w:val="28"/>
              </w:rPr>
            </w:pPr>
            <w:r w:rsidRPr="00FA699B">
              <w:rPr>
                <w:rFonts w:ascii="Times New Roman" w:hAnsi="Times New Roman" w:cs="Times New Roman"/>
                <w:bCs/>
                <w:sz w:val="28"/>
                <w:szCs w:val="28"/>
              </w:rPr>
              <w:t>Conversion Rate.</w:t>
            </w:r>
          </w:p>
        </w:tc>
        <w:tc>
          <w:tcPr>
            <w:tcW w:w="1242" w:type="dxa"/>
          </w:tcPr>
          <w:p w:rsidR="006B2408" w:rsidRPr="00FA699B" w:rsidRDefault="006B2408" w:rsidP="00250C1D">
            <w:pPr>
              <w:widowControl w:val="0"/>
              <w:tabs>
                <w:tab w:val="left" w:pos="10260"/>
              </w:tabs>
              <w:autoSpaceDE w:val="0"/>
              <w:autoSpaceDN w:val="0"/>
              <w:adjustRightInd w:val="0"/>
              <w:rPr>
                <w:rFonts w:ascii="Times New Roman" w:hAnsi="Times New Roman" w:cs="Times New Roman"/>
                <w:bCs/>
                <w:sz w:val="28"/>
                <w:szCs w:val="28"/>
              </w:rPr>
            </w:pPr>
            <w:r w:rsidRPr="00FA699B">
              <w:rPr>
                <w:rFonts w:ascii="Times New Roman" w:hAnsi="Times New Roman" w:cs="Times New Roman"/>
                <w:bCs/>
                <w:sz w:val="28"/>
                <w:szCs w:val="28"/>
              </w:rPr>
              <w:t>Unit Price/Rs.</w:t>
            </w:r>
          </w:p>
        </w:tc>
        <w:tc>
          <w:tcPr>
            <w:tcW w:w="990" w:type="dxa"/>
          </w:tcPr>
          <w:p w:rsidR="006B2408" w:rsidRPr="00FA699B" w:rsidRDefault="006B2408" w:rsidP="00250C1D">
            <w:pPr>
              <w:widowControl w:val="0"/>
              <w:tabs>
                <w:tab w:val="left" w:pos="10260"/>
              </w:tabs>
              <w:autoSpaceDE w:val="0"/>
              <w:autoSpaceDN w:val="0"/>
              <w:adjustRightInd w:val="0"/>
              <w:rPr>
                <w:rFonts w:ascii="Times New Roman" w:hAnsi="Times New Roman" w:cs="Times New Roman"/>
                <w:bCs/>
                <w:sz w:val="28"/>
                <w:szCs w:val="28"/>
              </w:rPr>
            </w:pPr>
            <w:r w:rsidRPr="00FA699B">
              <w:rPr>
                <w:rFonts w:ascii="Times New Roman" w:hAnsi="Times New Roman" w:cs="Times New Roman"/>
                <w:bCs/>
                <w:sz w:val="28"/>
                <w:szCs w:val="28"/>
              </w:rPr>
              <w:t>Discount</w:t>
            </w:r>
            <w:r>
              <w:rPr>
                <w:rFonts w:ascii="Times New Roman" w:hAnsi="Times New Roman" w:cs="Times New Roman"/>
                <w:bCs/>
                <w:sz w:val="28"/>
                <w:szCs w:val="28"/>
              </w:rPr>
              <w:t xml:space="preserve"> </w:t>
            </w:r>
            <w:r w:rsidRPr="00FA699B">
              <w:rPr>
                <w:rFonts w:ascii="Times New Roman" w:hAnsi="Times New Roman" w:cs="Times New Roman"/>
                <w:bCs/>
                <w:sz w:val="28"/>
                <w:szCs w:val="28"/>
              </w:rPr>
              <w:t>(%)</w:t>
            </w:r>
          </w:p>
        </w:tc>
        <w:tc>
          <w:tcPr>
            <w:tcW w:w="1260" w:type="dxa"/>
          </w:tcPr>
          <w:p w:rsidR="006B2408" w:rsidRPr="00FA699B" w:rsidRDefault="006B2408" w:rsidP="00250C1D">
            <w:pPr>
              <w:widowControl w:val="0"/>
              <w:tabs>
                <w:tab w:val="left" w:pos="10260"/>
              </w:tabs>
              <w:autoSpaceDE w:val="0"/>
              <w:autoSpaceDN w:val="0"/>
              <w:adjustRightInd w:val="0"/>
              <w:rPr>
                <w:rFonts w:ascii="Times New Roman" w:hAnsi="Times New Roman" w:cs="Times New Roman"/>
                <w:bCs/>
                <w:sz w:val="28"/>
                <w:szCs w:val="28"/>
              </w:rPr>
            </w:pPr>
            <w:r w:rsidRPr="00FA699B">
              <w:rPr>
                <w:rFonts w:ascii="Times New Roman" w:hAnsi="Times New Roman" w:cs="Times New Roman"/>
                <w:bCs/>
                <w:sz w:val="28"/>
                <w:szCs w:val="28"/>
              </w:rPr>
              <w:t xml:space="preserve">Net Discount </w:t>
            </w:r>
          </w:p>
        </w:tc>
        <w:tc>
          <w:tcPr>
            <w:tcW w:w="810" w:type="dxa"/>
          </w:tcPr>
          <w:p w:rsidR="006B2408" w:rsidRPr="00FA699B" w:rsidRDefault="006B2408" w:rsidP="00250C1D">
            <w:pPr>
              <w:widowControl w:val="0"/>
              <w:tabs>
                <w:tab w:val="left" w:pos="10260"/>
              </w:tabs>
              <w:autoSpaceDE w:val="0"/>
              <w:autoSpaceDN w:val="0"/>
              <w:adjustRightInd w:val="0"/>
              <w:rPr>
                <w:rFonts w:ascii="Times New Roman" w:hAnsi="Times New Roman" w:cs="Times New Roman"/>
                <w:bCs/>
                <w:sz w:val="28"/>
                <w:szCs w:val="28"/>
              </w:rPr>
            </w:pPr>
            <w:r w:rsidRPr="00FA699B">
              <w:rPr>
                <w:rFonts w:ascii="Times New Roman" w:hAnsi="Times New Roman" w:cs="Times New Roman"/>
                <w:bCs/>
                <w:sz w:val="28"/>
                <w:szCs w:val="28"/>
              </w:rPr>
              <w:t>Net Price</w:t>
            </w:r>
          </w:p>
        </w:tc>
      </w:tr>
      <w:tr w:rsidR="006B2408" w:rsidTr="00250C1D">
        <w:tc>
          <w:tcPr>
            <w:tcW w:w="933"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155"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332"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278"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90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242"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99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26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81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r>
      <w:tr w:rsidR="006B2408" w:rsidTr="00250C1D">
        <w:tc>
          <w:tcPr>
            <w:tcW w:w="933"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155"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332"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278"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90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242"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99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26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81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r>
      <w:tr w:rsidR="006B2408" w:rsidTr="00250C1D">
        <w:tc>
          <w:tcPr>
            <w:tcW w:w="933"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155"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332"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278"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90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242"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99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26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81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r>
      <w:tr w:rsidR="006B2408" w:rsidTr="00250C1D">
        <w:tc>
          <w:tcPr>
            <w:tcW w:w="933"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155"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332"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278"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90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242"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99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26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81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r>
      <w:tr w:rsidR="006B2408" w:rsidTr="00250C1D">
        <w:tc>
          <w:tcPr>
            <w:tcW w:w="933"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155"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332"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278"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90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242"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99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26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81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r>
      <w:tr w:rsidR="006B2408" w:rsidTr="00250C1D">
        <w:tc>
          <w:tcPr>
            <w:tcW w:w="933"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155"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332"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278"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90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242"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99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26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81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r>
      <w:tr w:rsidR="006B2408" w:rsidTr="00250C1D">
        <w:tc>
          <w:tcPr>
            <w:tcW w:w="933"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155"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332"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278"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90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242"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99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26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81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r>
      <w:tr w:rsidR="006B2408" w:rsidTr="00250C1D">
        <w:tc>
          <w:tcPr>
            <w:tcW w:w="933"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155"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332"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278"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90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242"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99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26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81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r>
      <w:tr w:rsidR="006B2408" w:rsidTr="00250C1D">
        <w:tc>
          <w:tcPr>
            <w:tcW w:w="933"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155"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332"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278"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90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242"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99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126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c>
          <w:tcPr>
            <w:tcW w:w="810" w:type="dxa"/>
          </w:tcPr>
          <w:p w:rsidR="006B2408" w:rsidRDefault="006B2408" w:rsidP="00250C1D">
            <w:pPr>
              <w:widowControl w:val="0"/>
              <w:tabs>
                <w:tab w:val="left" w:pos="10260"/>
              </w:tabs>
              <w:autoSpaceDE w:val="0"/>
              <w:autoSpaceDN w:val="0"/>
              <w:adjustRightInd w:val="0"/>
              <w:rPr>
                <w:rFonts w:ascii="Times New Roman" w:hAnsi="Times New Roman" w:cs="Times New Roman"/>
                <w:b/>
                <w:sz w:val="28"/>
                <w:szCs w:val="28"/>
              </w:rPr>
            </w:pPr>
          </w:p>
        </w:tc>
      </w:tr>
    </w:tbl>
    <w:p w:rsidR="006B2408" w:rsidRDefault="006B2408" w:rsidP="006B2408">
      <w:pPr>
        <w:widowControl w:val="0"/>
        <w:tabs>
          <w:tab w:val="left" w:pos="10260"/>
        </w:tabs>
        <w:autoSpaceDE w:val="0"/>
        <w:autoSpaceDN w:val="0"/>
        <w:adjustRightInd w:val="0"/>
        <w:rPr>
          <w:rFonts w:ascii="Times New Roman" w:hAnsi="Times New Roman" w:cs="Times New Roman"/>
          <w:b/>
          <w:sz w:val="28"/>
          <w:szCs w:val="28"/>
        </w:rPr>
      </w:pPr>
    </w:p>
    <w:p w:rsidR="006B2408" w:rsidRDefault="006B2408" w:rsidP="006B2408">
      <w:pPr>
        <w:widowControl w:val="0"/>
        <w:tabs>
          <w:tab w:val="left" w:pos="10260"/>
        </w:tabs>
        <w:autoSpaceDE w:val="0"/>
        <w:autoSpaceDN w:val="0"/>
        <w:adjustRightInd w:val="0"/>
        <w:rPr>
          <w:rFonts w:ascii="Times New Roman" w:hAnsi="Times New Roman" w:cs="Times New Roman"/>
          <w:b/>
          <w:sz w:val="28"/>
          <w:szCs w:val="28"/>
        </w:rPr>
      </w:pPr>
    </w:p>
    <w:p w:rsidR="006B2408" w:rsidRDefault="006B2408" w:rsidP="006B2408">
      <w:pPr>
        <w:widowControl w:val="0"/>
        <w:tabs>
          <w:tab w:val="left" w:pos="10260"/>
        </w:tabs>
        <w:autoSpaceDE w:val="0"/>
        <w:autoSpaceDN w:val="0"/>
        <w:adjustRightInd w:val="0"/>
        <w:rPr>
          <w:rFonts w:ascii="Times New Roman" w:hAnsi="Times New Roman" w:cs="Times New Roman"/>
          <w:b/>
          <w:sz w:val="28"/>
          <w:szCs w:val="28"/>
        </w:rPr>
      </w:pPr>
    </w:p>
    <w:p w:rsidR="006B2408" w:rsidRDefault="006B2408" w:rsidP="006B2408">
      <w:pPr>
        <w:widowControl w:val="0"/>
        <w:tabs>
          <w:tab w:val="left" w:pos="10260"/>
        </w:tabs>
        <w:autoSpaceDE w:val="0"/>
        <w:autoSpaceDN w:val="0"/>
        <w:adjustRightInd w:val="0"/>
        <w:rPr>
          <w:rFonts w:ascii="Times New Roman" w:hAnsi="Times New Roman" w:cs="Times New Roman"/>
          <w:b/>
          <w:sz w:val="28"/>
          <w:szCs w:val="28"/>
        </w:rPr>
      </w:pPr>
    </w:p>
    <w:p w:rsidR="006B2408" w:rsidRDefault="006B2408" w:rsidP="006B2408">
      <w:pPr>
        <w:widowControl w:val="0"/>
        <w:tabs>
          <w:tab w:val="left" w:pos="10260"/>
        </w:tabs>
        <w:autoSpaceDE w:val="0"/>
        <w:autoSpaceDN w:val="0"/>
        <w:adjustRightInd w:val="0"/>
        <w:rPr>
          <w:rFonts w:ascii="Times New Roman" w:hAnsi="Times New Roman" w:cs="Times New Roman"/>
          <w:b/>
          <w:sz w:val="28"/>
          <w:szCs w:val="28"/>
        </w:rPr>
        <w:sectPr w:rsidR="006B2408" w:rsidSect="000C343E">
          <w:pgSz w:w="15840" w:h="12240" w:orient="landscape"/>
          <w:pgMar w:top="900" w:right="900" w:bottom="810" w:left="810" w:header="720" w:footer="720" w:gutter="0"/>
          <w:cols w:space="720"/>
          <w:docGrid w:linePitch="360"/>
        </w:sect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gramStart"/>
      <w:r>
        <w:rPr>
          <w:rFonts w:ascii="Times New Roman" w:hAnsi="Times New Roman" w:cs="Times New Roman"/>
          <w:b/>
          <w:sz w:val="28"/>
          <w:szCs w:val="28"/>
        </w:rPr>
        <w:t>Signature.</w:t>
      </w:r>
      <w:proofErr w:type="gramEnd"/>
    </w:p>
    <w:p w:rsidR="006B2408" w:rsidRDefault="006B2408" w:rsidP="006B2408">
      <w:pPr>
        <w:ind w:firstLine="720"/>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Books </w:t>
      </w:r>
      <w:r w:rsidRPr="00E3267E">
        <w:rPr>
          <w:rFonts w:ascii="Times New Roman" w:hAnsi="Times New Roman" w:cs="Times New Roman"/>
          <w:b/>
          <w:bCs/>
          <w:sz w:val="28"/>
          <w:szCs w:val="28"/>
          <w:u w:val="single"/>
        </w:rPr>
        <w:t xml:space="preserve">list of Department of </w:t>
      </w:r>
      <w:r>
        <w:rPr>
          <w:rFonts w:ascii="Times New Roman" w:hAnsi="Times New Roman" w:cs="Times New Roman"/>
          <w:b/>
          <w:bCs/>
          <w:sz w:val="28"/>
          <w:szCs w:val="28"/>
          <w:u w:val="single"/>
        </w:rPr>
        <w:t>Psychiatry, MHI (2022</w:t>
      </w:r>
      <w:r w:rsidRPr="00E3267E">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w:t>
      </w:r>
    </w:p>
    <w:tbl>
      <w:tblPr>
        <w:tblStyle w:val="TableGrid"/>
        <w:tblW w:w="11160" w:type="dxa"/>
        <w:tblInd w:w="-972" w:type="dxa"/>
        <w:tblLayout w:type="fixed"/>
        <w:tblLook w:val="04A0"/>
      </w:tblPr>
      <w:tblGrid>
        <w:gridCol w:w="720"/>
        <w:gridCol w:w="3600"/>
        <w:gridCol w:w="3312"/>
        <w:gridCol w:w="1710"/>
        <w:gridCol w:w="1818"/>
      </w:tblGrid>
      <w:tr w:rsidR="006B2408" w:rsidRPr="00E757C4" w:rsidTr="00250C1D">
        <w:tc>
          <w:tcPr>
            <w:tcW w:w="720" w:type="dxa"/>
          </w:tcPr>
          <w:p w:rsidR="006B2408" w:rsidRPr="00E757C4" w:rsidRDefault="006B2408" w:rsidP="00250C1D">
            <w:pPr>
              <w:rPr>
                <w:rFonts w:ascii="Times New Roman" w:hAnsi="Times New Roman" w:cs="Times New Roman"/>
                <w:b/>
                <w:sz w:val="24"/>
                <w:szCs w:val="24"/>
              </w:rPr>
            </w:pPr>
            <w:r w:rsidRPr="00E757C4">
              <w:rPr>
                <w:rFonts w:ascii="Times New Roman" w:hAnsi="Times New Roman" w:cs="Times New Roman"/>
                <w:b/>
                <w:sz w:val="24"/>
                <w:szCs w:val="24"/>
              </w:rPr>
              <w:t>Sl.</w:t>
            </w:r>
          </w:p>
          <w:p w:rsidR="006B2408" w:rsidRPr="00E757C4" w:rsidRDefault="006B2408" w:rsidP="00250C1D">
            <w:pPr>
              <w:rPr>
                <w:rFonts w:ascii="Times New Roman" w:hAnsi="Times New Roman" w:cs="Times New Roman"/>
                <w:b/>
                <w:sz w:val="24"/>
                <w:szCs w:val="24"/>
              </w:rPr>
            </w:pPr>
            <w:r w:rsidRPr="00E757C4">
              <w:rPr>
                <w:rFonts w:ascii="Times New Roman" w:hAnsi="Times New Roman" w:cs="Times New Roman"/>
                <w:b/>
                <w:sz w:val="24"/>
                <w:szCs w:val="24"/>
              </w:rPr>
              <w:t>No.</w:t>
            </w:r>
          </w:p>
        </w:tc>
        <w:tc>
          <w:tcPr>
            <w:tcW w:w="3600" w:type="dxa"/>
          </w:tcPr>
          <w:p w:rsidR="006B2408" w:rsidRPr="00E757C4" w:rsidRDefault="006B2408" w:rsidP="00250C1D">
            <w:pPr>
              <w:rPr>
                <w:rFonts w:ascii="Times New Roman" w:hAnsi="Times New Roman" w:cs="Times New Roman"/>
                <w:b/>
                <w:sz w:val="24"/>
                <w:szCs w:val="24"/>
              </w:rPr>
            </w:pPr>
            <w:r w:rsidRPr="00E757C4">
              <w:rPr>
                <w:rFonts w:ascii="Times New Roman" w:hAnsi="Times New Roman" w:cs="Times New Roman"/>
                <w:b/>
                <w:sz w:val="24"/>
                <w:szCs w:val="24"/>
              </w:rPr>
              <w:t>NAME OF BOOKS</w:t>
            </w:r>
          </w:p>
        </w:tc>
        <w:tc>
          <w:tcPr>
            <w:tcW w:w="3312" w:type="dxa"/>
          </w:tcPr>
          <w:p w:rsidR="006B2408" w:rsidRPr="00E757C4" w:rsidRDefault="006B2408" w:rsidP="00250C1D">
            <w:pPr>
              <w:rPr>
                <w:rFonts w:ascii="Times New Roman" w:hAnsi="Times New Roman" w:cs="Times New Roman"/>
                <w:b/>
                <w:sz w:val="24"/>
                <w:szCs w:val="24"/>
              </w:rPr>
            </w:pPr>
            <w:r w:rsidRPr="00E757C4">
              <w:rPr>
                <w:rFonts w:ascii="Times New Roman" w:hAnsi="Times New Roman" w:cs="Times New Roman"/>
                <w:b/>
                <w:sz w:val="24"/>
                <w:szCs w:val="24"/>
              </w:rPr>
              <w:t>AUTHOR</w:t>
            </w:r>
          </w:p>
        </w:tc>
        <w:tc>
          <w:tcPr>
            <w:tcW w:w="1710" w:type="dxa"/>
          </w:tcPr>
          <w:p w:rsidR="006B2408" w:rsidRPr="00E757C4" w:rsidRDefault="006B2408" w:rsidP="00250C1D">
            <w:pPr>
              <w:rPr>
                <w:rFonts w:ascii="Times New Roman" w:hAnsi="Times New Roman" w:cs="Times New Roman"/>
                <w:b/>
                <w:sz w:val="24"/>
                <w:szCs w:val="24"/>
              </w:rPr>
            </w:pPr>
            <w:r w:rsidRPr="00E757C4">
              <w:rPr>
                <w:rFonts w:ascii="Times New Roman" w:hAnsi="Times New Roman" w:cs="Times New Roman"/>
                <w:b/>
                <w:sz w:val="24"/>
                <w:szCs w:val="24"/>
              </w:rPr>
              <w:t>EDITION</w:t>
            </w:r>
          </w:p>
        </w:tc>
        <w:tc>
          <w:tcPr>
            <w:tcW w:w="1818" w:type="dxa"/>
          </w:tcPr>
          <w:p w:rsidR="006B2408" w:rsidRPr="00E757C4" w:rsidRDefault="006B2408" w:rsidP="00250C1D">
            <w:pPr>
              <w:rPr>
                <w:rFonts w:ascii="Times New Roman" w:hAnsi="Times New Roman" w:cs="Times New Roman"/>
                <w:b/>
                <w:sz w:val="24"/>
                <w:szCs w:val="24"/>
              </w:rPr>
            </w:pPr>
            <w:r w:rsidRPr="00E757C4">
              <w:rPr>
                <w:rFonts w:ascii="Times New Roman" w:hAnsi="Times New Roman" w:cs="Times New Roman"/>
                <w:b/>
                <w:sz w:val="24"/>
                <w:szCs w:val="24"/>
              </w:rPr>
              <w:t>PUBLISHER</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rPr>
                <w:rFonts w:ascii="Times New Roman" w:hAnsi="Times New Roman" w:cs="Times New Roman"/>
                <w:sz w:val="24"/>
                <w:szCs w:val="24"/>
              </w:rPr>
            </w:pPr>
            <w:r w:rsidRPr="00E757C4">
              <w:rPr>
                <w:rFonts w:ascii="Times New Roman" w:hAnsi="Times New Roman" w:cs="Times New Roman"/>
                <w:sz w:val="24"/>
                <w:szCs w:val="24"/>
              </w:rPr>
              <w:t>How to write and publish a scientific paper</w:t>
            </w:r>
          </w:p>
        </w:tc>
        <w:tc>
          <w:tcPr>
            <w:tcW w:w="3312"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 xml:space="preserve">Barbara </w:t>
            </w:r>
            <w:proofErr w:type="spellStart"/>
            <w:r w:rsidRPr="00466B96">
              <w:rPr>
                <w:rFonts w:ascii="Times New Roman" w:hAnsi="Times New Roman" w:cs="Times New Roman"/>
                <w:sz w:val="24"/>
                <w:szCs w:val="24"/>
              </w:rPr>
              <w:t>Gastel</w:t>
            </w:r>
            <w:proofErr w:type="spellEnd"/>
            <w:r w:rsidRPr="00466B96">
              <w:rPr>
                <w:rFonts w:ascii="Times New Roman" w:hAnsi="Times New Roman" w:cs="Times New Roman"/>
                <w:sz w:val="24"/>
                <w:szCs w:val="24"/>
              </w:rPr>
              <w:t xml:space="preserve"> and Robert A. Day</w:t>
            </w:r>
          </w:p>
        </w:tc>
        <w:tc>
          <w:tcPr>
            <w:tcW w:w="1710" w:type="dxa"/>
          </w:tcPr>
          <w:p w:rsidR="006B2408" w:rsidRPr="00E757C4" w:rsidRDefault="006B2408" w:rsidP="00250C1D">
            <w:pPr>
              <w:rPr>
                <w:rFonts w:ascii="Times New Roman" w:hAnsi="Times New Roman" w:cs="Times New Roman"/>
                <w:sz w:val="24"/>
                <w:szCs w:val="24"/>
              </w:rPr>
            </w:pPr>
            <w:r w:rsidRPr="00E757C4">
              <w:rPr>
                <w:rFonts w:ascii="Times New Roman" w:hAnsi="Times New Roman" w:cs="Times New Roman"/>
                <w:sz w:val="24"/>
                <w:szCs w:val="24"/>
              </w:rPr>
              <w:t>8</w:t>
            </w:r>
            <w:r w:rsidRPr="00E757C4">
              <w:rPr>
                <w:rFonts w:ascii="Times New Roman" w:hAnsi="Times New Roman" w:cs="Times New Roman"/>
                <w:sz w:val="24"/>
                <w:szCs w:val="24"/>
                <w:vertAlign w:val="superscript"/>
              </w:rPr>
              <w:t>th</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Greenwood</w:t>
            </w:r>
          </w:p>
        </w:tc>
      </w:tr>
      <w:tr w:rsidR="006B2408" w:rsidRPr="00E757C4" w:rsidTr="00250C1D">
        <w:trPr>
          <w:trHeight w:val="593"/>
        </w:trPr>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rPr>
                <w:rFonts w:ascii="Times New Roman" w:hAnsi="Times New Roman" w:cs="Times New Roman"/>
                <w:sz w:val="24"/>
                <w:szCs w:val="24"/>
              </w:rPr>
            </w:pPr>
            <w:r w:rsidRPr="00E757C4">
              <w:rPr>
                <w:rFonts w:ascii="Times New Roman" w:hAnsi="Times New Roman" w:cs="Times New Roman"/>
                <w:sz w:val="24"/>
                <w:szCs w:val="24"/>
              </w:rPr>
              <w:t>The International Handbook of suicide prevention</w:t>
            </w:r>
          </w:p>
        </w:tc>
        <w:tc>
          <w:tcPr>
            <w:tcW w:w="3312"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 xml:space="preserve">Rory </w:t>
            </w:r>
            <w:proofErr w:type="spellStart"/>
            <w:r w:rsidRPr="00466B96">
              <w:rPr>
                <w:rFonts w:ascii="Times New Roman" w:hAnsi="Times New Roman" w:cs="Times New Roman"/>
                <w:sz w:val="24"/>
                <w:szCs w:val="24"/>
              </w:rPr>
              <w:t>c.o’Conner</w:t>
            </w:r>
            <w:proofErr w:type="spellEnd"/>
            <w:r w:rsidRPr="00466B96">
              <w:rPr>
                <w:rFonts w:ascii="Times New Roman" w:hAnsi="Times New Roman" w:cs="Times New Roman"/>
                <w:sz w:val="24"/>
                <w:szCs w:val="24"/>
              </w:rPr>
              <w:t xml:space="preserve"> and </w:t>
            </w:r>
            <w:proofErr w:type="spellStart"/>
            <w:r w:rsidRPr="00466B96">
              <w:rPr>
                <w:rFonts w:ascii="Times New Roman" w:hAnsi="Times New Roman" w:cs="Times New Roman"/>
                <w:sz w:val="24"/>
                <w:szCs w:val="24"/>
              </w:rPr>
              <w:t>Janepirkis</w:t>
            </w:r>
            <w:proofErr w:type="spellEnd"/>
          </w:p>
        </w:tc>
        <w:tc>
          <w:tcPr>
            <w:tcW w:w="1710" w:type="dxa"/>
          </w:tcPr>
          <w:p w:rsidR="006B2408" w:rsidRPr="00E757C4" w:rsidRDefault="006B2408" w:rsidP="00250C1D">
            <w:pPr>
              <w:rPr>
                <w:rFonts w:ascii="Times New Roman" w:hAnsi="Times New Roman" w:cs="Times New Roman"/>
                <w:sz w:val="24"/>
                <w:szCs w:val="24"/>
              </w:rPr>
            </w:pPr>
            <w:r w:rsidRPr="00E757C4">
              <w:rPr>
                <w:rFonts w:ascii="Times New Roman" w:hAnsi="Times New Roman" w:cs="Times New Roman"/>
                <w:sz w:val="24"/>
                <w:szCs w:val="24"/>
              </w:rPr>
              <w:t>2</w:t>
            </w:r>
            <w:r w:rsidRPr="00E757C4">
              <w:rPr>
                <w:rFonts w:ascii="Times New Roman" w:hAnsi="Times New Roman" w:cs="Times New Roman"/>
                <w:sz w:val="24"/>
                <w:szCs w:val="24"/>
                <w:vertAlign w:val="superscript"/>
              </w:rPr>
              <w:t>nd</w:t>
            </w:r>
            <w:r w:rsidRPr="00E757C4">
              <w:rPr>
                <w:rFonts w:ascii="Times New Roman" w:hAnsi="Times New Roman" w:cs="Times New Roman"/>
                <w:sz w:val="24"/>
                <w:szCs w:val="24"/>
              </w:rPr>
              <w:t xml:space="preserve"> edition</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Wiley black well</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rPr>
                <w:rFonts w:ascii="Times New Roman" w:hAnsi="Times New Roman" w:cs="Times New Roman"/>
                <w:sz w:val="24"/>
                <w:szCs w:val="24"/>
              </w:rPr>
            </w:pPr>
            <w:r w:rsidRPr="00E757C4">
              <w:rPr>
                <w:rFonts w:ascii="Times New Roman" w:hAnsi="Times New Roman" w:cs="Times New Roman"/>
                <w:sz w:val="24"/>
                <w:szCs w:val="24"/>
              </w:rPr>
              <w:t>Neurology and Psychiatry of Women</w:t>
            </w:r>
          </w:p>
        </w:tc>
        <w:tc>
          <w:tcPr>
            <w:tcW w:w="3312"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Mary Angela O’ Neal</w:t>
            </w:r>
          </w:p>
        </w:tc>
        <w:tc>
          <w:tcPr>
            <w:tcW w:w="1710" w:type="dxa"/>
          </w:tcPr>
          <w:p w:rsidR="006B2408" w:rsidRPr="00E757C4" w:rsidRDefault="006B2408" w:rsidP="00250C1D">
            <w:pPr>
              <w:rPr>
                <w:rFonts w:ascii="Times New Roman" w:hAnsi="Times New Roman" w:cs="Times New Roman"/>
                <w:sz w:val="24"/>
                <w:szCs w:val="24"/>
              </w:rPr>
            </w:pP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Springer</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rPr>
                <w:rFonts w:ascii="Times New Roman" w:hAnsi="Times New Roman" w:cs="Times New Roman"/>
                <w:sz w:val="24"/>
                <w:szCs w:val="24"/>
              </w:rPr>
            </w:pPr>
            <w:r w:rsidRPr="00E757C4">
              <w:rPr>
                <w:rFonts w:ascii="Times New Roman" w:hAnsi="Times New Roman" w:cs="Times New Roman"/>
                <w:sz w:val="24"/>
                <w:szCs w:val="24"/>
              </w:rPr>
              <w:t>Violence in Psychiatry</w:t>
            </w:r>
          </w:p>
        </w:tc>
        <w:tc>
          <w:tcPr>
            <w:tcW w:w="3312"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 xml:space="preserve">Katherine D. Warburton </w:t>
            </w:r>
            <w:proofErr w:type="spellStart"/>
            <w:r w:rsidRPr="00466B96">
              <w:rPr>
                <w:rFonts w:ascii="Times New Roman" w:hAnsi="Times New Roman" w:cs="Times New Roman"/>
                <w:sz w:val="24"/>
                <w:szCs w:val="24"/>
              </w:rPr>
              <w:t>andStephen</w:t>
            </w:r>
            <w:proofErr w:type="spellEnd"/>
            <w:r w:rsidRPr="00466B96">
              <w:rPr>
                <w:rFonts w:ascii="Times New Roman" w:hAnsi="Times New Roman" w:cs="Times New Roman"/>
                <w:sz w:val="24"/>
                <w:szCs w:val="24"/>
              </w:rPr>
              <w:t xml:space="preserve"> M. Stahl.</w:t>
            </w:r>
          </w:p>
        </w:tc>
        <w:tc>
          <w:tcPr>
            <w:tcW w:w="1710" w:type="dxa"/>
          </w:tcPr>
          <w:p w:rsidR="006B2408" w:rsidRPr="00E757C4" w:rsidRDefault="006B2408" w:rsidP="00250C1D">
            <w:pPr>
              <w:rPr>
                <w:rFonts w:ascii="Times New Roman" w:hAnsi="Times New Roman" w:cs="Times New Roman"/>
                <w:sz w:val="24"/>
                <w:szCs w:val="24"/>
              </w:rPr>
            </w:pPr>
            <w:r w:rsidRPr="00E757C4">
              <w:rPr>
                <w:rFonts w:ascii="Times New Roman" w:hAnsi="Times New Roman" w:cs="Times New Roman"/>
                <w:sz w:val="24"/>
                <w:szCs w:val="24"/>
              </w:rPr>
              <w:t>1</w:t>
            </w:r>
            <w:r w:rsidRPr="00E757C4">
              <w:rPr>
                <w:rFonts w:ascii="Times New Roman" w:hAnsi="Times New Roman" w:cs="Times New Roman"/>
                <w:sz w:val="24"/>
                <w:szCs w:val="24"/>
                <w:vertAlign w:val="superscript"/>
              </w:rPr>
              <w:t>st</w:t>
            </w:r>
            <w:r w:rsidRPr="00E757C4">
              <w:rPr>
                <w:rFonts w:ascii="Times New Roman" w:hAnsi="Times New Roman" w:cs="Times New Roman"/>
                <w:sz w:val="24"/>
                <w:szCs w:val="24"/>
              </w:rPr>
              <w:t xml:space="preserve"> edition</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Cambridge University Press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rPr>
                <w:rFonts w:ascii="Times New Roman" w:hAnsi="Times New Roman" w:cs="Times New Roman"/>
                <w:sz w:val="24"/>
                <w:szCs w:val="24"/>
              </w:rPr>
            </w:pPr>
            <w:r w:rsidRPr="00E757C4">
              <w:rPr>
                <w:rFonts w:ascii="Times New Roman" w:hAnsi="Times New Roman" w:cs="Times New Roman"/>
                <w:sz w:val="24"/>
                <w:szCs w:val="24"/>
              </w:rPr>
              <w:t>Stahl's Self-Assessment Examination in Psychiatry</w:t>
            </w:r>
          </w:p>
        </w:tc>
        <w:tc>
          <w:tcPr>
            <w:tcW w:w="3312"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Stephen M. Stahl and Meghan M. Grady</w:t>
            </w:r>
          </w:p>
        </w:tc>
        <w:tc>
          <w:tcPr>
            <w:tcW w:w="1710" w:type="dxa"/>
          </w:tcPr>
          <w:p w:rsidR="006B2408" w:rsidRPr="00E757C4" w:rsidRDefault="006B2408" w:rsidP="00250C1D">
            <w:pPr>
              <w:rPr>
                <w:rFonts w:ascii="Times New Roman" w:hAnsi="Times New Roman" w:cs="Times New Roman"/>
                <w:sz w:val="24"/>
                <w:szCs w:val="24"/>
              </w:rPr>
            </w:pPr>
            <w:r w:rsidRPr="00E757C4">
              <w:rPr>
                <w:rFonts w:ascii="Times New Roman" w:hAnsi="Times New Roman" w:cs="Times New Roman"/>
                <w:sz w:val="24"/>
                <w:szCs w:val="24"/>
              </w:rPr>
              <w:t>3rd Edition</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Cambridge University Press</w:t>
            </w:r>
          </w:p>
        </w:tc>
      </w:tr>
      <w:tr w:rsidR="006B2408" w:rsidRPr="00E757C4" w:rsidTr="00250C1D">
        <w:trPr>
          <w:trHeight w:val="548"/>
        </w:trPr>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hd w:val="clear" w:color="auto" w:fill="FFFFFF"/>
              <w:spacing w:before="0" w:after="210" w:line="300" w:lineRule="atLeast"/>
              <w:outlineLvl w:val="0"/>
              <w:rPr>
                <w:rFonts w:ascii="Times New Roman" w:hAnsi="Times New Roman" w:cs="Times New Roman"/>
                <w:b w:val="0"/>
                <w:bCs w:val="0"/>
                <w:color w:val="auto"/>
                <w:sz w:val="24"/>
                <w:szCs w:val="24"/>
              </w:rPr>
            </w:pPr>
            <w:r w:rsidRPr="00E757C4">
              <w:rPr>
                <w:rFonts w:ascii="Times New Roman" w:hAnsi="Times New Roman" w:cs="Times New Roman"/>
                <w:b w:val="0"/>
                <w:bCs w:val="0"/>
                <w:color w:val="auto"/>
                <w:sz w:val="24"/>
                <w:szCs w:val="24"/>
              </w:rPr>
              <w:t>Oxford Handbook of Psychiatry</w:t>
            </w:r>
          </w:p>
        </w:tc>
        <w:tc>
          <w:tcPr>
            <w:tcW w:w="3312" w:type="dxa"/>
          </w:tcPr>
          <w:p w:rsidR="006B2408" w:rsidRPr="00466B96" w:rsidRDefault="006B2408" w:rsidP="00250C1D">
            <w:pPr>
              <w:pStyle w:val="Heading3"/>
              <w:shd w:val="clear" w:color="auto" w:fill="FFFFFF"/>
              <w:spacing w:before="0"/>
              <w:outlineLvl w:val="2"/>
              <w:rPr>
                <w:rFonts w:ascii="Times New Roman" w:hAnsi="Times New Roman" w:cs="Times New Roman"/>
                <w:color w:val="auto"/>
              </w:rPr>
            </w:pPr>
            <w:r w:rsidRPr="00466B96">
              <w:rPr>
                <w:rFonts w:ascii="Times New Roman" w:hAnsi="Times New Roman" w:cs="Times New Roman"/>
                <w:color w:val="auto"/>
              </w:rPr>
              <w:t>David Sample and Roger Smyth</w:t>
            </w:r>
          </w:p>
        </w:tc>
        <w:tc>
          <w:tcPr>
            <w:tcW w:w="1710" w:type="dxa"/>
          </w:tcPr>
          <w:p w:rsidR="006B2408" w:rsidRPr="00E757C4" w:rsidRDefault="006B2408" w:rsidP="00250C1D">
            <w:pPr>
              <w:rPr>
                <w:rFonts w:ascii="Times New Roman" w:hAnsi="Times New Roman" w:cs="Times New Roman"/>
                <w:sz w:val="24"/>
                <w:szCs w:val="24"/>
              </w:rPr>
            </w:pPr>
            <w:r w:rsidRPr="00E757C4">
              <w:rPr>
                <w:rFonts w:ascii="Times New Roman" w:hAnsi="Times New Roman" w:cs="Times New Roman"/>
                <w:sz w:val="24"/>
                <w:szCs w:val="24"/>
                <w:shd w:val="clear" w:color="auto" w:fill="FFFFFF"/>
              </w:rPr>
              <w:t>Fourth Edition</w:t>
            </w:r>
          </w:p>
        </w:tc>
        <w:tc>
          <w:tcPr>
            <w:tcW w:w="1818" w:type="dxa"/>
          </w:tcPr>
          <w:p w:rsidR="006B2408" w:rsidRPr="00466B96" w:rsidRDefault="006B2408" w:rsidP="00250C1D">
            <w:pPr>
              <w:pStyle w:val="Heading3"/>
              <w:shd w:val="clear" w:color="auto" w:fill="FFFFFF"/>
              <w:spacing w:before="0"/>
              <w:outlineLvl w:val="2"/>
              <w:rPr>
                <w:rFonts w:ascii="Times New Roman" w:hAnsi="Times New Roman" w:cs="Times New Roman"/>
                <w:color w:val="auto"/>
              </w:rPr>
            </w:pPr>
            <w:r w:rsidRPr="00466B96">
              <w:rPr>
                <w:rFonts w:ascii="Times New Roman" w:hAnsi="Times New Roman" w:cs="Times New Roman"/>
                <w:color w:val="auto"/>
              </w:rPr>
              <w:t>Oxford University Press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hd w:val="clear" w:color="auto" w:fill="FFFFFF"/>
              <w:spacing w:before="0"/>
              <w:outlineLvl w:val="0"/>
              <w:rPr>
                <w:rFonts w:ascii="Times New Roman" w:hAnsi="Times New Roman" w:cs="Times New Roman"/>
                <w:b w:val="0"/>
                <w:color w:val="auto"/>
                <w:sz w:val="24"/>
                <w:szCs w:val="24"/>
              </w:rPr>
            </w:pPr>
            <w:r w:rsidRPr="00E757C4">
              <w:rPr>
                <w:rFonts w:ascii="Times New Roman" w:hAnsi="Times New Roman" w:cs="Times New Roman"/>
                <w:b w:val="0"/>
                <w:color w:val="auto"/>
                <w:sz w:val="24"/>
                <w:szCs w:val="24"/>
              </w:rPr>
              <w:t xml:space="preserve">Textbook of Traumatic Brain Injury, </w:t>
            </w:r>
          </w:p>
        </w:tc>
        <w:tc>
          <w:tcPr>
            <w:tcW w:w="3312"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 xml:space="preserve">Jonathan M. Silver, M.D., Thomas W. McAllister, M.D., and David B. </w:t>
            </w:r>
            <w:proofErr w:type="spellStart"/>
            <w:r w:rsidRPr="00466B96">
              <w:rPr>
                <w:rFonts w:ascii="Times New Roman" w:hAnsi="Times New Roman" w:cs="Times New Roman"/>
                <w:sz w:val="24"/>
                <w:szCs w:val="24"/>
              </w:rPr>
              <w:t>Arciniegas,M.D</w:t>
            </w:r>
            <w:proofErr w:type="spellEnd"/>
          </w:p>
        </w:tc>
        <w:tc>
          <w:tcPr>
            <w:tcW w:w="1710" w:type="dxa"/>
          </w:tcPr>
          <w:p w:rsidR="006B2408" w:rsidRPr="00E757C4" w:rsidRDefault="006B2408" w:rsidP="006B2408">
            <w:pPr>
              <w:numPr>
                <w:ilvl w:val="0"/>
                <w:numId w:val="4"/>
              </w:numPr>
              <w:pBdr>
                <w:right w:val="single" w:sz="6" w:space="0" w:color="CCCCCC"/>
              </w:pBdr>
              <w:shd w:val="clear" w:color="auto" w:fill="FFFFFF"/>
              <w:spacing w:after="100" w:afterAutospacing="1"/>
              <w:ind w:left="0"/>
              <w:rPr>
                <w:rFonts w:ascii="Times New Roman" w:eastAsia="Times New Roman" w:hAnsi="Times New Roman" w:cs="Times New Roman"/>
                <w:sz w:val="24"/>
                <w:szCs w:val="24"/>
                <w:lang w:eastAsia="en-IN"/>
              </w:rPr>
            </w:pPr>
            <w:r w:rsidRPr="00E757C4">
              <w:rPr>
                <w:rFonts w:ascii="Times New Roman" w:hAnsi="Times New Roman" w:cs="Times New Roman"/>
                <w:sz w:val="24"/>
                <w:szCs w:val="24"/>
              </w:rPr>
              <w:t>Third Edition</w:t>
            </w:r>
            <w:r w:rsidRPr="00E757C4">
              <w:rPr>
                <w:rFonts w:ascii="Times New Roman" w:eastAsia="Times New Roman" w:hAnsi="Times New Roman" w:cs="Times New Roman"/>
                <w:sz w:val="24"/>
                <w:szCs w:val="24"/>
                <w:lang w:eastAsia="en-IN"/>
              </w:rPr>
              <w:t xml:space="preserve"> 2019</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APA Books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851D63" w:rsidRDefault="006B2408" w:rsidP="00250C1D">
            <w:pPr>
              <w:spacing w:line="276" w:lineRule="atLeast"/>
              <w:textAlignment w:val="baseline"/>
              <w:outlineLvl w:val="0"/>
              <w:rPr>
                <w:rFonts w:ascii="Times New Roman" w:eastAsia="Times New Roman" w:hAnsi="Times New Roman" w:cs="Times New Roman"/>
                <w:sz w:val="24"/>
                <w:szCs w:val="24"/>
                <w:lang w:eastAsia="en-IN"/>
              </w:rPr>
            </w:pPr>
            <w:r w:rsidRPr="00E757C4">
              <w:rPr>
                <w:rFonts w:ascii="Times New Roman" w:eastAsia="Times New Roman" w:hAnsi="Times New Roman" w:cs="Times New Roman"/>
                <w:kern w:val="36"/>
                <w:sz w:val="24"/>
                <w:szCs w:val="24"/>
                <w:lang w:eastAsia="en-IN"/>
              </w:rPr>
              <w:t xml:space="preserve">Mental Health Practice With Immigrant and Refugee </w:t>
            </w:r>
            <w:proofErr w:type="spellStart"/>
            <w:r w:rsidRPr="00E757C4">
              <w:rPr>
                <w:rFonts w:ascii="Times New Roman" w:eastAsia="Times New Roman" w:hAnsi="Times New Roman" w:cs="Times New Roman"/>
                <w:kern w:val="36"/>
                <w:sz w:val="24"/>
                <w:szCs w:val="24"/>
                <w:lang w:eastAsia="en-IN"/>
              </w:rPr>
              <w:t>Youth:</w:t>
            </w:r>
            <w:r w:rsidRPr="00E757C4">
              <w:rPr>
                <w:rFonts w:ascii="Times New Roman" w:eastAsia="Times New Roman" w:hAnsi="Times New Roman" w:cs="Times New Roman"/>
                <w:sz w:val="24"/>
                <w:szCs w:val="24"/>
                <w:lang w:eastAsia="en-IN"/>
              </w:rPr>
              <w:t>A</w:t>
            </w:r>
            <w:proofErr w:type="spellEnd"/>
            <w:r w:rsidRPr="00E757C4">
              <w:rPr>
                <w:rFonts w:ascii="Times New Roman" w:eastAsia="Times New Roman" w:hAnsi="Times New Roman" w:cs="Times New Roman"/>
                <w:sz w:val="24"/>
                <w:szCs w:val="24"/>
                <w:lang w:eastAsia="en-IN"/>
              </w:rPr>
              <w:t xml:space="preserve"> </w:t>
            </w:r>
            <w:proofErr w:type="spellStart"/>
            <w:r w:rsidRPr="00E757C4">
              <w:rPr>
                <w:rFonts w:ascii="Times New Roman" w:eastAsia="Times New Roman" w:hAnsi="Times New Roman" w:cs="Times New Roman"/>
                <w:sz w:val="24"/>
                <w:szCs w:val="24"/>
                <w:lang w:eastAsia="en-IN"/>
              </w:rPr>
              <w:t>Socioecological</w:t>
            </w:r>
            <w:proofErr w:type="spellEnd"/>
            <w:r w:rsidRPr="00E757C4">
              <w:rPr>
                <w:rFonts w:ascii="Times New Roman" w:eastAsia="Times New Roman" w:hAnsi="Times New Roman" w:cs="Times New Roman"/>
                <w:sz w:val="24"/>
                <w:szCs w:val="24"/>
                <w:lang w:eastAsia="en-IN"/>
              </w:rPr>
              <w:t xml:space="preserve"> Framework</w:t>
            </w:r>
          </w:p>
        </w:tc>
        <w:tc>
          <w:tcPr>
            <w:tcW w:w="3312" w:type="dxa"/>
          </w:tcPr>
          <w:p w:rsidR="006B2408" w:rsidRPr="00466B96" w:rsidRDefault="006B2408" w:rsidP="00250C1D">
            <w:pPr>
              <w:textAlignment w:val="baseline"/>
              <w:rPr>
                <w:rFonts w:ascii="Times New Roman" w:eastAsia="Times New Roman" w:hAnsi="Times New Roman" w:cs="Times New Roman"/>
                <w:sz w:val="24"/>
                <w:szCs w:val="24"/>
                <w:lang w:eastAsia="en-IN"/>
              </w:rPr>
            </w:pPr>
            <w:r w:rsidRPr="00466B96">
              <w:rPr>
                <w:rFonts w:ascii="Times New Roman" w:eastAsia="Times New Roman" w:hAnsi="Times New Roman" w:cs="Times New Roman"/>
                <w:sz w:val="24"/>
                <w:szCs w:val="24"/>
                <w:lang w:eastAsia="en-IN"/>
              </w:rPr>
              <w:t> </w:t>
            </w:r>
            <w:hyperlink r:id="rId6" w:history="1">
              <w:r w:rsidRPr="00466B96">
                <w:rPr>
                  <w:rFonts w:ascii="Times New Roman" w:eastAsia="Times New Roman" w:hAnsi="Times New Roman" w:cs="Times New Roman"/>
                  <w:sz w:val="24"/>
                  <w:szCs w:val="24"/>
                  <w:bdr w:val="none" w:sz="0" w:space="0" w:color="auto" w:frame="1"/>
                  <w:lang w:eastAsia="en-IN"/>
                </w:rPr>
                <w:t>B. Heidi Ellis</w:t>
              </w:r>
            </w:hyperlink>
            <w:r w:rsidRPr="00466B96">
              <w:rPr>
                <w:rFonts w:ascii="Times New Roman" w:eastAsia="Times New Roman" w:hAnsi="Times New Roman" w:cs="Times New Roman"/>
                <w:sz w:val="24"/>
                <w:szCs w:val="24"/>
                <w:lang w:eastAsia="en-IN"/>
              </w:rPr>
              <w:t>, </w:t>
            </w:r>
            <w:proofErr w:type="spellStart"/>
            <w:r>
              <w:fldChar w:fldCharType="begin"/>
            </w:r>
            <w:r>
              <w:instrText>HYPERLINK "https://www.apa.org/search?query=&amp;fq=ContributorFilt:%22Abdi,%20Saida%20M.%22&amp;sort=ContentDateSort%20desc"</w:instrText>
            </w:r>
            <w:r>
              <w:fldChar w:fldCharType="separate"/>
            </w:r>
            <w:r w:rsidRPr="00466B96">
              <w:rPr>
                <w:rFonts w:ascii="Times New Roman" w:eastAsia="Times New Roman" w:hAnsi="Times New Roman" w:cs="Times New Roman"/>
                <w:sz w:val="24"/>
                <w:szCs w:val="24"/>
                <w:bdr w:val="none" w:sz="0" w:space="0" w:color="auto" w:frame="1"/>
                <w:lang w:eastAsia="en-IN"/>
              </w:rPr>
              <w:t>Saida</w:t>
            </w:r>
            <w:proofErr w:type="spellEnd"/>
            <w:r w:rsidRPr="00466B96">
              <w:rPr>
                <w:rFonts w:ascii="Times New Roman" w:eastAsia="Times New Roman" w:hAnsi="Times New Roman" w:cs="Times New Roman"/>
                <w:sz w:val="24"/>
                <w:szCs w:val="24"/>
                <w:bdr w:val="none" w:sz="0" w:space="0" w:color="auto" w:frame="1"/>
                <w:lang w:eastAsia="en-IN"/>
              </w:rPr>
              <w:t xml:space="preserve"> M. </w:t>
            </w:r>
            <w:proofErr w:type="spellStart"/>
            <w:r w:rsidRPr="00466B96">
              <w:rPr>
                <w:rFonts w:ascii="Times New Roman" w:eastAsia="Times New Roman" w:hAnsi="Times New Roman" w:cs="Times New Roman"/>
                <w:sz w:val="24"/>
                <w:szCs w:val="24"/>
                <w:bdr w:val="none" w:sz="0" w:space="0" w:color="auto" w:frame="1"/>
                <w:lang w:eastAsia="en-IN"/>
              </w:rPr>
              <w:t>Abdi</w:t>
            </w:r>
            <w:proofErr w:type="spellEnd"/>
            <w:r>
              <w:fldChar w:fldCharType="end"/>
            </w:r>
            <w:r w:rsidRPr="00466B96">
              <w:rPr>
                <w:rFonts w:ascii="Times New Roman" w:eastAsia="Times New Roman" w:hAnsi="Times New Roman" w:cs="Times New Roman"/>
                <w:sz w:val="24"/>
                <w:szCs w:val="24"/>
                <w:lang w:eastAsia="en-IN"/>
              </w:rPr>
              <w:t>, and </w:t>
            </w:r>
            <w:hyperlink r:id="rId7" w:history="1">
              <w:r w:rsidRPr="00466B96">
                <w:rPr>
                  <w:rFonts w:ascii="Times New Roman" w:eastAsia="Times New Roman" w:hAnsi="Times New Roman" w:cs="Times New Roman"/>
                  <w:sz w:val="24"/>
                  <w:szCs w:val="24"/>
                  <w:bdr w:val="none" w:sz="0" w:space="0" w:color="auto" w:frame="1"/>
                  <w:lang w:eastAsia="en-IN"/>
                </w:rPr>
                <w:t xml:space="preserve">Jeffrey P. </w:t>
              </w:r>
              <w:proofErr w:type="spellStart"/>
              <w:r w:rsidRPr="00466B96">
                <w:rPr>
                  <w:rFonts w:ascii="Times New Roman" w:eastAsia="Times New Roman" w:hAnsi="Times New Roman" w:cs="Times New Roman"/>
                  <w:sz w:val="24"/>
                  <w:szCs w:val="24"/>
                  <w:bdr w:val="none" w:sz="0" w:space="0" w:color="auto" w:frame="1"/>
                  <w:lang w:eastAsia="en-IN"/>
                </w:rPr>
                <w:t>Winer</w:t>
              </w:r>
              <w:proofErr w:type="spellEnd"/>
            </w:hyperlink>
          </w:p>
        </w:tc>
        <w:tc>
          <w:tcPr>
            <w:tcW w:w="1710" w:type="dxa"/>
          </w:tcPr>
          <w:p w:rsidR="006B2408" w:rsidRPr="00E757C4" w:rsidRDefault="006B2408" w:rsidP="00250C1D">
            <w:pPr>
              <w:rPr>
                <w:rFonts w:ascii="Times New Roman" w:hAnsi="Times New Roman" w:cs="Times New Roman"/>
                <w:sz w:val="24"/>
                <w:szCs w:val="24"/>
              </w:rPr>
            </w:pP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APA Books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textAlignment w:val="baseline"/>
              <w:outlineLvl w:val="0"/>
              <w:rPr>
                <w:rFonts w:ascii="Times New Roman" w:eastAsia="Times New Roman" w:hAnsi="Times New Roman" w:cs="Times New Roman"/>
                <w:kern w:val="36"/>
                <w:sz w:val="24"/>
                <w:szCs w:val="24"/>
                <w:lang w:eastAsia="en-IN"/>
              </w:rPr>
            </w:pPr>
            <w:r w:rsidRPr="00E757C4">
              <w:rPr>
                <w:rFonts w:ascii="Times New Roman" w:eastAsia="Times New Roman" w:hAnsi="Times New Roman" w:cs="Times New Roman"/>
                <w:kern w:val="36"/>
                <w:sz w:val="24"/>
                <w:szCs w:val="24"/>
                <w:lang w:eastAsia="en-IN"/>
              </w:rPr>
              <w:t xml:space="preserve">Fundamentals of Telemedicine and </w:t>
            </w:r>
            <w:proofErr w:type="spellStart"/>
            <w:r w:rsidRPr="00E757C4">
              <w:rPr>
                <w:rFonts w:ascii="Times New Roman" w:eastAsia="Times New Roman" w:hAnsi="Times New Roman" w:cs="Times New Roman"/>
                <w:kern w:val="36"/>
                <w:sz w:val="24"/>
                <w:szCs w:val="24"/>
                <w:lang w:eastAsia="en-IN"/>
              </w:rPr>
              <w:t>Telehealth</w:t>
            </w:r>
            <w:proofErr w:type="spellEnd"/>
          </w:p>
        </w:tc>
        <w:tc>
          <w:tcPr>
            <w:tcW w:w="3312" w:type="dxa"/>
          </w:tcPr>
          <w:p w:rsidR="006B2408" w:rsidRPr="00466B96" w:rsidRDefault="006B2408" w:rsidP="00250C1D">
            <w:pPr>
              <w:spacing w:after="45"/>
              <w:textAlignment w:val="baseline"/>
              <w:rPr>
                <w:rFonts w:ascii="Times New Roman" w:eastAsia="Times New Roman" w:hAnsi="Times New Roman" w:cs="Times New Roman"/>
                <w:sz w:val="24"/>
                <w:szCs w:val="24"/>
                <w:lang w:eastAsia="en-IN"/>
              </w:rPr>
            </w:pPr>
            <w:proofErr w:type="spellStart"/>
            <w:r w:rsidRPr="00466B96">
              <w:rPr>
                <w:rFonts w:ascii="Times New Roman" w:eastAsia="Times New Roman" w:hAnsi="Times New Roman" w:cs="Times New Roman"/>
                <w:sz w:val="24"/>
                <w:szCs w:val="24"/>
                <w:lang w:eastAsia="en-IN"/>
              </w:rPr>
              <w:t>Shashi</w:t>
            </w:r>
            <w:proofErr w:type="spellEnd"/>
            <w:r w:rsidRPr="00466B96">
              <w:rPr>
                <w:rFonts w:ascii="Times New Roman" w:eastAsia="Times New Roman" w:hAnsi="Times New Roman" w:cs="Times New Roman"/>
                <w:sz w:val="24"/>
                <w:szCs w:val="24"/>
                <w:lang w:eastAsia="en-IN"/>
              </w:rPr>
              <w:t xml:space="preserve"> </w:t>
            </w:r>
            <w:proofErr w:type="spellStart"/>
            <w:r w:rsidRPr="00466B96">
              <w:rPr>
                <w:rFonts w:ascii="Times New Roman" w:eastAsia="Times New Roman" w:hAnsi="Times New Roman" w:cs="Times New Roman"/>
                <w:sz w:val="24"/>
                <w:szCs w:val="24"/>
                <w:lang w:eastAsia="en-IN"/>
              </w:rPr>
              <w:t>Gogia</w:t>
            </w:r>
            <w:proofErr w:type="spellEnd"/>
          </w:p>
        </w:tc>
        <w:tc>
          <w:tcPr>
            <w:tcW w:w="1710" w:type="dxa"/>
          </w:tcPr>
          <w:p w:rsidR="006B2408" w:rsidRPr="00E757C4" w:rsidRDefault="006B2408" w:rsidP="00250C1D">
            <w:pPr>
              <w:rPr>
                <w:rFonts w:ascii="Times New Roman" w:hAnsi="Times New Roman" w:cs="Times New Roman"/>
                <w:sz w:val="24"/>
                <w:szCs w:val="24"/>
              </w:rPr>
            </w:pP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Academic Press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pacing w:before="0" w:line="276" w:lineRule="atLeast"/>
              <w:textAlignment w:val="baseline"/>
              <w:outlineLvl w:val="0"/>
              <w:rPr>
                <w:rFonts w:ascii="Times New Roman" w:hAnsi="Times New Roman" w:cs="Times New Roman"/>
                <w:b w:val="0"/>
                <w:bCs w:val="0"/>
                <w:color w:val="auto"/>
                <w:sz w:val="24"/>
                <w:szCs w:val="24"/>
              </w:rPr>
            </w:pPr>
            <w:r w:rsidRPr="00E757C4">
              <w:rPr>
                <w:rFonts w:ascii="Times New Roman" w:hAnsi="Times New Roman" w:cs="Times New Roman"/>
                <w:b w:val="0"/>
                <w:bCs w:val="0"/>
                <w:color w:val="auto"/>
                <w:sz w:val="24"/>
                <w:szCs w:val="24"/>
              </w:rPr>
              <w:t>Conducting Your Literature Review</w:t>
            </w:r>
          </w:p>
        </w:tc>
        <w:tc>
          <w:tcPr>
            <w:tcW w:w="3312" w:type="dxa"/>
          </w:tcPr>
          <w:p w:rsidR="006B2408" w:rsidRPr="00466B96" w:rsidRDefault="006B2408" w:rsidP="00250C1D">
            <w:pPr>
              <w:spacing w:after="45"/>
              <w:textAlignment w:val="baseline"/>
              <w:rPr>
                <w:rFonts w:ascii="Times New Roman" w:eastAsia="Times New Roman" w:hAnsi="Times New Roman" w:cs="Times New Roman"/>
                <w:sz w:val="24"/>
                <w:szCs w:val="24"/>
                <w:lang w:eastAsia="en-IN"/>
              </w:rPr>
            </w:pPr>
            <w:hyperlink r:id="rId8" w:history="1">
              <w:r w:rsidRPr="00466B96">
                <w:rPr>
                  <w:rStyle w:val="Hyperlink"/>
                  <w:rFonts w:ascii="Times New Roman" w:hAnsi="Times New Roman" w:cs="Times New Roman"/>
                  <w:sz w:val="24"/>
                  <w:szCs w:val="24"/>
                  <w:bdr w:val="none" w:sz="0" w:space="0" w:color="auto" w:frame="1"/>
                  <w:shd w:val="clear" w:color="auto" w:fill="EFEFEF"/>
                </w:rPr>
                <w:t xml:space="preserve">Susanne </w:t>
              </w:r>
              <w:proofErr w:type="spellStart"/>
              <w:r w:rsidRPr="00466B96">
                <w:rPr>
                  <w:rStyle w:val="Hyperlink"/>
                  <w:rFonts w:ascii="Times New Roman" w:hAnsi="Times New Roman" w:cs="Times New Roman"/>
                  <w:sz w:val="24"/>
                  <w:szCs w:val="24"/>
                  <w:bdr w:val="none" w:sz="0" w:space="0" w:color="auto" w:frame="1"/>
                  <w:shd w:val="clear" w:color="auto" w:fill="EFEFEF"/>
                </w:rPr>
                <w:t>Hempel</w:t>
              </w:r>
              <w:proofErr w:type="spellEnd"/>
            </w:hyperlink>
          </w:p>
        </w:tc>
        <w:tc>
          <w:tcPr>
            <w:tcW w:w="1710" w:type="dxa"/>
          </w:tcPr>
          <w:p w:rsidR="006B2408" w:rsidRPr="00E757C4" w:rsidRDefault="006B2408" w:rsidP="00250C1D">
            <w:pPr>
              <w:rPr>
                <w:rFonts w:ascii="Times New Roman" w:hAnsi="Times New Roman" w:cs="Times New Roman"/>
                <w:sz w:val="24"/>
                <w:szCs w:val="24"/>
              </w:rPr>
            </w:pP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APA BOOKS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textAlignment w:val="baseline"/>
              <w:outlineLvl w:val="0"/>
              <w:rPr>
                <w:rFonts w:ascii="Times New Roman" w:eastAsia="Times New Roman" w:hAnsi="Times New Roman" w:cs="Times New Roman"/>
                <w:kern w:val="36"/>
                <w:sz w:val="24"/>
                <w:szCs w:val="24"/>
                <w:lang w:eastAsia="en-IN"/>
              </w:rPr>
            </w:pPr>
            <w:r w:rsidRPr="00E757C4">
              <w:rPr>
                <w:rFonts w:ascii="Times New Roman" w:eastAsia="Times New Roman" w:hAnsi="Times New Roman" w:cs="Times New Roman"/>
                <w:kern w:val="36"/>
                <w:sz w:val="24"/>
                <w:szCs w:val="24"/>
                <w:lang w:eastAsia="en-IN"/>
              </w:rPr>
              <w:t>LGBTQ Mental Health:</w:t>
            </w:r>
          </w:p>
          <w:p w:rsidR="006B2408" w:rsidRPr="00E757C4" w:rsidRDefault="006B2408" w:rsidP="00250C1D">
            <w:pPr>
              <w:textAlignment w:val="baseline"/>
              <w:rPr>
                <w:rFonts w:ascii="Times New Roman" w:eastAsia="Times New Roman" w:hAnsi="Times New Roman" w:cs="Times New Roman"/>
                <w:sz w:val="24"/>
                <w:szCs w:val="24"/>
                <w:lang w:eastAsia="en-IN"/>
              </w:rPr>
            </w:pPr>
            <w:r w:rsidRPr="00E757C4">
              <w:rPr>
                <w:rFonts w:ascii="Times New Roman" w:eastAsia="Times New Roman" w:hAnsi="Times New Roman" w:cs="Times New Roman"/>
                <w:sz w:val="24"/>
                <w:szCs w:val="24"/>
                <w:lang w:eastAsia="en-IN"/>
              </w:rPr>
              <w:t>International Perspectives and Experiences</w:t>
            </w:r>
          </w:p>
        </w:tc>
        <w:tc>
          <w:tcPr>
            <w:tcW w:w="3312" w:type="dxa"/>
          </w:tcPr>
          <w:p w:rsidR="006B2408" w:rsidRPr="00466B96" w:rsidRDefault="006B2408" w:rsidP="00250C1D">
            <w:pPr>
              <w:spacing w:after="45"/>
              <w:textAlignment w:val="baseline"/>
              <w:rPr>
                <w:rFonts w:ascii="Times New Roman" w:hAnsi="Times New Roman" w:cs="Times New Roman"/>
                <w:sz w:val="24"/>
                <w:szCs w:val="24"/>
              </w:rPr>
            </w:pPr>
            <w:hyperlink r:id="rId9" w:history="1">
              <w:r w:rsidRPr="00466B96">
                <w:rPr>
                  <w:rStyle w:val="Hyperlink"/>
                  <w:rFonts w:ascii="Times New Roman" w:hAnsi="Times New Roman" w:cs="Times New Roman"/>
                  <w:sz w:val="24"/>
                  <w:szCs w:val="24"/>
                  <w:bdr w:val="none" w:sz="0" w:space="0" w:color="auto" w:frame="1"/>
                  <w:shd w:val="clear" w:color="auto" w:fill="EFEFEF"/>
                </w:rPr>
                <w:t>Nadine Nakamura</w:t>
              </w:r>
            </w:hyperlink>
            <w:r w:rsidRPr="00466B96">
              <w:rPr>
                <w:rFonts w:ascii="Times New Roman" w:hAnsi="Times New Roman" w:cs="Times New Roman"/>
                <w:sz w:val="24"/>
                <w:szCs w:val="24"/>
                <w:shd w:val="clear" w:color="auto" w:fill="EFEFEF"/>
              </w:rPr>
              <w:t> and </w:t>
            </w:r>
            <w:hyperlink r:id="rId10" w:history="1">
              <w:r w:rsidRPr="00466B96">
                <w:rPr>
                  <w:rStyle w:val="Hyperlink"/>
                  <w:rFonts w:ascii="Times New Roman" w:hAnsi="Times New Roman" w:cs="Times New Roman"/>
                  <w:sz w:val="24"/>
                  <w:szCs w:val="24"/>
                  <w:bdr w:val="none" w:sz="0" w:space="0" w:color="auto" w:frame="1"/>
                  <w:shd w:val="clear" w:color="auto" w:fill="EFEFEF"/>
                </w:rPr>
                <w:t xml:space="preserve">Carmen H. </w:t>
              </w:r>
              <w:proofErr w:type="spellStart"/>
              <w:r w:rsidRPr="00466B96">
                <w:rPr>
                  <w:rStyle w:val="Hyperlink"/>
                  <w:rFonts w:ascii="Times New Roman" w:hAnsi="Times New Roman" w:cs="Times New Roman"/>
                  <w:sz w:val="24"/>
                  <w:szCs w:val="24"/>
                  <w:bdr w:val="none" w:sz="0" w:space="0" w:color="auto" w:frame="1"/>
                  <w:shd w:val="clear" w:color="auto" w:fill="EFEFEF"/>
                </w:rPr>
                <w:t>Logie</w:t>
              </w:r>
              <w:proofErr w:type="spellEnd"/>
            </w:hyperlink>
          </w:p>
        </w:tc>
        <w:tc>
          <w:tcPr>
            <w:tcW w:w="1710" w:type="dxa"/>
          </w:tcPr>
          <w:p w:rsidR="006B2408" w:rsidRPr="00E757C4" w:rsidRDefault="006B2408" w:rsidP="00250C1D">
            <w:pPr>
              <w:rPr>
                <w:rFonts w:ascii="Times New Roman" w:hAnsi="Times New Roman" w:cs="Times New Roman"/>
                <w:sz w:val="24"/>
                <w:szCs w:val="24"/>
              </w:rPr>
            </w:pP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APA BOOKS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Borders>
              <w:bottom w:val="single" w:sz="4" w:space="0" w:color="auto"/>
            </w:tcBorders>
          </w:tcPr>
          <w:p w:rsidR="006B2408" w:rsidRPr="00E757C4" w:rsidRDefault="006B2408" w:rsidP="00250C1D">
            <w:pPr>
              <w:pStyle w:val="Heading1"/>
              <w:spacing w:before="0" w:after="75" w:line="276" w:lineRule="atLeast"/>
              <w:textAlignment w:val="baseline"/>
              <w:outlineLvl w:val="0"/>
              <w:rPr>
                <w:rFonts w:ascii="Times New Roman" w:hAnsi="Times New Roman" w:cs="Times New Roman"/>
                <w:b w:val="0"/>
                <w:bCs w:val="0"/>
                <w:color w:val="auto"/>
                <w:sz w:val="24"/>
                <w:szCs w:val="24"/>
              </w:rPr>
            </w:pPr>
            <w:r w:rsidRPr="00E757C4">
              <w:rPr>
                <w:rFonts w:ascii="Times New Roman" w:hAnsi="Times New Roman" w:cs="Times New Roman"/>
                <w:b w:val="0"/>
                <w:bCs w:val="0"/>
                <w:color w:val="auto"/>
                <w:sz w:val="24"/>
                <w:szCs w:val="24"/>
              </w:rPr>
              <w:t xml:space="preserve">Handbook of Sexual Orientation and Gender Diversity in </w:t>
            </w:r>
            <w:proofErr w:type="spellStart"/>
            <w:r w:rsidRPr="00E757C4">
              <w:rPr>
                <w:rFonts w:ascii="Times New Roman" w:hAnsi="Times New Roman" w:cs="Times New Roman"/>
                <w:b w:val="0"/>
                <w:bCs w:val="0"/>
                <w:color w:val="auto"/>
                <w:sz w:val="24"/>
                <w:szCs w:val="24"/>
              </w:rPr>
              <w:t>Counseling</w:t>
            </w:r>
            <w:proofErr w:type="spellEnd"/>
            <w:r w:rsidRPr="00E757C4">
              <w:rPr>
                <w:rFonts w:ascii="Times New Roman" w:hAnsi="Times New Roman" w:cs="Times New Roman"/>
                <w:b w:val="0"/>
                <w:bCs w:val="0"/>
                <w:color w:val="auto"/>
                <w:sz w:val="24"/>
                <w:szCs w:val="24"/>
              </w:rPr>
              <w:t xml:space="preserve"> and Psychotherapy</w:t>
            </w:r>
          </w:p>
        </w:tc>
        <w:tc>
          <w:tcPr>
            <w:tcW w:w="3312" w:type="dxa"/>
          </w:tcPr>
          <w:p w:rsidR="006B2408" w:rsidRPr="00466B96" w:rsidRDefault="006B2408" w:rsidP="00250C1D">
            <w:pPr>
              <w:spacing w:after="45"/>
              <w:textAlignment w:val="baseline"/>
              <w:rPr>
                <w:rFonts w:ascii="Times New Roman" w:hAnsi="Times New Roman" w:cs="Times New Roman"/>
                <w:sz w:val="24"/>
                <w:szCs w:val="24"/>
              </w:rPr>
            </w:pPr>
            <w:r w:rsidRPr="00466B96">
              <w:rPr>
                <w:rFonts w:ascii="Times New Roman" w:hAnsi="Times New Roman" w:cs="Times New Roman"/>
                <w:sz w:val="24"/>
                <w:szCs w:val="24"/>
                <w:shd w:val="clear" w:color="auto" w:fill="EFEFEF"/>
              </w:rPr>
              <w:t> </w:t>
            </w:r>
            <w:hyperlink r:id="rId11" w:history="1">
              <w:r w:rsidRPr="00466B96">
                <w:rPr>
                  <w:rStyle w:val="Hyperlink"/>
                  <w:rFonts w:ascii="Times New Roman" w:hAnsi="Times New Roman" w:cs="Times New Roman"/>
                  <w:sz w:val="24"/>
                  <w:szCs w:val="24"/>
                  <w:bdr w:val="none" w:sz="0" w:space="0" w:color="auto" w:frame="1"/>
                  <w:shd w:val="clear" w:color="auto" w:fill="EFEFEF"/>
                </w:rPr>
                <w:t xml:space="preserve">Kurt A. </w:t>
              </w:r>
              <w:proofErr w:type="spellStart"/>
              <w:r w:rsidRPr="00466B96">
                <w:rPr>
                  <w:rStyle w:val="Hyperlink"/>
                  <w:rFonts w:ascii="Times New Roman" w:hAnsi="Times New Roman" w:cs="Times New Roman"/>
                  <w:sz w:val="24"/>
                  <w:szCs w:val="24"/>
                  <w:bdr w:val="none" w:sz="0" w:space="0" w:color="auto" w:frame="1"/>
                  <w:shd w:val="clear" w:color="auto" w:fill="EFEFEF"/>
                </w:rPr>
                <w:t>DeBord</w:t>
              </w:r>
              <w:proofErr w:type="spellEnd"/>
              <w:r w:rsidRPr="00466B96">
                <w:rPr>
                  <w:rStyle w:val="Hyperlink"/>
                  <w:rFonts w:ascii="Times New Roman" w:hAnsi="Times New Roman" w:cs="Times New Roman"/>
                  <w:sz w:val="24"/>
                  <w:szCs w:val="24"/>
                  <w:bdr w:val="none" w:sz="0" w:space="0" w:color="auto" w:frame="1"/>
                  <w:shd w:val="clear" w:color="auto" w:fill="EFEFEF"/>
                </w:rPr>
                <w:t>, PhD</w:t>
              </w:r>
            </w:hyperlink>
            <w:r w:rsidRPr="00466B96">
              <w:rPr>
                <w:rFonts w:ascii="Times New Roman" w:hAnsi="Times New Roman" w:cs="Times New Roman"/>
                <w:sz w:val="24"/>
                <w:szCs w:val="24"/>
                <w:shd w:val="clear" w:color="auto" w:fill="EFEFEF"/>
              </w:rPr>
              <w:t>, </w:t>
            </w:r>
            <w:hyperlink r:id="rId12" w:history="1">
              <w:r w:rsidRPr="00466B96">
                <w:rPr>
                  <w:rStyle w:val="Hyperlink"/>
                  <w:rFonts w:ascii="Times New Roman" w:hAnsi="Times New Roman" w:cs="Times New Roman"/>
                  <w:sz w:val="24"/>
                  <w:szCs w:val="24"/>
                  <w:bdr w:val="none" w:sz="0" w:space="0" w:color="auto" w:frame="1"/>
                  <w:shd w:val="clear" w:color="auto" w:fill="EFEFEF"/>
                </w:rPr>
                <w:t>Ann R. Fischer, PhD</w:t>
              </w:r>
            </w:hyperlink>
            <w:r w:rsidRPr="00466B96">
              <w:rPr>
                <w:rFonts w:ascii="Times New Roman" w:hAnsi="Times New Roman" w:cs="Times New Roman"/>
                <w:sz w:val="24"/>
                <w:szCs w:val="24"/>
                <w:shd w:val="clear" w:color="auto" w:fill="EFEFEF"/>
              </w:rPr>
              <w:t>, </w:t>
            </w:r>
            <w:hyperlink r:id="rId13" w:history="1">
              <w:r w:rsidRPr="00466B96">
                <w:rPr>
                  <w:rStyle w:val="Hyperlink"/>
                  <w:rFonts w:ascii="Times New Roman" w:hAnsi="Times New Roman" w:cs="Times New Roman"/>
                  <w:sz w:val="24"/>
                  <w:szCs w:val="24"/>
                  <w:bdr w:val="none" w:sz="0" w:space="0" w:color="auto" w:frame="1"/>
                  <w:shd w:val="clear" w:color="auto" w:fill="EFEFEF"/>
                </w:rPr>
                <w:t xml:space="preserve">Kathleen J. </w:t>
              </w:r>
              <w:proofErr w:type="spellStart"/>
              <w:r w:rsidRPr="00466B96">
                <w:rPr>
                  <w:rStyle w:val="Hyperlink"/>
                  <w:rFonts w:ascii="Times New Roman" w:hAnsi="Times New Roman" w:cs="Times New Roman"/>
                  <w:sz w:val="24"/>
                  <w:szCs w:val="24"/>
                  <w:bdr w:val="none" w:sz="0" w:space="0" w:color="auto" w:frame="1"/>
                  <w:shd w:val="clear" w:color="auto" w:fill="EFEFEF"/>
                </w:rPr>
                <w:t>Bieschke</w:t>
              </w:r>
              <w:proofErr w:type="spellEnd"/>
              <w:r w:rsidRPr="00466B96">
                <w:rPr>
                  <w:rStyle w:val="Hyperlink"/>
                  <w:rFonts w:ascii="Times New Roman" w:hAnsi="Times New Roman" w:cs="Times New Roman"/>
                  <w:sz w:val="24"/>
                  <w:szCs w:val="24"/>
                  <w:bdr w:val="none" w:sz="0" w:space="0" w:color="auto" w:frame="1"/>
                  <w:shd w:val="clear" w:color="auto" w:fill="EFEFEF"/>
                </w:rPr>
                <w:t>, PhD</w:t>
              </w:r>
            </w:hyperlink>
            <w:r w:rsidRPr="00466B96">
              <w:rPr>
                <w:rFonts w:ascii="Times New Roman" w:hAnsi="Times New Roman" w:cs="Times New Roman"/>
                <w:sz w:val="24"/>
                <w:szCs w:val="24"/>
                <w:shd w:val="clear" w:color="auto" w:fill="EFEFEF"/>
              </w:rPr>
              <w:t>, and </w:t>
            </w:r>
            <w:proofErr w:type="spellStart"/>
            <w:r>
              <w:fldChar w:fldCharType="begin"/>
            </w:r>
            <w:r>
              <w:instrText>HYPERLINK "https://www.apa.org/search?query=&amp;fq=ContributorFilt:%22Perez,%20Ruperto%20M.%22&amp;sort=ContentDateSort%20desc"</w:instrText>
            </w:r>
            <w:r>
              <w:fldChar w:fldCharType="separate"/>
            </w:r>
            <w:r w:rsidRPr="00466B96">
              <w:rPr>
                <w:rStyle w:val="Hyperlink"/>
                <w:rFonts w:ascii="Times New Roman" w:hAnsi="Times New Roman" w:cs="Times New Roman"/>
                <w:sz w:val="24"/>
                <w:szCs w:val="24"/>
                <w:bdr w:val="none" w:sz="0" w:space="0" w:color="auto" w:frame="1"/>
                <w:shd w:val="clear" w:color="auto" w:fill="EFEFEF"/>
              </w:rPr>
              <w:t>Ruperto</w:t>
            </w:r>
            <w:proofErr w:type="spellEnd"/>
            <w:r w:rsidRPr="00466B96">
              <w:rPr>
                <w:rStyle w:val="Hyperlink"/>
                <w:rFonts w:ascii="Times New Roman" w:hAnsi="Times New Roman" w:cs="Times New Roman"/>
                <w:sz w:val="24"/>
                <w:szCs w:val="24"/>
                <w:bdr w:val="none" w:sz="0" w:space="0" w:color="auto" w:frame="1"/>
                <w:shd w:val="clear" w:color="auto" w:fill="EFEFEF"/>
              </w:rPr>
              <w:t xml:space="preserve"> M. Perez, PhD</w:t>
            </w:r>
            <w:r>
              <w:fldChar w:fldCharType="end"/>
            </w:r>
          </w:p>
        </w:tc>
        <w:tc>
          <w:tcPr>
            <w:tcW w:w="1710" w:type="dxa"/>
          </w:tcPr>
          <w:p w:rsidR="006B2408" w:rsidRPr="00E757C4" w:rsidRDefault="006B2408" w:rsidP="00250C1D">
            <w:pPr>
              <w:rPr>
                <w:rFonts w:ascii="Times New Roman" w:hAnsi="Times New Roman" w:cs="Times New Roman"/>
                <w:sz w:val="24"/>
                <w:szCs w:val="24"/>
              </w:rPr>
            </w:pP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APA BOOKS</w:t>
            </w:r>
          </w:p>
        </w:tc>
      </w:tr>
      <w:tr w:rsidR="006B2408" w:rsidRPr="00E757C4" w:rsidTr="00250C1D">
        <w:tc>
          <w:tcPr>
            <w:tcW w:w="720" w:type="dxa"/>
            <w:tcBorders>
              <w:right w:val="single" w:sz="4" w:space="0" w:color="auto"/>
            </w:tcBorders>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6B2408" w:rsidRPr="00E757C4" w:rsidRDefault="006B2408" w:rsidP="00250C1D">
            <w:pPr>
              <w:textAlignment w:val="baseline"/>
              <w:outlineLvl w:val="0"/>
              <w:rPr>
                <w:rFonts w:ascii="Times New Roman" w:eastAsia="Times New Roman" w:hAnsi="Times New Roman" w:cs="Times New Roman"/>
                <w:kern w:val="36"/>
                <w:sz w:val="24"/>
                <w:szCs w:val="24"/>
                <w:lang w:eastAsia="en-IN"/>
              </w:rPr>
            </w:pPr>
            <w:r w:rsidRPr="00E757C4">
              <w:rPr>
                <w:rFonts w:ascii="Times New Roman" w:eastAsia="Times New Roman" w:hAnsi="Times New Roman" w:cs="Times New Roman"/>
                <w:kern w:val="36"/>
                <w:sz w:val="24"/>
                <w:szCs w:val="24"/>
                <w:lang w:eastAsia="en-IN"/>
              </w:rPr>
              <w:t>Trauma-Informed Assessment With Children and Adolescents:</w:t>
            </w:r>
          </w:p>
          <w:p w:rsidR="006B2408" w:rsidRPr="00E757C4" w:rsidRDefault="006B2408" w:rsidP="00250C1D">
            <w:pPr>
              <w:textAlignment w:val="baseline"/>
              <w:rPr>
                <w:rFonts w:ascii="Times New Roman" w:eastAsia="Times New Roman" w:hAnsi="Times New Roman" w:cs="Times New Roman"/>
                <w:sz w:val="24"/>
                <w:szCs w:val="24"/>
                <w:lang w:eastAsia="en-IN"/>
              </w:rPr>
            </w:pPr>
            <w:r w:rsidRPr="00E757C4">
              <w:rPr>
                <w:rFonts w:ascii="Times New Roman" w:eastAsia="Times New Roman" w:hAnsi="Times New Roman" w:cs="Times New Roman"/>
                <w:sz w:val="24"/>
                <w:szCs w:val="24"/>
                <w:lang w:eastAsia="en-IN"/>
              </w:rPr>
              <w:t>Strategies to Support Clinicians</w:t>
            </w:r>
          </w:p>
        </w:tc>
        <w:tc>
          <w:tcPr>
            <w:tcW w:w="3312" w:type="dxa"/>
            <w:tcBorders>
              <w:left w:val="single" w:sz="4" w:space="0" w:color="auto"/>
            </w:tcBorders>
          </w:tcPr>
          <w:p w:rsidR="006B2408" w:rsidRPr="00466B96" w:rsidRDefault="006B2408" w:rsidP="00250C1D">
            <w:pPr>
              <w:spacing w:after="45"/>
              <w:textAlignment w:val="baseline"/>
              <w:rPr>
                <w:rFonts w:ascii="Times New Roman" w:hAnsi="Times New Roman" w:cs="Times New Roman"/>
                <w:sz w:val="24"/>
                <w:szCs w:val="24"/>
                <w:shd w:val="clear" w:color="auto" w:fill="EFEFEF"/>
              </w:rPr>
            </w:pPr>
            <w:hyperlink r:id="rId14" w:history="1">
              <w:r w:rsidRPr="00466B96">
                <w:rPr>
                  <w:rStyle w:val="Hyperlink"/>
                  <w:rFonts w:ascii="Times New Roman" w:hAnsi="Times New Roman" w:cs="Times New Roman"/>
                  <w:sz w:val="24"/>
                  <w:szCs w:val="24"/>
                  <w:bdr w:val="none" w:sz="0" w:space="0" w:color="auto" w:frame="1"/>
                  <w:shd w:val="clear" w:color="auto" w:fill="EFEFEF"/>
                </w:rPr>
                <w:t xml:space="preserve">Cassandra </w:t>
              </w:r>
              <w:proofErr w:type="spellStart"/>
              <w:r w:rsidRPr="00466B96">
                <w:rPr>
                  <w:rStyle w:val="Hyperlink"/>
                  <w:rFonts w:ascii="Times New Roman" w:hAnsi="Times New Roman" w:cs="Times New Roman"/>
                  <w:sz w:val="24"/>
                  <w:szCs w:val="24"/>
                  <w:bdr w:val="none" w:sz="0" w:space="0" w:color="auto" w:frame="1"/>
                  <w:shd w:val="clear" w:color="auto" w:fill="EFEFEF"/>
                </w:rPr>
                <w:t>Kisiel</w:t>
              </w:r>
              <w:proofErr w:type="spellEnd"/>
            </w:hyperlink>
            <w:r w:rsidRPr="00466B96">
              <w:rPr>
                <w:rFonts w:ascii="Times New Roman" w:hAnsi="Times New Roman" w:cs="Times New Roman"/>
                <w:sz w:val="24"/>
                <w:szCs w:val="24"/>
                <w:shd w:val="clear" w:color="auto" w:fill="EFEFEF"/>
              </w:rPr>
              <w:t>, </w:t>
            </w:r>
            <w:hyperlink r:id="rId15" w:history="1">
              <w:r w:rsidRPr="00466B96">
                <w:rPr>
                  <w:rStyle w:val="Hyperlink"/>
                  <w:rFonts w:ascii="Times New Roman" w:hAnsi="Times New Roman" w:cs="Times New Roman"/>
                  <w:sz w:val="24"/>
                  <w:szCs w:val="24"/>
                  <w:bdr w:val="none" w:sz="0" w:space="0" w:color="auto" w:frame="1"/>
                  <w:shd w:val="clear" w:color="auto" w:fill="EFEFEF"/>
                </w:rPr>
                <w:t xml:space="preserve">Tracy </w:t>
              </w:r>
              <w:proofErr w:type="spellStart"/>
              <w:r w:rsidRPr="00466B96">
                <w:rPr>
                  <w:rStyle w:val="Hyperlink"/>
                  <w:rFonts w:ascii="Times New Roman" w:hAnsi="Times New Roman" w:cs="Times New Roman"/>
                  <w:sz w:val="24"/>
                  <w:szCs w:val="24"/>
                  <w:bdr w:val="none" w:sz="0" w:space="0" w:color="auto" w:frame="1"/>
                  <w:shd w:val="clear" w:color="auto" w:fill="EFEFEF"/>
                </w:rPr>
                <w:t>Fehrenbach</w:t>
              </w:r>
              <w:proofErr w:type="spellEnd"/>
            </w:hyperlink>
            <w:r w:rsidRPr="00466B96">
              <w:rPr>
                <w:rFonts w:ascii="Times New Roman" w:hAnsi="Times New Roman" w:cs="Times New Roman"/>
                <w:sz w:val="24"/>
                <w:szCs w:val="24"/>
                <w:shd w:val="clear" w:color="auto" w:fill="EFEFEF"/>
              </w:rPr>
              <w:t>, </w:t>
            </w:r>
            <w:hyperlink r:id="rId16" w:history="1">
              <w:r w:rsidRPr="00466B96">
                <w:rPr>
                  <w:rStyle w:val="Hyperlink"/>
                  <w:rFonts w:ascii="Times New Roman" w:hAnsi="Times New Roman" w:cs="Times New Roman"/>
                  <w:sz w:val="24"/>
                  <w:szCs w:val="24"/>
                  <w:bdr w:val="none" w:sz="0" w:space="0" w:color="auto" w:frame="1"/>
                  <w:shd w:val="clear" w:color="auto" w:fill="EFEFEF"/>
                </w:rPr>
                <w:t xml:space="preserve">Lisa </w:t>
              </w:r>
              <w:proofErr w:type="spellStart"/>
              <w:r w:rsidRPr="00466B96">
                <w:rPr>
                  <w:rStyle w:val="Hyperlink"/>
                  <w:rFonts w:ascii="Times New Roman" w:hAnsi="Times New Roman" w:cs="Times New Roman"/>
                  <w:sz w:val="24"/>
                  <w:szCs w:val="24"/>
                  <w:bdr w:val="none" w:sz="0" w:space="0" w:color="auto" w:frame="1"/>
                  <w:shd w:val="clear" w:color="auto" w:fill="EFEFEF"/>
                </w:rPr>
                <w:t>Conradi</w:t>
              </w:r>
              <w:proofErr w:type="spellEnd"/>
            </w:hyperlink>
            <w:r w:rsidRPr="00466B96">
              <w:rPr>
                <w:rFonts w:ascii="Times New Roman" w:hAnsi="Times New Roman" w:cs="Times New Roman"/>
                <w:sz w:val="24"/>
                <w:szCs w:val="24"/>
                <w:shd w:val="clear" w:color="auto" w:fill="EFEFEF"/>
              </w:rPr>
              <w:t>, and </w:t>
            </w:r>
            <w:hyperlink r:id="rId17" w:history="1">
              <w:r w:rsidRPr="00466B96">
                <w:rPr>
                  <w:rStyle w:val="Hyperlink"/>
                  <w:rFonts w:ascii="Times New Roman" w:hAnsi="Times New Roman" w:cs="Times New Roman"/>
                  <w:sz w:val="24"/>
                  <w:szCs w:val="24"/>
                  <w:bdr w:val="none" w:sz="0" w:space="0" w:color="auto" w:frame="1"/>
                  <w:shd w:val="clear" w:color="auto" w:fill="EFEFEF"/>
                </w:rPr>
                <w:t>Lindsey Weil</w:t>
              </w:r>
            </w:hyperlink>
          </w:p>
        </w:tc>
        <w:tc>
          <w:tcPr>
            <w:tcW w:w="1710" w:type="dxa"/>
          </w:tcPr>
          <w:p w:rsidR="006B2408" w:rsidRPr="00E757C4" w:rsidRDefault="006B2408" w:rsidP="00250C1D">
            <w:pPr>
              <w:rPr>
                <w:rFonts w:ascii="Times New Roman" w:hAnsi="Times New Roman" w:cs="Times New Roman"/>
                <w:sz w:val="24"/>
                <w:szCs w:val="24"/>
              </w:rPr>
            </w:pP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APA BOOKS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Borders>
              <w:top w:val="single" w:sz="4" w:space="0" w:color="auto"/>
            </w:tcBorders>
          </w:tcPr>
          <w:p w:rsidR="006B2408" w:rsidRPr="00E757C4" w:rsidRDefault="006B2408" w:rsidP="00250C1D">
            <w:pPr>
              <w:textAlignment w:val="baseline"/>
              <w:outlineLvl w:val="0"/>
              <w:rPr>
                <w:rFonts w:ascii="Times New Roman" w:eastAsia="Times New Roman" w:hAnsi="Times New Roman" w:cs="Times New Roman"/>
                <w:kern w:val="36"/>
                <w:sz w:val="24"/>
                <w:szCs w:val="24"/>
                <w:lang w:eastAsia="en-IN"/>
              </w:rPr>
            </w:pPr>
            <w:r w:rsidRPr="00E757C4">
              <w:rPr>
                <w:rFonts w:ascii="Times New Roman" w:eastAsia="Times New Roman" w:hAnsi="Times New Roman" w:cs="Times New Roman"/>
                <w:kern w:val="36"/>
                <w:sz w:val="24"/>
                <w:szCs w:val="24"/>
                <w:lang w:eastAsia="en-IN"/>
              </w:rPr>
              <w:t>Interviewing Children:</w:t>
            </w:r>
          </w:p>
          <w:p w:rsidR="006B2408" w:rsidRPr="00E757C4" w:rsidRDefault="006B2408" w:rsidP="00250C1D">
            <w:pPr>
              <w:textAlignment w:val="baseline"/>
              <w:rPr>
                <w:rFonts w:ascii="Times New Roman" w:eastAsia="Times New Roman" w:hAnsi="Times New Roman" w:cs="Times New Roman"/>
                <w:sz w:val="24"/>
                <w:szCs w:val="24"/>
                <w:lang w:eastAsia="en-IN"/>
              </w:rPr>
            </w:pPr>
            <w:r w:rsidRPr="00E757C4">
              <w:rPr>
                <w:rFonts w:ascii="Times New Roman" w:eastAsia="Times New Roman" w:hAnsi="Times New Roman" w:cs="Times New Roman"/>
                <w:sz w:val="24"/>
                <w:szCs w:val="24"/>
                <w:lang w:eastAsia="en-IN"/>
              </w:rPr>
              <w:t>The Science of Conversation in Forensic Contexts</w:t>
            </w:r>
          </w:p>
        </w:tc>
        <w:tc>
          <w:tcPr>
            <w:tcW w:w="3312" w:type="dxa"/>
          </w:tcPr>
          <w:p w:rsidR="006B2408" w:rsidRPr="00466B96" w:rsidRDefault="006B2408" w:rsidP="00250C1D">
            <w:pPr>
              <w:spacing w:after="45"/>
              <w:textAlignment w:val="baseline"/>
              <w:rPr>
                <w:rFonts w:ascii="Times New Roman" w:hAnsi="Times New Roman" w:cs="Times New Roman"/>
                <w:sz w:val="24"/>
                <w:szCs w:val="24"/>
              </w:rPr>
            </w:pPr>
            <w:hyperlink r:id="rId18" w:history="1">
              <w:r w:rsidRPr="00466B96">
                <w:rPr>
                  <w:rStyle w:val="Hyperlink"/>
                  <w:rFonts w:ascii="Times New Roman" w:hAnsi="Times New Roman" w:cs="Times New Roman"/>
                  <w:sz w:val="24"/>
                  <w:szCs w:val="24"/>
                  <w:bdr w:val="none" w:sz="0" w:space="0" w:color="auto" w:frame="1"/>
                  <w:shd w:val="clear" w:color="auto" w:fill="EFEFEF"/>
                </w:rPr>
                <w:t>Debra Ann Poole, PhD</w:t>
              </w:r>
            </w:hyperlink>
          </w:p>
        </w:tc>
        <w:tc>
          <w:tcPr>
            <w:tcW w:w="1710" w:type="dxa"/>
          </w:tcPr>
          <w:p w:rsidR="006B2408" w:rsidRPr="00E757C4" w:rsidRDefault="006B2408" w:rsidP="00250C1D">
            <w:pPr>
              <w:rPr>
                <w:rFonts w:ascii="Times New Roman" w:hAnsi="Times New Roman" w:cs="Times New Roman"/>
                <w:sz w:val="24"/>
                <w:szCs w:val="24"/>
              </w:rPr>
            </w:pP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APA BOOKS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textAlignment w:val="baseline"/>
              <w:outlineLvl w:val="0"/>
              <w:rPr>
                <w:rFonts w:ascii="Times New Roman" w:eastAsia="Times New Roman" w:hAnsi="Times New Roman" w:cs="Times New Roman"/>
                <w:kern w:val="36"/>
                <w:sz w:val="24"/>
                <w:szCs w:val="24"/>
                <w:lang w:eastAsia="en-IN"/>
              </w:rPr>
            </w:pPr>
            <w:r w:rsidRPr="00E757C4">
              <w:rPr>
                <w:rFonts w:ascii="Times New Roman" w:eastAsia="Times New Roman" w:hAnsi="Times New Roman" w:cs="Times New Roman"/>
                <w:kern w:val="36"/>
                <w:sz w:val="24"/>
                <w:szCs w:val="24"/>
                <w:lang w:eastAsia="en-IN"/>
              </w:rPr>
              <w:t>Child Maltreatment:</w:t>
            </w:r>
          </w:p>
          <w:p w:rsidR="006B2408" w:rsidRPr="00E757C4" w:rsidRDefault="006B2408" w:rsidP="00250C1D">
            <w:pPr>
              <w:textAlignment w:val="baseline"/>
              <w:rPr>
                <w:rFonts w:ascii="Times New Roman" w:eastAsia="Times New Roman" w:hAnsi="Times New Roman" w:cs="Times New Roman"/>
                <w:sz w:val="24"/>
                <w:szCs w:val="24"/>
                <w:lang w:eastAsia="en-IN"/>
              </w:rPr>
            </w:pPr>
            <w:r w:rsidRPr="00E757C4">
              <w:rPr>
                <w:rFonts w:ascii="Times New Roman" w:eastAsia="Times New Roman" w:hAnsi="Times New Roman" w:cs="Times New Roman"/>
                <w:sz w:val="24"/>
                <w:szCs w:val="24"/>
                <w:lang w:eastAsia="en-IN"/>
              </w:rPr>
              <w:t>A Developmental Psychopathology Approach</w:t>
            </w:r>
          </w:p>
        </w:tc>
        <w:tc>
          <w:tcPr>
            <w:tcW w:w="3312" w:type="dxa"/>
          </w:tcPr>
          <w:p w:rsidR="006B2408" w:rsidRPr="00466B96" w:rsidRDefault="006B2408" w:rsidP="00250C1D">
            <w:pPr>
              <w:spacing w:after="45"/>
              <w:textAlignment w:val="baseline"/>
              <w:rPr>
                <w:rFonts w:ascii="Times New Roman" w:hAnsi="Times New Roman" w:cs="Times New Roman"/>
                <w:sz w:val="24"/>
                <w:szCs w:val="24"/>
              </w:rPr>
            </w:pPr>
            <w:r w:rsidRPr="00466B96">
              <w:rPr>
                <w:rFonts w:ascii="Times New Roman" w:hAnsi="Times New Roman" w:cs="Times New Roman"/>
                <w:sz w:val="24"/>
                <w:szCs w:val="24"/>
                <w:shd w:val="clear" w:color="auto" w:fill="EFEFEF"/>
              </w:rPr>
              <w:t> </w:t>
            </w:r>
            <w:hyperlink r:id="rId19" w:history="1">
              <w:r w:rsidRPr="00466B96">
                <w:rPr>
                  <w:rStyle w:val="Hyperlink"/>
                  <w:rFonts w:ascii="Times New Roman" w:hAnsi="Times New Roman" w:cs="Times New Roman"/>
                  <w:sz w:val="24"/>
                  <w:szCs w:val="24"/>
                  <w:bdr w:val="none" w:sz="0" w:space="0" w:color="auto" w:frame="1"/>
                  <w:shd w:val="clear" w:color="auto" w:fill="EFEFEF"/>
                </w:rPr>
                <w:t>Kathryn A. Becker-</w:t>
              </w:r>
              <w:proofErr w:type="spellStart"/>
              <w:r w:rsidRPr="00466B96">
                <w:rPr>
                  <w:rStyle w:val="Hyperlink"/>
                  <w:rFonts w:ascii="Times New Roman" w:hAnsi="Times New Roman" w:cs="Times New Roman"/>
                  <w:sz w:val="24"/>
                  <w:szCs w:val="24"/>
                  <w:bdr w:val="none" w:sz="0" w:space="0" w:color="auto" w:frame="1"/>
                  <w:shd w:val="clear" w:color="auto" w:fill="EFEFEF"/>
                </w:rPr>
                <w:t>Blease</w:t>
              </w:r>
              <w:proofErr w:type="spellEnd"/>
              <w:r w:rsidRPr="00466B96">
                <w:rPr>
                  <w:rStyle w:val="Hyperlink"/>
                  <w:rFonts w:ascii="Times New Roman" w:hAnsi="Times New Roman" w:cs="Times New Roman"/>
                  <w:sz w:val="24"/>
                  <w:szCs w:val="24"/>
                  <w:bdr w:val="none" w:sz="0" w:space="0" w:color="auto" w:frame="1"/>
                  <w:shd w:val="clear" w:color="auto" w:fill="EFEFEF"/>
                </w:rPr>
                <w:t>, PhD</w:t>
              </w:r>
            </w:hyperlink>
            <w:r w:rsidRPr="00466B96">
              <w:rPr>
                <w:rFonts w:ascii="Times New Roman" w:hAnsi="Times New Roman" w:cs="Times New Roman"/>
                <w:sz w:val="24"/>
                <w:szCs w:val="24"/>
                <w:shd w:val="clear" w:color="auto" w:fill="EFEFEF"/>
              </w:rPr>
              <w:t>, and </w:t>
            </w:r>
            <w:hyperlink r:id="rId20" w:history="1">
              <w:r w:rsidRPr="00466B96">
                <w:rPr>
                  <w:rStyle w:val="Hyperlink"/>
                  <w:rFonts w:ascii="Times New Roman" w:hAnsi="Times New Roman" w:cs="Times New Roman"/>
                  <w:sz w:val="24"/>
                  <w:szCs w:val="24"/>
                  <w:bdr w:val="none" w:sz="0" w:space="0" w:color="auto" w:frame="1"/>
                  <w:shd w:val="clear" w:color="auto" w:fill="EFEFEF"/>
                </w:rPr>
                <w:t xml:space="preserve">Patricia K. </w:t>
              </w:r>
              <w:proofErr w:type="spellStart"/>
              <w:r w:rsidRPr="00466B96">
                <w:rPr>
                  <w:rStyle w:val="Hyperlink"/>
                  <w:rFonts w:ascii="Times New Roman" w:hAnsi="Times New Roman" w:cs="Times New Roman"/>
                  <w:sz w:val="24"/>
                  <w:szCs w:val="24"/>
                  <w:bdr w:val="none" w:sz="0" w:space="0" w:color="auto" w:frame="1"/>
                  <w:shd w:val="clear" w:color="auto" w:fill="EFEFEF"/>
                </w:rPr>
                <w:t>Kerig</w:t>
              </w:r>
              <w:proofErr w:type="spellEnd"/>
              <w:r w:rsidRPr="00466B96">
                <w:rPr>
                  <w:rStyle w:val="Hyperlink"/>
                  <w:rFonts w:ascii="Times New Roman" w:hAnsi="Times New Roman" w:cs="Times New Roman"/>
                  <w:sz w:val="24"/>
                  <w:szCs w:val="24"/>
                  <w:bdr w:val="none" w:sz="0" w:space="0" w:color="auto" w:frame="1"/>
                  <w:shd w:val="clear" w:color="auto" w:fill="EFEFEF"/>
                </w:rPr>
                <w:t>, PhD</w:t>
              </w:r>
            </w:hyperlink>
          </w:p>
        </w:tc>
        <w:tc>
          <w:tcPr>
            <w:tcW w:w="1710" w:type="dxa"/>
          </w:tcPr>
          <w:p w:rsidR="006B2408" w:rsidRPr="00E757C4" w:rsidRDefault="006B2408" w:rsidP="00250C1D">
            <w:pPr>
              <w:rPr>
                <w:rFonts w:ascii="Times New Roman" w:hAnsi="Times New Roman" w:cs="Times New Roman"/>
                <w:sz w:val="24"/>
                <w:szCs w:val="24"/>
              </w:rPr>
            </w:pP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APA BOOKS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textAlignment w:val="baseline"/>
              <w:outlineLvl w:val="0"/>
              <w:rPr>
                <w:rFonts w:ascii="Times New Roman" w:eastAsia="Times New Roman" w:hAnsi="Times New Roman" w:cs="Times New Roman"/>
                <w:kern w:val="36"/>
                <w:sz w:val="24"/>
                <w:szCs w:val="24"/>
                <w:lang w:eastAsia="en-IN"/>
              </w:rPr>
            </w:pPr>
            <w:r w:rsidRPr="00E757C4">
              <w:rPr>
                <w:rFonts w:ascii="Times New Roman" w:eastAsia="Times New Roman" w:hAnsi="Times New Roman" w:cs="Times New Roman"/>
                <w:kern w:val="36"/>
                <w:sz w:val="24"/>
                <w:szCs w:val="24"/>
                <w:lang w:eastAsia="en-IN"/>
              </w:rPr>
              <w:t>Teaching Life Skills to Children and Teens With ADHD:</w:t>
            </w:r>
          </w:p>
          <w:p w:rsidR="006B2408" w:rsidRPr="00E757C4" w:rsidRDefault="006B2408" w:rsidP="00250C1D">
            <w:pPr>
              <w:textAlignment w:val="baseline"/>
              <w:rPr>
                <w:rFonts w:ascii="Times New Roman" w:eastAsia="Times New Roman" w:hAnsi="Times New Roman" w:cs="Times New Roman"/>
                <w:sz w:val="24"/>
                <w:szCs w:val="24"/>
                <w:lang w:eastAsia="en-IN"/>
              </w:rPr>
            </w:pPr>
            <w:r w:rsidRPr="00E757C4">
              <w:rPr>
                <w:rFonts w:ascii="Times New Roman" w:eastAsia="Times New Roman" w:hAnsi="Times New Roman" w:cs="Times New Roman"/>
                <w:sz w:val="24"/>
                <w:szCs w:val="24"/>
                <w:lang w:eastAsia="en-IN"/>
              </w:rPr>
              <w:t xml:space="preserve">A Guide for Parents and </w:t>
            </w:r>
            <w:proofErr w:type="spellStart"/>
            <w:r w:rsidRPr="00E757C4">
              <w:rPr>
                <w:rFonts w:ascii="Times New Roman" w:eastAsia="Times New Roman" w:hAnsi="Times New Roman" w:cs="Times New Roman"/>
                <w:sz w:val="24"/>
                <w:szCs w:val="24"/>
                <w:lang w:eastAsia="en-IN"/>
              </w:rPr>
              <w:t>Counselors</w:t>
            </w:r>
            <w:proofErr w:type="spellEnd"/>
          </w:p>
        </w:tc>
        <w:tc>
          <w:tcPr>
            <w:tcW w:w="3312" w:type="dxa"/>
          </w:tcPr>
          <w:p w:rsidR="006B2408" w:rsidRPr="00466B96" w:rsidRDefault="006B2408" w:rsidP="00250C1D">
            <w:pPr>
              <w:spacing w:after="45"/>
              <w:textAlignment w:val="baseline"/>
              <w:rPr>
                <w:rFonts w:ascii="Times New Roman" w:hAnsi="Times New Roman" w:cs="Times New Roman"/>
                <w:sz w:val="24"/>
                <w:szCs w:val="24"/>
              </w:rPr>
            </w:pPr>
            <w:r w:rsidRPr="00466B96">
              <w:rPr>
                <w:rFonts w:ascii="Times New Roman" w:hAnsi="Times New Roman" w:cs="Times New Roman"/>
                <w:sz w:val="24"/>
                <w:szCs w:val="24"/>
                <w:shd w:val="clear" w:color="auto" w:fill="EFEFEF"/>
              </w:rPr>
              <w:t> </w:t>
            </w:r>
            <w:hyperlink r:id="rId21" w:history="1">
              <w:r w:rsidRPr="00466B96">
                <w:rPr>
                  <w:rStyle w:val="Hyperlink"/>
                  <w:rFonts w:ascii="Times New Roman" w:hAnsi="Times New Roman" w:cs="Times New Roman"/>
                  <w:sz w:val="24"/>
                  <w:szCs w:val="24"/>
                  <w:bdr w:val="none" w:sz="0" w:space="0" w:color="auto" w:frame="1"/>
                  <w:shd w:val="clear" w:color="auto" w:fill="EFEFEF"/>
                </w:rPr>
                <w:t xml:space="preserve">Vincent J. </w:t>
              </w:r>
              <w:proofErr w:type="spellStart"/>
              <w:r w:rsidRPr="00466B96">
                <w:rPr>
                  <w:rStyle w:val="Hyperlink"/>
                  <w:rFonts w:ascii="Times New Roman" w:hAnsi="Times New Roman" w:cs="Times New Roman"/>
                  <w:sz w:val="24"/>
                  <w:szCs w:val="24"/>
                  <w:bdr w:val="none" w:sz="0" w:space="0" w:color="auto" w:frame="1"/>
                  <w:shd w:val="clear" w:color="auto" w:fill="EFEFEF"/>
                </w:rPr>
                <w:t>Monastra</w:t>
              </w:r>
              <w:proofErr w:type="spellEnd"/>
              <w:r w:rsidRPr="00466B96">
                <w:rPr>
                  <w:rStyle w:val="Hyperlink"/>
                  <w:rFonts w:ascii="Times New Roman" w:hAnsi="Times New Roman" w:cs="Times New Roman"/>
                  <w:sz w:val="24"/>
                  <w:szCs w:val="24"/>
                  <w:bdr w:val="none" w:sz="0" w:space="0" w:color="auto" w:frame="1"/>
                  <w:shd w:val="clear" w:color="auto" w:fill="EFEFEF"/>
                </w:rPr>
                <w:t>, PhD</w:t>
              </w:r>
            </w:hyperlink>
          </w:p>
        </w:tc>
        <w:tc>
          <w:tcPr>
            <w:tcW w:w="1710" w:type="dxa"/>
          </w:tcPr>
          <w:p w:rsidR="006B2408" w:rsidRPr="00E757C4" w:rsidRDefault="006B2408" w:rsidP="00250C1D">
            <w:pPr>
              <w:rPr>
                <w:rFonts w:ascii="Times New Roman" w:hAnsi="Times New Roman" w:cs="Times New Roman"/>
                <w:sz w:val="24"/>
                <w:szCs w:val="24"/>
              </w:rPr>
            </w:pP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APA BOOKS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spacing w:line="276" w:lineRule="atLeast"/>
              <w:textAlignment w:val="baseline"/>
              <w:outlineLvl w:val="0"/>
              <w:rPr>
                <w:rFonts w:ascii="Times New Roman" w:eastAsia="Times New Roman" w:hAnsi="Times New Roman" w:cs="Times New Roman"/>
                <w:kern w:val="36"/>
                <w:sz w:val="24"/>
                <w:szCs w:val="24"/>
                <w:lang w:eastAsia="en-IN"/>
              </w:rPr>
            </w:pPr>
            <w:proofErr w:type="spellStart"/>
            <w:r w:rsidRPr="00E757C4">
              <w:rPr>
                <w:rFonts w:ascii="Times New Roman" w:eastAsia="Times New Roman" w:hAnsi="Times New Roman" w:cs="Times New Roman"/>
                <w:kern w:val="36"/>
                <w:sz w:val="24"/>
                <w:szCs w:val="24"/>
                <w:lang w:eastAsia="en-IN"/>
              </w:rPr>
              <w:t>Pediatric</w:t>
            </w:r>
            <w:proofErr w:type="spellEnd"/>
            <w:r w:rsidRPr="00E757C4">
              <w:rPr>
                <w:rFonts w:ascii="Times New Roman" w:eastAsia="Times New Roman" w:hAnsi="Times New Roman" w:cs="Times New Roman"/>
                <w:kern w:val="36"/>
                <w:sz w:val="24"/>
                <w:szCs w:val="24"/>
                <w:lang w:eastAsia="en-IN"/>
              </w:rPr>
              <w:t xml:space="preserve"> Sleep Problems:</w:t>
            </w:r>
          </w:p>
          <w:p w:rsidR="006B2408" w:rsidRPr="00E757C4" w:rsidRDefault="006B2408" w:rsidP="00250C1D">
            <w:pPr>
              <w:spacing w:line="300" w:lineRule="atLeast"/>
              <w:textAlignment w:val="baseline"/>
              <w:rPr>
                <w:rFonts w:ascii="Times New Roman" w:eastAsia="Times New Roman" w:hAnsi="Times New Roman" w:cs="Times New Roman"/>
                <w:sz w:val="24"/>
                <w:szCs w:val="24"/>
                <w:lang w:eastAsia="en-IN"/>
              </w:rPr>
            </w:pPr>
            <w:r w:rsidRPr="00E757C4">
              <w:rPr>
                <w:rFonts w:ascii="Times New Roman" w:eastAsia="Times New Roman" w:hAnsi="Times New Roman" w:cs="Times New Roman"/>
                <w:sz w:val="24"/>
                <w:szCs w:val="24"/>
                <w:lang w:eastAsia="en-IN"/>
              </w:rPr>
              <w:t xml:space="preserve">A Clinician's Guide to </w:t>
            </w:r>
            <w:proofErr w:type="spellStart"/>
            <w:r w:rsidRPr="00E757C4">
              <w:rPr>
                <w:rFonts w:ascii="Times New Roman" w:eastAsia="Times New Roman" w:hAnsi="Times New Roman" w:cs="Times New Roman"/>
                <w:sz w:val="24"/>
                <w:szCs w:val="24"/>
                <w:lang w:eastAsia="en-IN"/>
              </w:rPr>
              <w:t>Behavioral</w:t>
            </w:r>
            <w:proofErr w:type="spellEnd"/>
            <w:r w:rsidRPr="00E757C4">
              <w:rPr>
                <w:rFonts w:ascii="Times New Roman" w:eastAsia="Times New Roman" w:hAnsi="Times New Roman" w:cs="Times New Roman"/>
                <w:sz w:val="24"/>
                <w:szCs w:val="24"/>
                <w:lang w:eastAsia="en-IN"/>
              </w:rPr>
              <w:t xml:space="preserve"> Interventions</w:t>
            </w:r>
          </w:p>
        </w:tc>
        <w:tc>
          <w:tcPr>
            <w:tcW w:w="3312" w:type="dxa"/>
          </w:tcPr>
          <w:p w:rsidR="006B2408" w:rsidRPr="00466B96" w:rsidRDefault="006B2408" w:rsidP="00250C1D">
            <w:pPr>
              <w:spacing w:after="45"/>
              <w:textAlignment w:val="baseline"/>
              <w:rPr>
                <w:rFonts w:ascii="Times New Roman" w:hAnsi="Times New Roman" w:cs="Times New Roman"/>
                <w:sz w:val="24"/>
                <w:szCs w:val="24"/>
              </w:rPr>
            </w:pPr>
            <w:r w:rsidRPr="00466B96">
              <w:rPr>
                <w:rFonts w:ascii="Times New Roman" w:hAnsi="Times New Roman" w:cs="Times New Roman"/>
                <w:sz w:val="24"/>
                <w:szCs w:val="24"/>
                <w:shd w:val="clear" w:color="auto" w:fill="EFEFEF"/>
              </w:rPr>
              <w:t> </w:t>
            </w:r>
            <w:hyperlink r:id="rId22" w:history="1">
              <w:r w:rsidRPr="00466B96">
                <w:rPr>
                  <w:rStyle w:val="Hyperlink"/>
                  <w:rFonts w:ascii="Times New Roman" w:hAnsi="Times New Roman" w:cs="Times New Roman"/>
                  <w:sz w:val="24"/>
                  <w:szCs w:val="24"/>
                  <w:bdr w:val="none" w:sz="0" w:space="0" w:color="auto" w:frame="1"/>
                  <w:shd w:val="clear" w:color="auto" w:fill="EFEFEF"/>
                </w:rPr>
                <w:t>Lisa J. Meltzer, PhD, CBSM</w:t>
              </w:r>
            </w:hyperlink>
            <w:r w:rsidRPr="00466B96">
              <w:rPr>
                <w:rFonts w:ascii="Times New Roman" w:hAnsi="Times New Roman" w:cs="Times New Roman"/>
                <w:sz w:val="24"/>
                <w:szCs w:val="24"/>
                <w:shd w:val="clear" w:color="auto" w:fill="EFEFEF"/>
              </w:rPr>
              <w:t>, and </w:t>
            </w:r>
            <w:hyperlink r:id="rId23" w:history="1">
              <w:r w:rsidRPr="00466B96">
                <w:rPr>
                  <w:rStyle w:val="Hyperlink"/>
                  <w:rFonts w:ascii="Times New Roman" w:hAnsi="Times New Roman" w:cs="Times New Roman"/>
                  <w:sz w:val="24"/>
                  <w:szCs w:val="24"/>
                  <w:bdr w:val="none" w:sz="0" w:space="0" w:color="auto" w:frame="1"/>
                  <w:shd w:val="clear" w:color="auto" w:fill="EFEFEF"/>
                </w:rPr>
                <w:t>Valerie McLaughlin Crabtree, PhD, CBSM</w:t>
              </w:r>
            </w:hyperlink>
          </w:p>
        </w:tc>
        <w:tc>
          <w:tcPr>
            <w:tcW w:w="1710" w:type="dxa"/>
          </w:tcPr>
          <w:p w:rsidR="006B2408" w:rsidRPr="00E757C4" w:rsidRDefault="006B2408" w:rsidP="00250C1D">
            <w:pPr>
              <w:rPr>
                <w:rFonts w:ascii="Times New Roman" w:hAnsi="Times New Roman" w:cs="Times New Roman"/>
                <w:sz w:val="24"/>
                <w:szCs w:val="24"/>
              </w:rPr>
            </w:pP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APA BOOKS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spacing w:after="75" w:line="276" w:lineRule="atLeast"/>
              <w:textAlignment w:val="baseline"/>
              <w:outlineLvl w:val="0"/>
              <w:rPr>
                <w:rFonts w:ascii="Times New Roman" w:eastAsia="Times New Roman" w:hAnsi="Times New Roman" w:cs="Times New Roman"/>
                <w:kern w:val="36"/>
                <w:sz w:val="24"/>
                <w:szCs w:val="24"/>
                <w:lang w:eastAsia="en-IN"/>
              </w:rPr>
            </w:pPr>
            <w:r w:rsidRPr="00E757C4">
              <w:rPr>
                <w:rFonts w:ascii="Times New Roman" w:eastAsia="Times New Roman" w:hAnsi="Times New Roman" w:cs="Times New Roman"/>
                <w:kern w:val="36"/>
                <w:sz w:val="24"/>
                <w:szCs w:val="24"/>
                <w:lang w:eastAsia="en-IN"/>
              </w:rPr>
              <w:t>Neuropsychological Assessment and Intervention for Youth:</w:t>
            </w:r>
          </w:p>
          <w:p w:rsidR="006B2408" w:rsidRPr="00E757C4" w:rsidRDefault="006B2408" w:rsidP="00250C1D">
            <w:pPr>
              <w:spacing w:line="300" w:lineRule="atLeast"/>
              <w:textAlignment w:val="baseline"/>
              <w:rPr>
                <w:rFonts w:ascii="Times New Roman" w:eastAsia="Times New Roman" w:hAnsi="Times New Roman" w:cs="Times New Roman"/>
                <w:sz w:val="24"/>
                <w:szCs w:val="24"/>
                <w:lang w:eastAsia="en-IN"/>
              </w:rPr>
            </w:pPr>
            <w:r w:rsidRPr="00E757C4">
              <w:rPr>
                <w:rFonts w:ascii="Times New Roman" w:eastAsia="Times New Roman" w:hAnsi="Times New Roman" w:cs="Times New Roman"/>
                <w:sz w:val="24"/>
                <w:szCs w:val="24"/>
                <w:lang w:eastAsia="en-IN"/>
              </w:rPr>
              <w:t xml:space="preserve">An Evidence-Based Approach to Emotional and </w:t>
            </w:r>
            <w:proofErr w:type="spellStart"/>
            <w:r w:rsidRPr="00E757C4">
              <w:rPr>
                <w:rFonts w:ascii="Times New Roman" w:eastAsia="Times New Roman" w:hAnsi="Times New Roman" w:cs="Times New Roman"/>
                <w:sz w:val="24"/>
                <w:szCs w:val="24"/>
                <w:lang w:eastAsia="en-IN"/>
              </w:rPr>
              <w:t>Behavioral</w:t>
            </w:r>
            <w:proofErr w:type="spellEnd"/>
            <w:r w:rsidRPr="00E757C4">
              <w:rPr>
                <w:rFonts w:ascii="Times New Roman" w:eastAsia="Times New Roman" w:hAnsi="Times New Roman" w:cs="Times New Roman"/>
                <w:sz w:val="24"/>
                <w:szCs w:val="24"/>
                <w:lang w:eastAsia="en-IN"/>
              </w:rPr>
              <w:t xml:space="preserve"> Disorders</w:t>
            </w:r>
          </w:p>
        </w:tc>
        <w:tc>
          <w:tcPr>
            <w:tcW w:w="3312" w:type="dxa"/>
          </w:tcPr>
          <w:p w:rsidR="006B2408" w:rsidRPr="00466B96" w:rsidRDefault="006B2408" w:rsidP="00250C1D">
            <w:pPr>
              <w:spacing w:after="45"/>
              <w:textAlignment w:val="baseline"/>
              <w:rPr>
                <w:rFonts w:ascii="Times New Roman" w:hAnsi="Times New Roman" w:cs="Times New Roman"/>
                <w:sz w:val="24"/>
                <w:szCs w:val="24"/>
                <w:shd w:val="clear" w:color="auto" w:fill="EFEFEF"/>
              </w:rPr>
            </w:pPr>
            <w:hyperlink r:id="rId24" w:history="1">
              <w:r w:rsidRPr="00466B96">
                <w:rPr>
                  <w:rStyle w:val="Hyperlink"/>
                  <w:rFonts w:ascii="Times New Roman" w:hAnsi="Times New Roman" w:cs="Times New Roman"/>
                  <w:sz w:val="24"/>
                  <w:szCs w:val="24"/>
                  <w:bdr w:val="none" w:sz="0" w:space="0" w:color="auto" w:frame="1"/>
                  <w:shd w:val="clear" w:color="auto" w:fill="EFEFEF"/>
                </w:rPr>
                <w:t>Linda A. Reddy, PhD</w:t>
              </w:r>
            </w:hyperlink>
            <w:r w:rsidRPr="00466B96">
              <w:rPr>
                <w:rFonts w:ascii="Times New Roman" w:hAnsi="Times New Roman" w:cs="Times New Roman"/>
                <w:sz w:val="24"/>
                <w:szCs w:val="24"/>
                <w:shd w:val="clear" w:color="auto" w:fill="EFEFEF"/>
              </w:rPr>
              <w:t>, </w:t>
            </w:r>
            <w:hyperlink r:id="rId25" w:history="1">
              <w:r w:rsidRPr="00466B96">
                <w:rPr>
                  <w:rStyle w:val="Hyperlink"/>
                  <w:rFonts w:ascii="Times New Roman" w:hAnsi="Times New Roman" w:cs="Times New Roman"/>
                  <w:sz w:val="24"/>
                  <w:szCs w:val="24"/>
                  <w:bdr w:val="none" w:sz="0" w:space="0" w:color="auto" w:frame="1"/>
                  <w:shd w:val="clear" w:color="auto" w:fill="EFEFEF"/>
                </w:rPr>
                <w:t xml:space="preserve">Adam S. </w:t>
              </w:r>
              <w:proofErr w:type="spellStart"/>
              <w:r w:rsidRPr="00466B96">
                <w:rPr>
                  <w:rStyle w:val="Hyperlink"/>
                  <w:rFonts w:ascii="Times New Roman" w:hAnsi="Times New Roman" w:cs="Times New Roman"/>
                  <w:sz w:val="24"/>
                  <w:szCs w:val="24"/>
                  <w:bdr w:val="none" w:sz="0" w:space="0" w:color="auto" w:frame="1"/>
                  <w:shd w:val="clear" w:color="auto" w:fill="EFEFEF"/>
                </w:rPr>
                <w:t>Weissman</w:t>
              </w:r>
              <w:proofErr w:type="spellEnd"/>
              <w:r w:rsidRPr="00466B96">
                <w:rPr>
                  <w:rStyle w:val="Hyperlink"/>
                  <w:rFonts w:ascii="Times New Roman" w:hAnsi="Times New Roman" w:cs="Times New Roman"/>
                  <w:sz w:val="24"/>
                  <w:szCs w:val="24"/>
                  <w:bdr w:val="none" w:sz="0" w:space="0" w:color="auto" w:frame="1"/>
                  <w:shd w:val="clear" w:color="auto" w:fill="EFEFEF"/>
                </w:rPr>
                <w:t>, PhD</w:t>
              </w:r>
            </w:hyperlink>
            <w:r w:rsidRPr="00466B96">
              <w:rPr>
                <w:rFonts w:ascii="Times New Roman" w:hAnsi="Times New Roman" w:cs="Times New Roman"/>
                <w:sz w:val="24"/>
                <w:szCs w:val="24"/>
                <w:shd w:val="clear" w:color="auto" w:fill="EFEFEF"/>
              </w:rPr>
              <w:t>, and </w:t>
            </w:r>
            <w:hyperlink r:id="rId26" w:history="1">
              <w:r w:rsidRPr="00466B96">
                <w:rPr>
                  <w:rStyle w:val="Hyperlink"/>
                  <w:rFonts w:ascii="Times New Roman" w:hAnsi="Times New Roman" w:cs="Times New Roman"/>
                  <w:sz w:val="24"/>
                  <w:szCs w:val="24"/>
                  <w:bdr w:val="none" w:sz="0" w:space="0" w:color="auto" w:frame="1"/>
                  <w:shd w:val="clear" w:color="auto" w:fill="EFEFEF"/>
                </w:rPr>
                <w:t>James B. Hale, PhD</w:t>
              </w:r>
            </w:hyperlink>
          </w:p>
        </w:tc>
        <w:tc>
          <w:tcPr>
            <w:tcW w:w="1710" w:type="dxa"/>
          </w:tcPr>
          <w:p w:rsidR="006B2408" w:rsidRPr="00E757C4" w:rsidRDefault="006B2408" w:rsidP="00250C1D">
            <w:pPr>
              <w:rPr>
                <w:rFonts w:ascii="Times New Roman" w:hAnsi="Times New Roman" w:cs="Times New Roman"/>
                <w:sz w:val="24"/>
                <w:szCs w:val="24"/>
              </w:rPr>
            </w:pP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APA BOOKS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pacing w:before="0" w:after="75" w:line="276" w:lineRule="atLeast"/>
              <w:textAlignment w:val="baseline"/>
              <w:outlineLvl w:val="0"/>
              <w:rPr>
                <w:rFonts w:ascii="Times New Roman" w:hAnsi="Times New Roman" w:cs="Times New Roman"/>
                <w:b w:val="0"/>
                <w:bCs w:val="0"/>
                <w:color w:val="auto"/>
                <w:sz w:val="24"/>
                <w:szCs w:val="24"/>
              </w:rPr>
            </w:pPr>
            <w:r w:rsidRPr="00E757C4">
              <w:rPr>
                <w:rFonts w:ascii="Times New Roman" w:hAnsi="Times New Roman" w:cs="Times New Roman"/>
                <w:b w:val="0"/>
                <w:bCs w:val="0"/>
                <w:color w:val="auto"/>
                <w:sz w:val="24"/>
                <w:szCs w:val="24"/>
              </w:rPr>
              <w:t>APA Handbook of Psychopharmacology</w:t>
            </w:r>
          </w:p>
        </w:tc>
        <w:tc>
          <w:tcPr>
            <w:tcW w:w="3312" w:type="dxa"/>
          </w:tcPr>
          <w:p w:rsidR="006B2408" w:rsidRPr="00466B96" w:rsidRDefault="006B2408" w:rsidP="00250C1D">
            <w:pPr>
              <w:spacing w:after="45"/>
              <w:textAlignment w:val="baseline"/>
              <w:rPr>
                <w:rFonts w:ascii="Times New Roman" w:hAnsi="Times New Roman" w:cs="Times New Roman"/>
                <w:sz w:val="24"/>
                <w:szCs w:val="24"/>
                <w:shd w:val="clear" w:color="auto" w:fill="EFEFEF"/>
              </w:rPr>
            </w:pPr>
            <w:hyperlink r:id="rId27" w:tooltip="Suzette M. Evans" w:history="1">
              <w:r w:rsidRPr="00466B96">
                <w:rPr>
                  <w:rStyle w:val="Hyperlink"/>
                  <w:rFonts w:ascii="Times New Roman" w:hAnsi="Times New Roman" w:cs="Times New Roman"/>
                  <w:sz w:val="24"/>
                  <w:szCs w:val="24"/>
                  <w:bdr w:val="none" w:sz="0" w:space="0" w:color="auto" w:frame="1"/>
                  <w:shd w:val="clear" w:color="auto" w:fill="EFEFEF"/>
                </w:rPr>
                <w:t>Suzette M. Evans</w:t>
              </w:r>
            </w:hyperlink>
          </w:p>
        </w:tc>
        <w:tc>
          <w:tcPr>
            <w:tcW w:w="1710" w:type="dxa"/>
          </w:tcPr>
          <w:p w:rsidR="006B2408" w:rsidRPr="00E757C4" w:rsidRDefault="006B2408" w:rsidP="00250C1D">
            <w:pPr>
              <w:rPr>
                <w:rFonts w:ascii="Times New Roman" w:hAnsi="Times New Roman" w:cs="Times New Roman"/>
                <w:sz w:val="24"/>
                <w:szCs w:val="24"/>
              </w:rPr>
            </w:pPr>
            <w:r w:rsidRPr="00E757C4">
              <w:rPr>
                <w:rFonts w:ascii="Times New Roman" w:hAnsi="Times New Roman" w:cs="Times New Roman"/>
                <w:sz w:val="24"/>
                <w:szCs w:val="24"/>
              </w:rPr>
              <w:t>2019</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APA BOOKS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spacing w:after="75"/>
              <w:textAlignment w:val="baseline"/>
              <w:outlineLvl w:val="0"/>
              <w:rPr>
                <w:rFonts w:ascii="Times New Roman" w:eastAsia="Times New Roman" w:hAnsi="Times New Roman" w:cs="Times New Roman"/>
                <w:kern w:val="36"/>
                <w:sz w:val="24"/>
                <w:szCs w:val="24"/>
                <w:lang w:eastAsia="en-IN"/>
              </w:rPr>
            </w:pPr>
            <w:r w:rsidRPr="00E757C4">
              <w:rPr>
                <w:rFonts w:ascii="Times New Roman" w:eastAsia="Times New Roman" w:hAnsi="Times New Roman" w:cs="Times New Roman"/>
                <w:kern w:val="36"/>
                <w:sz w:val="24"/>
                <w:szCs w:val="24"/>
                <w:lang w:eastAsia="en-IN"/>
              </w:rPr>
              <w:t>Understanding Elder Abuse:</w:t>
            </w:r>
          </w:p>
          <w:p w:rsidR="006B2408" w:rsidRPr="00E757C4" w:rsidRDefault="006B2408" w:rsidP="00250C1D">
            <w:pPr>
              <w:textAlignment w:val="baseline"/>
              <w:rPr>
                <w:rFonts w:ascii="Times New Roman" w:eastAsia="Times New Roman" w:hAnsi="Times New Roman" w:cs="Times New Roman"/>
                <w:sz w:val="24"/>
                <w:szCs w:val="24"/>
                <w:lang w:eastAsia="en-IN"/>
              </w:rPr>
            </w:pPr>
            <w:r w:rsidRPr="00E757C4">
              <w:rPr>
                <w:rFonts w:ascii="Times New Roman" w:eastAsia="Times New Roman" w:hAnsi="Times New Roman" w:cs="Times New Roman"/>
                <w:sz w:val="24"/>
                <w:szCs w:val="24"/>
                <w:lang w:eastAsia="en-IN"/>
              </w:rPr>
              <w:t>A Clinician's Guide</w:t>
            </w:r>
          </w:p>
        </w:tc>
        <w:tc>
          <w:tcPr>
            <w:tcW w:w="3312" w:type="dxa"/>
          </w:tcPr>
          <w:p w:rsidR="006B2408" w:rsidRPr="00466B96" w:rsidRDefault="006B2408" w:rsidP="00250C1D">
            <w:pPr>
              <w:spacing w:after="45"/>
              <w:textAlignment w:val="baseline"/>
              <w:rPr>
                <w:rFonts w:ascii="Times New Roman" w:hAnsi="Times New Roman" w:cs="Times New Roman"/>
                <w:sz w:val="24"/>
                <w:szCs w:val="24"/>
                <w:shd w:val="clear" w:color="auto" w:fill="EFEFEF"/>
              </w:rPr>
            </w:pPr>
            <w:hyperlink r:id="rId28" w:history="1">
              <w:r w:rsidRPr="00466B96">
                <w:rPr>
                  <w:rStyle w:val="Hyperlink"/>
                  <w:rFonts w:ascii="Times New Roman" w:hAnsi="Times New Roman" w:cs="Times New Roman"/>
                  <w:sz w:val="24"/>
                  <w:szCs w:val="24"/>
                  <w:bdr w:val="none" w:sz="0" w:space="0" w:color="auto" w:frame="1"/>
                  <w:shd w:val="clear" w:color="auto" w:fill="EFEFEF"/>
                </w:rPr>
                <w:t>Shelly L. Jackson</w:t>
              </w:r>
            </w:hyperlink>
          </w:p>
        </w:tc>
        <w:tc>
          <w:tcPr>
            <w:tcW w:w="1710" w:type="dxa"/>
          </w:tcPr>
          <w:p w:rsidR="006B2408" w:rsidRPr="00E757C4" w:rsidRDefault="006B2408" w:rsidP="00250C1D">
            <w:pPr>
              <w:rPr>
                <w:rFonts w:ascii="Times New Roman" w:hAnsi="Times New Roman" w:cs="Times New Roman"/>
                <w:sz w:val="24"/>
                <w:szCs w:val="24"/>
              </w:rPr>
            </w:pPr>
            <w:r w:rsidRPr="00E757C4">
              <w:rPr>
                <w:rFonts w:ascii="Times New Roman" w:hAnsi="Times New Roman" w:cs="Times New Roman"/>
                <w:sz w:val="24"/>
                <w:szCs w:val="24"/>
              </w:rPr>
              <w:t>2018</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APA BOOKS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hd w:val="clear" w:color="auto" w:fill="FFFFFF"/>
              <w:spacing w:before="0"/>
              <w:textAlignment w:val="baseline"/>
              <w:outlineLvl w:val="0"/>
              <w:rPr>
                <w:rFonts w:ascii="Times New Roman" w:hAnsi="Times New Roman" w:cs="Times New Roman"/>
                <w:b w:val="0"/>
                <w:bCs w:val="0"/>
                <w:color w:val="auto"/>
                <w:sz w:val="24"/>
                <w:szCs w:val="24"/>
              </w:rPr>
            </w:pPr>
            <w:r w:rsidRPr="00E757C4">
              <w:rPr>
                <w:rFonts w:ascii="Times New Roman" w:hAnsi="Times New Roman" w:cs="Times New Roman"/>
                <w:b w:val="0"/>
                <w:bCs w:val="0"/>
                <w:color w:val="auto"/>
                <w:sz w:val="24"/>
                <w:szCs w:val="24"/>
              </w:rPr>
              <w:t>Pharmacological Treatment of Tics</w:t>
            </w:r>
          </w:p>
        </w:tc>
        <w:tc>
          <w:tcPr>
            <w:tcW w:w="3312" w:type="dxa"/>
          </w:tcPr>
          <w:p w:rsidR="006B2408" w:rsidRPr="00466B96" w:rsidRDefault="006B2408" w:rsidP="006B2408">
            <w:pPr>
              <w:numPr>
                <w:ilvl w:val="0"/>
                <w:numId w:val="3"/>
              </w:numPr>
              <w:ind w:left="0" w:right="300"/>
              <w:textAlignment w:val="baseline"/>
              <w:rPr>
                <w:rFonts w:ascii="Times New Roman" w:eastAsia="Times New Roman" w:hAnsi="Times New Roman" w:cs="Times New Roman"/>
                <w:sz w:val="24"/>
                <w:szCs w:val="24"/>
                <w:lang w:eastAsia="en-IN"/>
              </w:rPr>
            </w:pPr>
            <w:hyperlink r:id="rId29" w:history="1">
              <w:r w:rsidRPr="00466B96">
                <w:rPr>
                  <w:rFonts w:ascii="Times New Roman" w:eastAsia="Times New Roman" w:hAnsi="Times New Roman" w:cs="Times New Roman"/>
                  <w:sz w:val="24"/>
                  <w:szCs w:val="24"/>
                  <w:bdr w:val="none" w:sz="0" w:space="0" w:color="auto" w:frame="1"/>
                  <w:lang w:eastAsia="en-IN"/>
                </w:rPr>
                <w:t xml:space="preserve">Andrea E. </w:t>
              </w:r>
              <w:proofErr w:type="spellStart"/>
              <w:r w:rsidRPr="00466B96">
                <w:rPr>
                  <w:rFonts w:ascii="Times New Roman" w:eastAsia="Times New Roman" w:hAnsi="Times New Roman" w:cs="Times New Roman"/>
                  <w:sz w:val="24"/>
                  <w:szCs w:val="24"/>
                  <w:bdr w:val="none" w:sz="0" w:space="0" w:color="auto" w:frame="1"/>
                  <w:lang w:eastAsia="en-IN"/>
                </w:rPr>
                <w:t>Cavanna</w:t>
              </w:r>
              <w:proofErr w:type="spellEnd"/>
            </w:hyperlink>
            <w:r w:rsidRPr="00466B96">
              <w:rPr>
                <w:rFonts w:ascii="Times New Roman" w:eastAsia="Times New Roman" w:hAnsi="Times New Roman" w:cs="Times New Roman"/>
                <w:sz w:val="24"/>
                <w:szCs w:val="24"/>
                <w:lang w:eastAsia="en-IN"/>
              </w:rPr>
              <w:t>,</w:t>
            </w:r>
          </w:p>
          <w:p w:rsidR="006B2408" w:rsidRPr="00466B96" w:rsidRDefault="006B2408" w:rsidP="00250C1D">
            <w:pPr>
              <w:spacing w:after="45"/>
              <w:textAlignment w:val="baseline"/>
              <w:rPr>
                <w:rFonts w:ascii="Times New Roman" w:hAnsi="Times New Roman" w:cs="Times New Roman"/>
                <w:sz w:val="24"/>
                <w:szCs w:val="24"/>
                <w:shd w:val="clear" w:color="auto" w:fill="EFEFEF"/>
              </w:rPr>
            </w:pPr>
          </w:p>
        </w:tc>
        <w:tc>
          <w:tcPr>
            <w:tcW w:w="1710" w:type="dxa"/>
          </w:tcPr>
          <w:p w:rsidR="006B2408" w:rsidRPr="00E757C4" w:rsidRDefault="006B2408" w:rsidP="00250C1D">
            <w:pPr>
              <w:rPr>
                <w:rFonts w:ascii="Times New Roman" w:hAnsi="Times New Roman" w:cs="Times New Roman"/>
                <w:sz w:val="24"/>
                <w:szCs w:val="24"/>
              </w:rPr>
            </w:pPr>
            <w:r w:rsidRPr="00E757C4">
              <w:rPr>
                <w:rFonts w:ascii="Times New Roman" w:hAnsi="Times New Roman" w:cs="Times New Roman"/>
                <w:sz w:val="24"/>
                <w:szCs w:val="24"/>
              </w:rPr>
              <w:t>2020</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shd w:val="clear" w:color="auto" w:fill="FFFFFF"/>
              </w:rPr>
              <w:t>Cambridge University Press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hd w:val="clear" w:color="auto" w:fill="FFFFFF"/>
              <w:spacing w:before="0"/>
              <w:textAlignment w:val="baseline"/>
              <w:outlineLvl w:val="0"/>
              <w:rPr>
                <w:rFonts w:ascii="Times New Roman" w:hAnsi="Times New Roman" w:cs="Times New Roman"/>
                <w:b w:val="0"/>
                <w:bCs w:val="0"/>
                <w:color w:val="auto"/>
                <w:sz w:val="24"/>
                <w:szCs w:val="24"/>
              </w:rPr>
            </w:pPr>
            <w:r w:rsidRPr="00E757C4">
              <w:rPr>
                <w:rFonts w:ascii="Times New Roman" w:hAnsi="Times New Roman" w:cs="Times New Roman"/>
                <w:b w:val="0"/>
                <w:bCs w:val="0"/>
                <w:color w:val="auto"/>
                <w:sz w:val="24"/>
                <w:szCs w:val="24"/>
              </w:rPr>
              <w:t>Case Studies in Sports Psychiatry</w:t>
            </w:r>
          </w:p>
        </w:tc>
        <w:tc>
          <w:tcPr>
            <w:tcW w:w="3312" w:type="dxa"/>
          </w:tcPr>
          <w:p w:rsidR="006B2408" w:rsidRPr="00466B96" w:rsidRDefault="006B2408" w:rsidP="006B2408">
            <w:pPr>
              <w:numPr>
                <w:ilvl w:val="0"/>
                <w:numId w:val="3"/>
              </w:numPr>
              <w:ind w:left="0" w:right="300"/>
              <w:textAlignment w:val="baseline"/>
              <w:rPr>
                <w:rFonts w:ascii="Times New Roman" w:eastAsia="Times New Roman" w:hAnsi="Times New Roman" w:cs="Times New Roman"/>
                <w:sz w:val="24"/>
                <w:szCs w:val="24"/>
                <w:lang w:eastAsia="en-IN"/>
              </w:rPr>
            </w:pPr>
            <w:r w:rsidRPr="00466B96">
              <w:rPr>
                <w:rFonts w:ascii="Times New Roman" w:hAnsi="Times New Roman" w:cs="Times New Roman"/>
                <w:sz w:val="24"/>
                <w:szCs w:val="24"/>
                <w:shd w:val="clear" w:color="auto" w:fill="FFFFFF"/>
              </w:rPr>
              <w:t> </w:t>
            </w:r>
            <w:proofErr w:type="spellStart"/>
            <w:r>
              <w:fldChar w:fldCharType="begin"/>
            </w:r>
            <w:r>
              <w:instrText>HYPERLINK "https://www.cambridge.org/core/search?filters%5BauthorTerms%5D=Amit%20D.%20Mistry&amp;eventCode=SE-AU"</w:instrText>
            </w:r>
            <w:r>
              <w:fldChar w:fldCharType="separate"/>
            </w:r>
            <w:r w:rsidRPr="00466B96">
              <w:rPr>
                <w:rStyle w:val="author-name"/>
                <w:rFonts w:ascii="Times New Roman" w:hAnsi="Times New Roman" w:cs="Times New Roman"/>
                <w:sz w:val="24"/>
                <w:szCs w:val="24"/>
                <w:bdr w:val="none" w:sz="0" w:space="0" w:color="auto" w:frame="1"/>
                <w:shd w:val="clear" w:color="auto" w:fill="FFFFFF"/>
              </w:rPr>
              <w:t>Amit</w:t>
            </w:r>
            <w:proofErr w:type="spellEnd"/>
            <w:r w:rsidRPr="00466B96">
              <w:rPr>
                <w:rStyle w:val="author-name"/>
                <w:rFonts w:ascii="Times New Roman" w:hAnsi="Times New Roman" w:cs="Times New Roman"/>
                <w:sz w:val="24"/>
                <w:szCs w:val="24"/>
                <w:bdr w:val="none" w:sz="0" w:space="0" w:color="auto" w:frame="1"/>
                <w:shd w:val="clear" w:color="auto" w:fill="FFFFFF"/>
              </w:rPr>
              <w:t xml:space="preserve"> D. </w:t>
            </w:r>
            <w:proofErr w:type="spellStart"/>
            <w:r w:rsidRPr="00466B96">
              <w:rPr>
                <w:rStyle w:val="author-name"/>
                <w:rFonts w:ascii="Times New Roman" w:hAnsi="Times New Roman" w:cs="Times New Roman"/>
                <w:sz w:val="24"/>
                <w:szCs w:val="24"/>
                <w:bdr w:val="none" w:sz="0" w:space="0" w:color="auto" w:frame="1"/>
                <w:shd w:val="clear" w:color="auto" w:fill="FFFFFF"/>
              </w:rPr>
              <w:t>Mistry</w:t>
            </w:r>
            <w:proofErr w:type="spellEnd"/>
            <w:r>
              <w:fldChar w:fldCharType="end"/>
            </w:r>
            <w:r w:rsidRPr="00466B96">
              <w:rPr>
                <w:rFonts w:ascii="Times New Roman" w:hAnsi="Times New Roman" w:cs="Times New Roman"/>
                <w:sz w:val="24"/>
                <w:szCs w:val="24"/>
              </w:rPr>
              <w:t>,</w:t>
            </w:r>
            <w:r w:rsidRPr="00466B96">
              <w:rPr>
                <w:rFonts w:ascii="Times New Roman" w:hAnsi="Times New Roman" w:cs="Times New Roman"/>
                <w:sz w:val="24"/>
                <w:szCs w:val="24"/>
                <w:shd w:val="clear" w:color="auto" w:fill="FFFFFF"/>
              </w:rPr>
              <w:t xml:space="preserve">  </w:t>
            </w:r>
            <w:hyperlink r:id="rId30" w:history="1">
              <w:r w:rsidRPr="00466B96">
                <w:rPr>
                  <w:rStyle w:val="author-name"/>
                  <w:rFonts w:ascii="Times New Roman" w:hAnsi="Times New Roman" w:cs="Times New Roman"/>
                  <w:sz w:val="24"/>
                  <w:szCs w:val="24"/>
                  <w:bdr w:val="none" w:sz="0" w:space="0" w:color="auto" w:frame="1"/>
                  <w:shd w:val="clear" w:color="auto" w:fill="FFFFFF"/>
                </w:rPr>
                <w:t xml:space="preserve">Thomas </w:t>
              </w:r>
              <w:proofErr w:type="spellStart"/>
              <w:r w:rsidRPr="00466B96">
                <w:rPr>
                  <w:rStyle w:val="author-name"/>
                  <w:rFonts w:ascii="Times New Roman" w:hAnsi="Times New Roman" w:cs="Times New Roman"/>
                  <w:sz w:val="24"/>
                  <w:szCs w:val="24"/>
                  <w:bdr w:val="none" w:sz="0" w:space="0" w:color="auto" w:frame="1"/>
                  <w:shd w:val="clear" w:color="auto" w:fill="FFFFFF"/>
                </w:rPr>
                <w:t>McCabe</w:t>
              </w:r>
            </w:hyperlink>
            <w:r w:rsidRPr="00466B96">
              <w:rPr>
                <w:rFonts w:ascii="Times New Roman" w:hAnsi="Times New Roman" w:cs="Times New Roman"/>
                <w:sz w:val="24"/>
                <w:szCs w:val="24"/>
              </w:rPr>
              <w:t>,</w:t>
            </w:r>
            <w:hyperlink r:id="rId31" w:history="1">
              <w:r w:rsidRPr="00466B96">
                <w:rPr>
                  <w:rStyle w:val="author-name"/>
                  <w:rFonts w:ascii="Times New Roman" w:hAnsi="Times New Roman" w:cs="Times New Roman"/>
                  <w:sz w:val="24"/>
                  <w:szCs w:val="24"/>
                  <w:bdr w:val="none" w:sz="0" w:space="0" w:color="auto" w:frame="1"/>
                  <w:shd w:val="clear" w:color="auto" w:fill="FFFFFF"/>
                </w:rPr>
                <w:t>Alan</w:t>
              </w:r>
              <w:proofErr w:type="spellEnd"/>
              <w:r w:rsidRPr="00466B96">
                <w:rPr>
                  <w:rStyle w:val="author-name"/>
                  <w:rFonts w:ascii="Times New Roman" w:hAnsi="Times New Roman" w:cs="Times New Roman"/>
                  <w:sz w:val="24"/>
                  <w:szCs w:val="24"/>
                  <w:bdr w:val="none" w:sz="0" w:space="0" w:color="auto" w:frame="1"/>
                  <w:shd w:val="clear" w:color="auto" w:fill="FFFFFF"/>
                </w:rPr>
                <w:t xml:space="preserve"> Currie</w:t>
              </w:r>
            </w:hyperlink>
          </w:p>
        </w:tc>
        <w:tc>
          <w:tcPr>
            <w:tcW w:w="1710" w:type="dxa"/>
          </w:tcPr>
          <w:p w:rsidR="006B2408" w:rsidRPr="00E757C4" w:rsidRDefault="006B2408" w:rsidP="00250C1D">
            <w:pPr>
              <w:shd w:val="clear" w:color="auto" w:fill="FFFFFF"/>
              <w:spacing w:line="270" w:lineRule="atLeast"/>
              <w:textAlignment w:val="baseline"/>
              <w:rPr>
                <w:rFonts w:ascii="Times New Roman" w:eastAsia="Times New Roman" w:hAnsi="Times New Roman" w:cs="Times New Roman"/>
                <w:sz w:val="24"/>
                <w:szCs w:val="24"/>
                <w:lang w:eastAsia="en-IN"/>
              </w:rPr>
            </w:pPr>
            <w:r w:rsidRPr="00E757C4">
              <w:rPr>
                <w:rFonts w:ascii="Times New Roman" w:eastAsia="Times New Roman" w:hAnsi="Times New Roman" w:cs="Times New Roman"/>
                <w:sz w:val="24"/>
                <w:szCs w:val="24"/>
                <w:bdr w:val="none" w:sz="0" w:space="0" w:color="auto" w:frame="1"/>
                <w:lang w:eastAsia="en-IN"/>
              </w:rPr>
              <w:t>July 2020</w:t>
            </w:r>
          </w:p>
          <w:p w:rsidR="006B2408" w:rsidRPr="00E757C4" w:rsidRDefault="006B2408" w:rsidP="00250C1D">
            <w:pPr>
              <w:rPr>
                <w:rFonts w:ascii="Times New Roman" w:hAnsi="Times New Roman" w:cs="Times New Roman"/>
                <w:sz w:val="24"/>
                <w:szCs w:val="24"/>
              </w:rPr>
            </w:pPr>
          </w:p>
        </w:tc>
        <w:tc>
          <w:tcPr>
            <w:tcW w:w="1818" w:type="dxa"/>
          </w:tcPr>
          <w:p w:rsidR="006B2408" w:rsidRPr="00466B96" w:rsidRDefault="006B2408" w:rsidP="00250C1D">
            <w:pPr>
              <w:shd w:val="clear" w:color="auto" w:fill="FFFFFF"/>
              <w:spacing w:line="270" w:lineRule="atLeast"/>
              <w:textAlignment w:val="baseline"/>
              <w:rPr>
                <w:rFonts w:ascii="Times New Roman" w:eastAsia="Times New Roman" w:hAnsi="Times New Roman" w:cs="Times New Roman"/>
                <w:sz w:val="24"/>
                <w:szCs w:val="24"/>
                <w:lang w:eastAsia="en-IN"/>
              </w:rPr>
            </w:pPr>
            <w:r w:rsidRPr="00466B96">
              <w:rPr>
                <w:rFonts w:ascii="Times New Roman" w:eastAsia="Times New Roman" w:hAnsi="Times New Roman" w:cs="Times New Roman"/>
                <w:sz w:val="24"/>
                <w:szCs w:val="24"/>
                <w:bdr w:val="none" w:sz="0" w:space="0" w:color="auto" w:frame="1"/>
                <w:lang w:eastAsia="en-IN"/>
              </w:rPr>
              <w:t>Cambridge University Press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hd w:val="clear" w:color="auto" w:fill="FFFFFF"/>
              <w:spacing w:before="0"/>
              <w:textAlignment w:val="baseline"/>
              <w:outlineLvl w:val="0"/>
              <w:rPr>
                <w:rFonts w:ascii="Times New Roman" w:hAnsi="Times New Roman" w:cs="Times New Roman"/>
                <w:b w:val="0"/>
                <w:bCs w:val="0"/>
                <w:color w:val="auto"/>
                <w:sz w:val="24"/>
                <w:szCs w:val="24"/>
              </w:rPr>
            </w:pPr>
            <w:r w:rsidRPr="00E757C4">
              <w:rPr>
                <w:rFonts w:ascii="Times New Roman" w:hAnsi="Times New Roman" w:cs="Times New Roman"/>
                <w:b w:val="0"/>
                <w:bCs w:val="0"/>
                <w:color w:val="auto"/>
                <w:sz w:val="24"/>
                <w:szCs w:val="24"/>
              </w:rPr>
              <w:t>The Cambridge Handbook of Clinical Assessment and Diagnosis</w:t>
            </w:r>
          </w:p>
        </w:tc>
        <w:tc>
          <w:tcPr>
            <w:tcW w:w="3312" w:type="dxa"/>
          </w:tcPr>
          <w:p w:rsidR="006B2408" w:rsidRPr="00466B96" w:rsidRDefault="006B2408" w:rsidP="006B2408">
            <w:pPr>
              <w:numPr>
                <w:ilvl w:val="0"/>
                <w:numId w:val="3"/>
              </w:numPr>
              <w:ind w:left="0" w:right="300"/>
              <w:textAlignment w:val="baseline"/>
              <w:rPr>
                <w:rFonts w:ascii="Times New Roman" w:eastAsia="Times New Roman" w:hAnsi="Times New Roman" w:cs="Times New Roman"/>
                <w:sz w:val="24"/>
                <w:szCs w:val="24"/>
                <w:lang w:eastAsia="en-IN"/>
              </w:rPr>
            </w:pPr>
            <w:hyperlink r:id="rId32" w:history="1">
              <w:r w:rsidRPr="00466B96">
                <w:rPr>
                  <w:rStyle w:val="author-name"/>
                  <w:rFonts w:ascii="Times New Roman" w:hAnsi="Times New Roman" w:cs="Times New Roman"/>
                  <w:sz w:val="24"/>
                  <w:szCs w:val="24"/>
                  <w:bdr w:val="none" w:sz="0" w:space="0" w:color="auto" w:frame="1"/>
                  <w:shd w:val="clear" w:color="auto" w:fill="FFFFFF"/>
                </w:rPr>
                <w:t xml:space="preserve">Martin </w:t>
              </w:r>
              <w:proofErr w:type="spellStart"/>
              <w:r w:rsidRPr="00466B96">
                <w:rPr>
                  <w:rStyle w:val="author-name"/>
                  <w:rFonts w:ascii="Times New Roman" w:hAnsi="Times New Roman" w:cs="Times New Roman"/>
                  <w:sz w:val="24"/>
                  <w:szCs w:val="24"/>
                  <w:bdr w:val="none" w:sz="0" w:space="0" w:color="auto" w:frame="1"/>
                  <w:shd w:val="clear" w:color="auto" w:fill="FFFFFF"/>
                </w:rPr>
                <w:t>Sellbom</w:t>
              </w:r>
              <w:proofErr w:type="spellEnd"/>
            </w:hyperlink>
            <w:r w:rsidRPr="00466B96">
              <w:rPr>
                <w:rFonts w:ascii="Times New Roman" w:hAnsi="Times New Roman" w:cs="Times New Roman"/>
                <w:sz w:val="24"/>
                <w:szCs w:val="24"/>
              </w:rPr>
              <w:t xml:space="preserve">, </w:t>
            </w:r>
            <w:hyperlink r:id="rId33" w:history="1">
              <w:r w:rsidRPr="00466B96">
                <w:rPr>
                  <w:rStyle w:val="author-name"/>
                  <w:rFonts w:ascii="Times New Roman" w:hAnsi="Times New Roman" w:cs="Times New Roman"/>
                  <w:sz w:val="24"/>
                  <w:szCs w:val="24"/>
                  <w:bdr w:val="none" w:sz="0" w:space="0" w:color="auto" w:frame="1"/>
                  <w:shd w:val="clear" w:color="auto" w:fill="FFFFFF"/>
                </w:rPr>
                <w:t xml:space="preserve">Julie A. </w:t>
              </w:r>
              <w:proofErr w:type="spellStart"/>
              <w:r w:rsidRPr="00466B96">
                <w:rPr>
                  <w:rStyle w:val="author-name"/>
                  <w:rFonts w:ascii="Times New Roman" w:hAnsi="Times New Roman" w:cs="Times New Roman"/>
                  <w:sz w:val="24"/>
                  <w:szCs w:val="24"/>
                  <w:bdr w:val="none" w:sz="0" w:space="0" w:color="auto" w:frame="1"/>
                  <w:shd w:val="clear" w:color="auto" w:fill="FFFFFF"/>
                </w:rPr>
                <w:t>Suhr</w:t>
              </w:r>
              <w:proofErr w:type="spellEnd"/>
            </w:hyperlink>
          </w:p>
        </w:tc>
        <w:tc>
          <w:tcPr>
            <w:tcW w:w="1710" w:type="dxa"/>
          </w:tcPr>
          <w:p w:rsidR="006B2408" w:rsidRPr="00E757C4" w:rsidRDefault="006B2408" w:rsidP="00250C1D">
            <w:pPr>
              <w:rPr>
                <w:rFonts w:ascii="Times New Roman" w:hAnsi="Times New Roman" w:cs="Times New Roman"/>
                <w:sz w:val="24"/>
                <w:szCs w:val="24"/>
              </w:rPr>
            </w:pPr>
            <w:r w:rsidRPr="00E757C4">
              <w:rPr>
                <w:rFonts w:ascii="Times New Roman" w:hAnsi="Times New Roman" w:cs="Times New Roman"/>
                <w:sz w:val="24"/>
                <w:szCs w:val="24"/>
                <w:shd w:val="clear" w:color="auto" w:fill="FFFFFF"/>
              </w:rPr>
              <w:t>December 2019</w:t>
            </w:r>
          </w:p>
        </w:tc>
        <w:tc>
          <w:tcPr>
            <w:tcW w:w="1818" w:type="dxa"/>
          </w:tcPr>
          <w:p w:rsidR="006B2408" w:rsidRPr="00466B96" w:rsidRDefault="006B2408" w:rsidP="00250C1D">
            <w:pPr>
              <w:shd w:val="clear" w:color="auto" w:fill="FFFFFF"/>
              <w:spacing w:line="270" w:lineRule="atLeast"/>
              <w:textAlignment w:val="baseline"/>
              <w:rPr>
                <w:rFonts w:ascii="Times New Roman" w:eastAsia="Times New Roman" w:hAnsi="Times New Roman" w:cs="Times New Roman"/>
                <w:sz w:val="24"/>
                <w:szCs w:val="24"/>
                <w:lang w:eastAsia="en-IN"/>
              </w:rPr>
            </w:pPr>
            <w:r w:rsidRPr="00466B96">
              <w:rPr>
                <w:rFonts w:ascii="Times New Roman" w:eastAsia="Times New Roman" w:hAnsi="Times New Roman" w:cs="Times New Roman"/>
                <w:sz w:val="24"/>
                <w:szCs w:val="24"/>
                <w:bdr w:val="none" w:sz="0" w:space="0" w:color="auto" w:frame="1"/>
                <w:lang w:eastAsia="en-IN"/>
              </w:rPr>
              <w:t>Cambridge University Press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hd w:val="clear" w:color="auto" w:fill="FFFFFF"/>
              <w:spacing w:before="0" w:line="300" w:lineRule="atLeast"/>
              <w:outlineLvl w:val="0"/>
              <w:rPr>
                <w:rFonts w:ascii="Times New Roman" w:hAnsi="Times New Roman" w:cs="Times New Roman"/>
                <w:b w:val="0"/>
                <w:bCs w:val="0"/>
                <w:color w:val="auto"/>
                <w:sz w:val="24"/>
                <w:szCs w:val="24"/>
              </w:rPr>
            </w:pPr>
            <w:r w:rsidRPr="00E757C4">
              <w:rPr>
                <w:rFonts w:ascii="Times New Roman" w:hAnsi="Times New Roman" w:cs="Times New Roman"/>
                <w:b w:val="0"/>
                <w:bCs w:val="0"/>
                <w:color w:val="auto"/>
                <w:sz w:val="24"/>
                <w:szCs w:val="24"/>
              </w:rPr>
              <w:t xml:space="preserve">Early Intervention in Psychiatric Disorders </w:t>
            </w:r>
            <w:proofErr w:type="gramStart"/>
            <w:r w:rsidRPr="00E757C4">
              <w:rPr>
                <w:rFonts w:ascii="Times New Roman" w:hAnsi="Times New Roman" w:cs="Times New Roman"/>
                <w:b w:val="0"/>
                <w:bCs w:val="0"/>
                <w:color w:val="auto"/>
                <w:sz w:val="24"/>
                <w:szCs w:val="24"/>
              </w:rPr>
              <w:t>Across</w:t>
            </w:r>
            <w:proofErr w:type="gramEnd"/>
            <w:r w:rsidRPr="00E757C4">
              <w:rPr>
                <w:rFonts w:ascii="Times New Roman" w:hAnsi="Times New Roman" w:cs="Times New Roman"/>
                <w:b w:val="0"/>
                <w:bCs w:val="0"/>
                <w:color w:val="auto"/>
                <w:sz w:val="24"/>
                <w:szCs w:val="24"/>
              </w:rPr>
              <w:t xml:space="preserve"> Cultures</w:t>
            </w:r>
          </w:p>
        </w:tc>
        <w:tc>
          <w:tcPr>
            <w:tcW w:w="3312" w:type="dxa"/>
          </w:tcPr>
          <w:p w:rsidR="006B2408" w:rsidRPr="00466B96" w:rsidRDefault="006B2408" w:rsidP="00250C1D">
            <w:pPr>
              <w:pStyle w:val="Heading3"/>
              <w:shd w:val="clear" w:color="auto" w:fill="FFFFFF"/>
              <w:spacing w:before="0"/>
              <w:outlineLvl w:val="2"/>
              <w:rPr>
                <w:rFonts w:ascii="Times New Roman" w:hAnsi="Times New Roman" w:cs="Times New Roman"/>
                <w:b/>
                <w:bCs/>
                <w:color w:val="auto"/>
              </w:rPr>
            </w:pPr>
            <w:r w:rsidRPr="00466B96">
              <w:rPr>
                <w:rFonts w:ascii="Times New Roman" w:hAnsi="Times New Roman" w:cs="Times New Roman"/>
                <w:color w:val="auto"/>
              </w:rPr>
              <w:t xml:space="preserve">Eric Y. H. Chen, Antonio </w:t>
            </w:r>
            <w:proofErr w:type="spellStart"/>
            <w:r w:rsidRPr="00466B96">
              <w:rPr>
                <w:rFonts w:ascii="Times New Roman" w:hAnsi="Times New Roman" w:cs="Times New Roman"/>
                <w:color w:val="auto"/>
              </w:rPr>
              <w:t>Ventriglio</w:t>
            </w:r>
            <w:proofErr w:type="spellEnd"/>
            <w:r w:rsidRPr="00466B96">
              <w:rPr>
                <w:rFonts w:ascii="Times New Roman" w:hAnsi="Times New Roman" w:cs="Times New Roman"/>
                <w:color w:val="auto"/>
              </w:rPr>
              <w:t xml:space="preserve">, and </w:t>
            </w:r>
            <w:proofErr w:type="spellStart"/>
            <w:r w:rsidRPr="00466B96">
              <w:rPr>
                <w:rFonts w:ascii="Times New Roman" w:hAnsi="Times New Roman" w:cs="Times New Roman"/>
                <w:color w:val="auto"/>
              </w:rPr>
              <w:t>Dinesh</w:t>
            </w:r>
            <w:proofErr w:type="spellEnd"/>
            <w:r w:rsidRPr="00466B96">
              <w:rPr>
                <w:rFonts w:ascii="Times New Roman" w:hAnsi="Times New Roman" w:cs="Times New Roman"/>
                <w:color w:val="auto"/>
              </w:rPr>
              <w:t xml:space="preserve"> </w:t>
            </w:r>
            <w:proofErr w:type="spellStart"/>
            <w:r w:rsidRPr="00466B96">
              <w:rPr>
                <w:rFonts w:ascii="Times New Roman" w:hAnsi="Times New Roman" w:cs="Times New Roman"/>
                <w:color w:val="auto"/>
              </w:rPr>
              <w:t>Bhugra</w:t>
            </w:r>
            <w:proofErr w:type="spellEnd"/>
          </w:p>
        </w:tc>
        <w:tc>
          <w:tcPr>
            <w:tcW w:w="1710" w:type="dxa"/>
          </w:tcPr>
          <w:p w:rsidR="006B2408" w:rsidRPr="00E757C4" w:rsidRDefault="006B2408" w:rsidP="00250C1D">
            <w:pPr>
              <w:rPr>
                <w:rFonts w:ascii="Times New Roman" w:hAnsi="Times New Roman" w:cs="Times New Roman"/>
                <w:sz w:val="24"/>
                <w:szCs w:val="24"/>
              </w:rPr>
            </w:pPr>
            <w:r w:rsidRPr="00E757C4">
              <w:rPr>
                <w:rFonts w:ascii="Times New Roman" w:hAnsi="Times New Roman" w:cs="Times New Roman"/>
                <w:sz w:val="24"/>
                <w:szCs w:val="24"/>
                <w:shd w:val="clear" w:color="auto" w:fill="FFFFFF"/>
              </w:rPr>
              <w:t>15 July 2019</w:t>
            </w:r>
          </w:p>
        </w:tc>
        <w:tc>
          <w:tcPr>
            <w:tcW w:w="1818" w:type="dxa"/>
          </w:tcPr>
          <w:p w:rsidR="006B2408" w:rsidRPr="00466B96" w:rsidRDefault="006B2408" w:rsidP="00250C1D">
            <w:pPr>
              <w:rPr>
                <w:rFonts w:ascii="Times New Roman" w:hAnsi="Times New Roman" w:cs="Times New Roman"/>
                <w:sz w:val="24"/>
                <w:szCs w:val="24"/>
                <w:shd w:val="clear" w:color="auto" w:fill="FFFFFF"/>
              </w:rPr>
            </w:pPr>
            <w:r w:rsidRPr="00466B96">
              <w:rPr>
                <w:rFonts w:ascii="Times New Roman" w:hAnsi="Times New Roman" w:cs="Times New Roman"/>
                <w:sz w:val="24"/>
                <w:szCs w:val="24"/>
                <w:shd w:val="clear" w:color="auto" w:fill="FFFFFF"/>
              </w:rPr>
              <w:t>Oxford University press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hd w:val="clear" w:color="auto" w:fill="FFFFFF"/>
              <w:spacing w:before="0" w:after="210" w:line="300" w:lineRule="atLeast"/>
              <w:outlineLvl w:val="0"/>
              <w:rPr>
                <w:rFonts w:ascii="Times New Roman" w:hAnsi="Times New Roman" w:cs="Times New Roman"/>
                <w:b w:val="0"/>
                <w:bCs w:val="0"/>
                <w:color w:val="auto"/>
                <w:sz w:val="24"/>
                <w:szCs w:val="24"/>
              </w:rPr>
            </w:pPr>
            <w:r w:rsidRPr="00E757C4">
              <w:rPr>
                <w:rFonts w:ascii="Times New Roman" w:hAnsi="Times New Roman" w:cs="Times New Roman"/>
                <w:b w:val="0"/>
                <w:bCs w:val="0"/>
                <w:color w:val="auto"/>
                <w:sz w:val="24"/>
                <w:szCs w:val="24"/>
              </w:rPr>
              <w:t>Oxford Textbook of Public Mental Health</w:t>
            </w:r>
          </w:p>
          <w:p w:rsidR="006B2408" w:rsidRPr="00E757C4" w:rsidRDefault="006B2408" w:rsidP="00250C1D">
            <w:pPr>
              <w:pStyle w:val="Heading1"/>
              <w:shd w:val="clear" w:color="auto" w:fill="FFFFFF"/>
              <w:spacing w:before="0"/>
              <w:textAlignment w:val="baseline"/>
              <w:outlineLvl w:val="0"/>
              <w:rPr>
                <w:rFonts w:ascii="Times New Roman" w:hAnsi="Times New Roman" w:cs="Times New Roman"/>
                <w:b w:val="0"/>
                <w:bCs w:val="0"/>
                <w:color w:val="auto"/>
                <w:sz w:val="24"/>
                <w:szCs w:val="24"/>
              </w:rPr>
            </w:pPr>
          </w:p>
        </w:tc>
        <w:tc>
          <w:tcPr>
            <w:tcW w:w="3312" w:type="dxa"/>
          </w:tcPr>
          <w:p w:rsidR="006B2408" w:rsidRPr="00466B96" w:rsidRDefault="006B2408" w:rsidP="00250C1D">
            <w:pPr>
              <w:pStyle w:val="Heading3"/>
              <w:shd w:val="clear" w:color="auto" w:fill="FFFFFF"/>
              <w:spacing w:before="0"/>
              <w:outlineLvl w:val="2"/>
              <w:rPr>
                <w:rFonts w:ascii="Times New Roman" w:hAnsi="Times New Roman" w:cs="Times New Roman"/>
                <w:b/>
                <w:bCs/>
                <w:color w:val="auto"/>
              </w:rPr>
            </w:pPr>
            <w:proofErr w:type="spellStart"/>
            <w:r w:rsidRPr="00466B96">
              <w:rPr>
                <w:rFonts w:ascii="Times New Roman" w:hAnsi="Times New Roman" w:cs="Times New Roman"/>
                <w:color w:val="auto"/>
              </w:rPr>
              <w:t>Dinesh</w:t>
            </w:r>
            <w:proofErr w:type="spellEnd"/>
            <w:r w:rsidRPr="00466B96">
              <w:rPr>
                <w:rFonts w:ascii="Times New Roman" w:hAnsi="Times New Roman" w:cs="Times New Roman"/>
                <w:color w:val="auto"/>
              </w:rPr>
              <w:t xml:space="preserve"> </w:t>
            </w:r>
            <w:proofErr w:type="spellStart"/>
            <w:r w:rsidRPr="00466B96">
              <w:rPr>
                <w:rFonts w:ascii="Times New Roman" w:hAnsi="Times New Roman" w:cs="Times New Roman"/>
                <w:color w:val="auto"/>
              </w:rPr>
              <w:t>Bhugra</w:t>
            </w:r>
            <w:proofErr w:type="spellEnd"/>
            <w:r w:rsidRPr="00466B96">
              <w:rPr>
                <w:rFonts w:ascii="Times New Roman" w:hAnsi="Times New Roman" w:cs="Times New Roman"/>
                <w:color w:val="auto"/>
              </w:rPr>
              <w:t>, </w:t>
            </w:r>
            <w:proofErr w:type="spellStart"/>
            <w:r w:rsidRPr="00466B96">
              <w:rPr>
                <w:rFonts w:ascii="Times New Roman" w:hAnsi="Times New Roman" w:cs="Times New Roman"/>
                <w:color w:val="auto"/>
              </w:rPr>
              <w:t>KamaldeepBhui</w:t>
            </w:r>
            <w:proofErr w:type="spellEnd"/>
            <w:r w:rsidRPr="00466B96">
              <w:rPr>
                <w:rFonts w:ascii="Times New Roman" w:hAnsi="Times New Roman" w:cs="Times New Roman"/>
                <w:color w:val="auto"/>
              </w:rPr>
              <w:t xml:space="preserve">, Samuel </w:t>
            </w:r>
            <w:proofErr w:type="spellStart"/>
            <w:r w:rsidRPr="00466B96">
              <w:rPr>
                <w:rFonts w:ascii="Times New Roman" w:hAnsi="Times New Roman" w:cs="Times New Roman"/>
                <w:color w:val="auto"/>
              </w:rPr>
              <w:t>Yeung</w:t>
            </w:r>
            <w:proofErr w:type="spellEnd"/>
            <w:r w:rsidRPr="00466B96">
              <w:rPr>
                <w:rFonts w:ascii="Times New Roman" w:hAnsi="Times New Roman" w:cs="Times New Roman"/>
                <w:color w:val="auto"/>
              </w:rPr>
              <w:t xml:space="preserve"> Shan Wong, and Stephen E. Gilman</w:t>
            </w:r>
          </w:p>
        </w:tc>
        <w:tc>
          <w:tcPr>
            <w:tcW w:w="1710" w:type="dxa"/>
          </w:tcPr>
          <w:p w:rsidR="006B2408" w:rsidRPr="00E757C4" w:rsidRDefault="006B2408" w:rsidP="00250C1D">
            <w:pPr>
              <w:rPr>
                <w:rFonts w:ascii="Times New Roman" w:hAnsi="Times New Roman" w:cs="Times New Roman"/>
                <w:sz w:val="24"/>
                <w:szCs w:val="24"/>
              </w:rPr>
            </w:pPr>
            <w:r w:rsidRPr="00E757C4">
              <w:rPr>
                <w:rFonts w:ascii="Times New Roman" w:hAnsi="Times New Roman" w:cs="Times New Roman"/>
                <w:sz w:val="24"/>
                <w:szCs w:val="24"/>
                <w:shd w:val="clear" w:color="auto" w:fill="FFFFFF"/>
              </w:rPr>
              <w:t>27 September 2018</w:t>
            </w:r>
          </w:p>
        </w:tc>
        <w:tc>
          <w:tcPr>
            <w:tcW w:w="1818" w:type="dxa"/>
          </w:tcPr>
          <w:p w:rsidR="006B2408" w:rsidRPr="00466B96" w:rsidRDefault="006B2408" w:rsidP="00250C1D">
            <w:pPr>
              <w:rPr>
                <w:rFonts w:ascii="Times New Roman" w:hAnsi="Times New Roman" w:cs="Times New Roman"/>
                <w:sz w:val="24"/>
                <w:szCs w:val="24"/>
                <w:shd w:val="clear" w:color="auto" w:fill="FFFFFF"/>
              </w:rPr>
            </w:pPr>
            <w:r w:rsidRPr="00466B96">
              <w:rPr>
                <w:rFonts w:ascii="Times New Roman" w:hAnsi="Times New Roman" w:cs="Times New Roman"/>
                <w:sz w:val="24"/>
                <w:szCs w:val="24"/>
                <w:shd w:val="clear" w:color="auto" w:fill="FFFFFF"/>
              </w:rPr>
              <w:t>Oxford University press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hd w:val="clear" w:color="auto" w:fill="FFFFFF"/>
              <w:spacing w:before="0" w:after="210" w:line="300" w:lineRule="atLeast"/>
              <w:outlineLvl w:val="0"/>
              <w:rPr>
                <w:rFonts w:ascii="Times New Roman" w:hAnsi="Times New Roman" w:cs="Times New Roman"/>
                <w:b w:val="0"/>
                <w:bCs w:val="0"/>
                <w:color w:val="auto"/>
                <w:sz w:val="24"/>
                <w:szCs w:val="24"/>
              </w:rPr>
            </w:pPr>
            <w:r w:rsidRPr="00E757C4">
              <w:rPr>
                <w:rFonts w:ascii="Times New Roman" w:hAnsi="Times New Roman" w:cs="Times New Roman"/>
                <w:b w:val="0"/>
                <w:bCs w:val="0"/>
                <w:color w:val="auto"/>
                <w:sz w:val="24"/>
                <w:szCs w:val="24"/>
              </w:rPr>
              <w:t>Urban Mental Health</w:t>
            </w:r>
          </w:p>
          <w:p w:rsidR="006B2408" w:rsidRPr="00E757C4" w:rsidRDefault="006B2408" w:rsidP="00250C1D">
            <w:pPr>
              <w:pStyle w:val="Heading1"/>
              <w:shd w:val="clear" w:color="auto" w:fill="FFFFFF"/>
              <w:spacing w:before="0"/>
              <w:textAlignment w:val="baseline"/>
              <w:outlineLvl w:val="0"/>
              <w:rPr>
                <w:rFonts w:ascii="Times New Roman" w:hAnsi="Times New Roman" w:cs="Times New Roman"/>
                <w:b w:val="0"/>
                <w:bCs w:val="0"/>
                <w:color w:val="auto"/>
                <w:sz w:val="24"/>
                <w:szCs w:val="24"/>
              </w:rPr>
            </w:pPr>
          </w:p>
        </w:tc>
        <w:tc>
          <w:tcPr>
            <w:tcW w:w="3312" w:type="dxa"/>
          </w:tcPr>
          <w:p w:rsidR="006B2408" w:rsidRPr="00466B96" w:rsidRDefault="006B2408" w:rsidP="00250C1D">
            <w:pPr>
              <w:pStyle w:val="Heading3"/>
              <w:shd w:val="clear" w:color="auto" w:fill="FFFFFF"/>
              <w:spacing w:before="0"/>
              <w:outlineLvl w:val="2"/>
              <w:rPr>
                <w:rFonts w:ascii="Times New Roman" w:hAnsi="Times New Roman" w:cs="Times New Roman"/>
                <w:b/>
                <w:bCs/>
                <w:color w:val="auto"/>
              </w:rPr>
            </w:pPr>
            <w:proofErr w:type="spellStart"/>
            <w:r w:rsidRPr="00466B96">
              <w:rPr>
                <w:rFonts w:ascii="Times New Roman" w:hAnsi="Times New Roman" w:cs="Times New Roman"/>
                <w:color w:val="auto"/>
              </w:rPr>
              <w:t>Dinesh</w:t>
            </w:r>
            <w:proofErr w:type="spellEnd"/>
            <w:r w:rsidRPr="00466B96">
              <w:rPr>
                <w:rFonts w:ascii="Times New Roman" w:hAnsi="Times New Roman" w:cs="Times New Roman"/>
                <w:color w:val="auto"/>
              </w:rPr>
              <w:t xml:space="preserve"> </w:t>
            </w:r>
            <w:proofErr w:type="spellStart"/>
            <w:r w:rsidRPr="00466B96">
              <w:rPr>
                <w:rFonts w:ascii="Times New Roman" w:hAnsi="Times New Roman" w:cs="Times New Roman"/>
                <w:color w:val="auto"/>
              </w:rPr>
              <w:t>Bhugra</w:t>
            </w:r>
            <w:proofErr w:type="spellEnd"/>
            <w:r w:rsidRPr="00466B96">
              <w:rPr>
                <w:rFonts w:ascii="Times New Roman" w:hAnsi="Times New Roman" w:cs="Times New Roman"/>
                <w:color w:val="auto"/>
              </w:rPr>
              <w:t xml:space="preserve">, Antonio </w:t>
            </w:r>
            <w:proofErr w:type="spellStart"/>
            <w:r w:rsidRPr="00466B96">
              <w:rPr>
                <w:rFonts w:ascii="Times New Roman" w:hAnsi="Times New Roman" w:cs="Times New Roman"/>
                <w:color w:val="auto"/>
              </w:rPr>
              <w:t>Ventriglio</w:t>
            </w:r>
            <w:proofErr w:type="spellEnd"/>
            <w:r w:rsidRPr="00466B96">
              <w:rPr>
                <w:rFonts w:ascii="Times New Roman" w:hAnsi="Times New Roman" w:cs="Times New Roman"/>
                <w:color w:val="auto"/>
              </w:rPr>
              <w:t xml:space="preserve">, Joao </w:t>
            </w:r>
            <w:proofErr w:type="spellStart"/>
            <w:r w:rsidRPr="00466B96">
              <w:rPr>
                <w:rFonts w:ascii="Times New Roman" w:hAnsi="Times New Roman" w:cs="Times New Roman"/>
                <w:color w:val="auto"/>
              </w:rPr>
              <w:t>Castaldelli</w:t>
            </w:r>
            <w:proofErr w:type="spellEnd"/>
            <w:r w:rsidRPr="00466B96">
              <w:rPr>
                <w:rFonts w:ascii="Times New Roman" w:hAnsi="Times New Roman" w:cs="Times New Roman"/>
                <w:color w:val="auto"/>
              </w:rPr>
              <w:t xml:space="preserve">-Maia, and </w:t>
            </w:r>
            <w:proofErr w:type="spellStart"/>
            <w:r w:rsidRPr="00466B96">
              <w:rPr>
                <w:rFonts w:ascii="Times New Roman" w:hAnsi="Times New Roman" w:cs="Times New Roman"/>
                <w:color w:val="auto"/>
              </w:rPr>
              <w:t>Layla</w:t>
            </w:r>
            <w:proofErr w:type="spellEnd"/>
            <w:r w:rsidRPr="00466B96">
              <w:rPr>
                <w:rFonts w:ascii="Times New Roman" w:hAnsi="Times New Roman" w:cs="Times New Roman"/>
                <w:color w:val="auto"/>
              </w:rPr>
              <w:t xml:space="preserve"> </w:t>
            </w:r>
            <w:proofErr w:type="spellStart"/>
            <w:r w:rsidRPr="00466B96">
              <w:rPr>
                <w:rFonts w:ascii="Times New Roman" w:hAnsi="Times New Roman" w:cs="Times New Roman"/>
                <w:color w:val="auto"/>
              </w:rPr>
              <w:t>McCay</w:t>
            </w:r>
            <w:proofErr w:type="spellEnd"/>
          </w:p>
        </w:tc>
        <w:tc>
          <w:tcPr>
            <w:tcW w:w="1710" w:type="dxa"/>
          </w:tcPr>
          <w:p w:rsidR="006B2408" w:rsidRPr="00E757C4" w:rsidRDefault="006B2408" w:rsidP="00250C1D">
            <w:pPr>
              <w:rPr>
                <w:rFonts w:ascii="Times New Roman" w:hAnsi="Times New Roman" w:cs="Times New Roman"/>
                <w:sz w:val="24"/>
                <w:szCs w:val="24"/>
              </w:rPr>
            </w:pPr>
            <w:r w:rsidRPr="00E757C4">
              <w:rPr>
                <w:rFonts w:ascii="Times New Roman" w:hAnsi="Times New Roman" w:cs="Times New Roman"/>
                <w:sz w:val="24"/>
                <w:szCs w:val="24"/>
                <w:shd w:val="clear" w:color="auto" w:fill="FFFFFF"/>
              </w:rPr>
              <w:t>11 August 2019</w:t>
            </w:r>
          </w:p>
        </w:tc>
        <w:tc>
          <w:tcPr>
            <w:tcW w:w="1818" w:type="dxa"/>
          </w:tcPr>
          <w:p w:rsidR="006B2408" w:rsidRPr="00466B96" w:rsidRDefault="006B2408" w:rsidP="00250C1D">
            <w:pPr>
              <w:rPr>
                <w:rFonts w:ascii="Times New Roman" w:hAnsi="Times New Roman" w:cs="Times New Roman"/>
                <w:sz w:val="24"/>
                <w:szCs w:val="24"/>
                <w:shd w:val="clear" w:color="auto" w:fill="FFFFFF"/>
              </w:rPr>
            </w:pPr>
            <w:r w:rsidRPr="00466B96">
              <w:rPr>
                <w:rFonts w:ascii="Times New Roman" w:hAnsi="Times New Roman" w:cs="Times New Roman"/>
                <w:sz w:val="24"/>
                <w:szCs w:val="24"/>
                <w:shd w:val="clear" w:color="auto" w:fill="FFFFFF"/>
              </w:rPr>
              <w:t>Oxford University press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hd w:val="clear" w:color="auto" w:fill="FFFFFF"/>
              <w:spacing w:before="0" w:line="300" w:lineRule="atLeast"/>
              <w:outlineLvl w:val="0"/>
              <w:rPr>
                <w:rFonts w:ascii="Times New Roman" w:hAnsi="Times New Roman" w:cs="Times New Roman"/>
                <w:b w:val="0"/>
                <w:bCs w:val="0"/>
                <w:color w:val="auto"/>
                <w:sz w:val="24"/>
                <w:szCs w:val="24"/>
              </w:rPr>
            </w:pPr>
            <w:r w:rsidRPr="00E757C4">
              <w:rPr>
                <w:rFonts w:ascii="Times New Roman" w:hAnsi="Times New Roman" w:cs="Times New Roman"/>
                <w:b w:val="0"/>
                <w:bCs w:val="0"/>
                <w:color w:val="auto"/>
                <w:sz w:val="24"/>
                <w:szCs w:val="24"/>
              </w:rPr>
              <w:t>Treatment-Resistant Mood Disorders (Oxford Psychiatry Library)</w:t>
            </w:r>
          </w:p>
        </w:tc>
        <w:tc>
          <w:tcPr>
            <w:tcW w:w="3312" w:type="dxa"/>
          </w:tcPr>
          <w:p w:rsidR="006B2408" w:rsidRPr="00466B96" w:rsidRDefault="006B2408" w:rsidP="00250C1D">
            <w:pPr>
              <w:pStyle w:val="Heading3"/>
              <w:shd w:val="clear" w:color="auto" w:fill="FFFFFF"/>
              <w:spacing w:before="0" w:after="150"/>
              <w:outlineLvl w:val="2"/>
              <w:rPr>
                <w:rFonts w:ascii="Times New Roman" w:hAnsi="Times New Roman" w:cs="Times New Roman"/>
                <w:b/>
                <w:bCs/>
                <w:color w:val="auto"/>
              </w:rPr>
            </w:pPr>
            <w:r w:rsidRPr="00466B96">
              <w:rPr>
                <w:rFonts w:ascii="Times New Roman" w:hAnsi="Times New Roman" w:cs="Times New Roman"/>
                <w:color w:val="auto"/>
              </w:rPr>
              <w:t xml:space="preserve"> Andre </w:t>
            </w:r>
            <w:proofErr w:type="spellStart"/>
            <w:r w:rsidRPr="00466B96">
              <w:rPr>
                <w:rFonts w:ascii="Times New Roman" w:hAnsi="Times New Roman" w:cs="Times New Roman"/>
                <w:color w:val="auto"/>
              </w:rPr>
              <w:t>Carvalho</w:t>
            </w:r>
            <w:proofErr w:type="spellEnd"/>
            <w:r w:rsidRPr="00466B96">
              <w:rPr>
                <w:rFonts w:ascii="Times New Roman" w:hAnsi="Times New Roman" w:cs="Times New Roman"/>
                <w:color w:val="auto"/>
              </w:rPr>
              <w:t xml:space="preserve"> and Roger McIntyre</w:t>
            </w:r>
          </w:p>
        </w:tc>
        <w:tc>
          <w:tcPr>
            <w:tcW w:w="1710" w:type="dxa"/>
          </w:tcPr>
          <w:p w:rsidR="006B2408" w:rsidRPr="00E757C4" w:rsidRDefault="006B2408" w:rsidP="00250C1D">
            <w:pPr>
              <w:rPr>
                <w:rFonts w:ascii="Times New Roman" w:hAnsi="Times New Roman" w:cs="Times New Roman"/>
                <w:sz w:val="24"/>
                <w:szCs w:val="24"/>
                <w:shd w:val="clear" w:color="auto" w:fill="FFFFFF"/>
              </w:rPr>
            </w:pPr>
            <w:r w:rsidRPr="00E757C4">
              <w:rPr>
                <w:rFonts w:ascii="Times New Roman" w:hAnsi="Times New Roman" w:cs="Times New Roman"/>
                <w:sz w:val="24"/>
                <w:szCs w:val="24"/>
                <w:shd w:val="clear" w:color="auto" w:fill="FFFFFF"/>
              </w:rPr>
              <w:t>02 June 2015</w:t>
            </w:r>
          </w:p>
        </w:tc>
        <w:tc>
          <w:tcPr>
            <w:tcW w:w="1818" w:type="dxa"/>
          </w:tcPr>
          <w:p w:rsidR="006B2408" w:rsidRPr="00466B96" w:rsidRDefault="006B2408" w:rsidP="00250C1D">
            <w:pPr>
              <w:rPr>
                <w:rFonts w:ascii="Times New Roman" w:hAnsi="Times New Roman" w:cs="Times New Roman"/>
                <w:sz w:val="24"/>
                <w:szCs w:val="24"/>
                <w:shd w:val="clear" w:color="auto" w:fill="FFFFFF"/>
              </w:rPr>
            </w:pPr>
            <w:r w:rsidRPr="00466B96">
              <w:rPr>
                <w:rFonts w:ascii="Times New Roman" w:hAnsi="Times New Roman" w:cs="Times New Roman"/>
                <w:sz w:val="24"/>
                <w:szCs w:val="24"/>
                <w:shd w:val="clear" w:color="auto" w:fill="FFFFFF"/>
              </w:rPr>
              <w:t>Oxford University press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hd w:val="clear" w:color="auto" w:fill="FFFFFF"/>
              <w:spacing w:before="0"/>
              <w:outlineLvl w:val="0"/>
              <w:rPr>
                <w:rFonts w:ascii="Times New Roman" w:hAnsi="Times New Roman" w:cs="Times New Roman"/>
                <w:b w:val="0"/>
                <w:bCs w:val="0"/>
                <w:color w:val="auto"/>
                <w:sz w:val="24"/>
                <w:szCs w:val="24"/>
              </w:rPr>
            </w:pPr>
            <w:r w:rsidRPr="00E757C4">
              <w:rPr>
                <w:rFonts w:ascii="Times New Roman" w:hAnsi="Times New Roman" w:cs="Times New Roman"/>
                <w:b w:val="0"/>
                <w:bCs w:val="0"/>
                <w:color w:val="auto"/>
                <w:sz w:val="24"/>
                <w:szCs w:val="24"/>
              </w:rPr>
              <w:t>Kaplan &amp;</w:t>
            </w:r>
            <w:proofErr w:type="spellStart"/>
            <w:r w:rsidRPr="00E757C4">
              <w:rPr>
                <w:rFonts w:ascii="Times New Roman" w:hAnsi="Times New Roman" w:cs="Times New Roman"/>
                <w:b w:val="0"/>
                <w:bCs w:val="0"/>
                <w:color w:val="auto"/>
                <w:sz w:val="24"/>
                <w:szCs w:val="24"/>
              </w:rPr>
              <w:t>Sadock’s</w:t>
            </w:r>
            <w:proofErr w:type="spellEnd"/>
            <w:r w:rsidRPr="00E757C4">
              <w:rPr>
                <w:rFonts w:ascii="Times New Roman" w:hAnsi="Times New Roman" w:cs="Times New Roman"/>
                <w:b w:val="0"/>
                <w:bCs w:val="0"/>
                <w:color w:val="auto"/>
                <w:sz w:val="24"/>
                <w:szCs w:val="24"/>
              </w:rPr>
              <w:t xml:space="preserve"> Synopsis of Psychiatry</w:t>
            </w:r>
          </w:p>
        </w:tc>
        <w:tc>
          <w:tcPr>
            <w:tcW w:w="3312" w:type="dxa"/>
          </w:tcPr>
          <w:p w:rsidR="006B2408" w:rsidRPr="00851D63" w:rsidRDefault="006B2408" w:rsidP="00250C1D">
            <w:pPr>
              <w:pStyle w:val="Heading3"/>
              <w:shd w:val="clear" w:color="auto" w:fill="FFFFFF"/>
              <w:spacing w:before="0" w:line="336" w:lineRule="atLeast"/>
              <w:outlineLvl w:val="2"/>
              <w:rPr>
                <w:rFonts w:ascii="Times New Roman" w:hAnsi="Times New Roman" w:cs="Times New Roman"/>
                <w:b/>
                <w:bCs/>
                <w:color w:val="auto"/>
              </w:rPr>
            </w:pPr>
            <w:hyperlink r:id="rId34" w:anchor="editor_accordian" w:history="1">
              <w:r w:rsidRPr="00851D63">
                <w:rPr>
                  <w:rStyle w:val="Strong"/>
                  <w:rFonts w:ascii="Times New Roman" w:hAnsi="Times New Roman"/>
                  <w:color w:val="auto"/>
                  <w:shd w:val="clear" w:color="auto" w:fill="FFFFFF"/>
                </w:rPr>
                <w:t xml:space="preserve">Robert </w:t>
              </w:r>
              <w:proofErr w:type="gramStart"/>
              <w:r w:rsidRPr="00851D63">
                <w:rPr>
                  <w:rStyle w:val="Strong"/>
                  <w:rFonts w:ascii="Times New Roman" w:hAnsi="Times New Roman"/>
                  <w:color w:val="auto"/>
                  <w:shd w:val="clear" w:color="auto" w:fill="FFFFFF"/>
                </w:rPr>
                <w:t>Boland ,</w:t>
              </w:r>
              <w:proofErr w:type="gramEnd"/>
              <w:r w:rsidRPr="00851D63">
                <w:rPr>
                  <w:rStyle w:val="Strong"/>
                  <w:rFonts w:ascii="Times New Roman" w:hAnsi="Times New Roman"/>
                  <w:color w:val="auto"/>
                  <w:shd w:val="clear" w:color="auto" w:fill="FFFFFF"/>
                </w:rPr>
                <w:t xml:space="preserve"> Marcia </w:t>
              </w:r>
              <w:proofErr w:type="spellStart"/>
              <w:r w:rsidRPr="00851D63">
                <w:rPr>
                  <w:rStyle w:val="Strong"/>
                  <w:rFonts w:ascii="Times New Roman" w:hAnsi="Times New Roman"/>
                  <w:color w:val="auto"/>
                  <w:shd w:val="clear" w:color="auto" w:fill="FFFFFF"/>
                </w:rPr>
                <w:t>Verduin</w:t>
              </w:r>
              <w:proofErr w:type="spellEnd"/>
              <w:r w:rsidRPr="00851D63">
                <w:rPr>
                  <w:rStyle w:val="Strong"/>
                  <w:rFonts w:ascii="Times New Roman" w:hAnsi="Times New Roman"/>
                  <w:color w:val="auto"/>
                  <w:shd w:val="clear" w:color="auto" w:fill="FFFFFF"/>
                </w:rPr>
                <w:t xml:space="preserve"> , Pedro Ruiz MD</w:t>
              </w:r>
            </w:hyperlink>
          </w:p>
        </w:tc>
        <w:tc>
          <w:tcPr>
            <w:tcW w:w="1710" w:type="dxa"/>
          </w:tcPr>
          <w:p w:rsidR="006B2408" w:rsidRPr="00E757C4" w:rsidRDefault="006B2408" w:rsidP="00250C1D">
            <w:pPr>
              <w:rPr>
                <w:rFonts w:ascii="Times New Roman" w:hAnsi="Times New Roman" w:cs="Times New Roman"/>
                <w:sz w:val="24"/>
                <w:szCs w:val="24"/>
                <w:shd w:val="clear" w:color="auto" w:fill="FFFFFF"/>
              </w:rPr>
            </w:pPr>
            <w:r w:rsidRPr="00E757C4">
              <w:rPr>
                <w:rFonts w:ascii="Times New Roman" w:hAnsi="Times New Roman" w:cs="Times New Roman"/>
                <w:spacing w:val="8"/>
                <w:sz w:val="24"/>
                <w:szCs w:val="24"/>
                <w:shd w:val="clear" w:color="auto" w:fill="FFFFFF"/>
              </w:rPr>
              <w:t>April 14, 2021</w:t>
            </w:r>
          </w:p>
        </w:tc>
        <w:tc>
          <w:tcPr>
            <w:tcW w:w="1818" w:type="dxa"/>
          </w:tcPr>
          <w:p w:rsidR="006B2408" w:rsidRPr="00466B96" w:rsidRDefault="006B2408" w:rsidP="00250C1D">
            <w:pPr>
              <w:rPr>
                <w:rFonts w:ascii="Times New Roman" w:hAnsi="Times New Roman" w:cs="Times New Roman"/>
                <w:sz w:val="24"/>
                <w:szCs w:val="24"/>
                <w:shd w:val="clear" w:color="auto" w:fill="FFFFFF"/>
              </w:rPr>
            </w:pPr>
            <w:proofErr w:type="spellStart"/>
            <w:r w:rsidRPr="00466B96">
              <w:rPr>
                <w:rFonts w:ascii="Times New Roman" w:hAnsi="Times New Roman" w:cs="Times New Roman"/>
                <w:sz w:val="24"/>
                <w:szCs w:val="24"/>
                <w:shd w:val="clear" w:color="auto" w:fill="FFFFFF"/>
              </w:rPr>
              <w:t>Wolters</w:t>
            </w:r>
            <w:proofErr w:type="spellEnd"/>
            <w:r w:rsidRPr="00466B96">
              <w:rPr>
                <w:rFonts w:ascii="Times New Roman" w:hAnsi="Times New Roman" w:cs="Times New Roman"/>
                <w:sz w:val="24"/>
                <w:szCs w:val="24"/>
                <w:shd w:val="clear" w:color="auto" w:fill="FFFFFF"/>
              </w:rPr>
              <w:t xml:space="preserve"> </w:t>
            </w:r>
            <w:proofErr w:type="spellStart"/>
            <w:r w:rsidRPr="00466B96">
              <w:rPr>
                <w:rFonts w:ascii="Times New Roman" w:hAnsi="Times New Roman" w:cs="Times New Roman"/>
                <w:sz w:val="24"/>
                <w:szCs w:val="24"/>
                <w:shd w:val="clear" w:color="auto" w:fill="FFFFFF"/>
              </w:rPr>
              <w:t>Kluwer</w:t>
            </w:r>
            <w:proofErr w:type="spellEnd"/>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hd w:val="clear" w:color="auto" w:fill="FFFFFF"/>
              <w:spacing w:before="0"/>
              <w:outlineLvl w:val="0"/>
              <w:rPr>
                <w:rFonts w:ascii="Times New Roman" w:hAnsi="Times New Roman" w:cs="Times New Roman"/>
                <w:b w:val="0"/>
                <w:bCs w:val="0"/>
                <w:color w:val="auto"/>
                <w:sz w:val="24"/>
                <w:szCs w:val="24"/>
              </w:rPr>
            </w:pPr>
            <w:r w:rsidRPr="00E757C4">
              <w:rPr>
                <w:rFonts w:ascii="Times New Roman" w:hAnsi="Times New Roman" w:cs="Times New Roman"/>
                <w:b w:val="0"/>
                <w:bCs w:val="0"/>
                <w:color w:val="auto"/>
                <w:sz w:val="24"/>
                <w:szCs w:val="24"/>
              </w:rPr>
              <w:t>The Neuroscience of Clinical Psychiatry</w:t>
            </w:r>
          </w:p>
        </w:tc>
        <w:tc>
          <w:tcPr>
            <w:tcW w:w="3312" w:type="dxa"/>
          </w:tcPr>
          <w:p w:rsidR="006B2408" w:rsidRPr="00851D63" w:rsidRDefault="006B2408" w:rsidP="00250C1D">
            <w:pPr>
              <w:pStyle w:val="Heading3"/>
              <w:shd w:val="clear" w:color="auto" w:fill="FFFFFF"/>
              <w:spacing w:before="0" w:after="150" w:line="336" w:lineRule="atLeast"/>
              <w:outlineLvl w:val="2"/>
              <w:rPr>
                <w:rFonts w:ascii="Times New Roman" w:hAnsi="Times New Roman" w:cs="Times New Roman"/>
                <w:b/>
                <w:bCs/>
                <w:color w:val="auto"/>
              </w:rPr>
            </w:pPr>
            <w:hyperlink r:id="rId35" w:anchor="editor_accordian" w:history="1">
              <w:r w:rsidRPr="00851D63">
                <w:rPr>
                  <w:rStyle w:val="Strong"/>
                  <w:rFonts w:ascii="Times New Roman" w:hAnsi="Times New Roman"/>
                  <w:color w:val="auto"/>
                  <w:shd w:val="clear" w:color="auto" w:fill="FFFFFF"/>
                </w:rPr>
                <w:t>Edmund Higgins</w:t>
              </w:r>
            </w:hyperlink>
          </w:p>
        </w:tc>
        <w:tc>
          <w:tcPr>
            <w:tcW w:w="1710" w:type="dxa"/>
          </w:tcPr>
          <w:p w:rsidR="006B2408" w:rsidRPr="00E757C4" w:rsidRDefault="006B2408" w:rsidP="00250C1D">
            <w:pPr>
              <w:rPr>
                <w:rFonts w:ascii="Times New Roman" w:hAnsi="Times New Roman" w:cs="Times New Roman"/>
                <w:sz w:val="24"/>
                <w:szCs w:val="24"/>
                <w:shd w:val="clear" w:color="auto" w:fill="FFFFFF"/>
              </w:rPr>
            </w:pPr>
            <w:r w:rsidRPr="00E757C4">
              <w:rPr>
                <w:rFonts w:ascii="Times New Roman" w:hAnsi="Times New Roman" w:cs="Times New Roman"/>
                <w:spacing w:val="8"/>
                <w:sz w:val="24"/>
                <w:szCs w:val="24"/>
                <w:shd w:val="clear" w:color="auto" w:fill="FFFFFF"/>
              </w:rPr>
              <w:t>March 29, 2018</w:t>
            </w:r>
          </w:p>
        </w:tc>
        <w:tc>
          <w:tcPr>
            <w:tcW w:w="1818" w:type="dxa"/>
          </w:tcPr>
          <w:p w:rsidR="006B2408" w:rsidRPr="00466B96" w:rsidRDefault="006B2408" w:rsidP="00250C1D">
            <w:pPr>
              <w:rPr>
                <w:rFonts w:ascii="Times New Roman" w:hAnsi="Times New Roman" w:cs="Times New Roman"/>
                <w:sz w:val="24"/>
                <w:szCs w:val="24"/>
                <w:shd w:val="clear" w:color="auto" w:fill="FFFFFF"/>
              </w:rPr>
            </w:pPr>
            <w:proofErr w:type="spellStart"/>
            <w:r w:rsidRPr="00466B96">
              <w:rPr>
                <w:rFonts w:ascii="Times New Roman" w:hAnsi="Times New Roman" w:cs="Times New Roman"/>
                <w:sz w:val="24"/>
                <w:szCs w:val="24"/>
                <w:shd w:val="clear" w:color="auto" w:fill="FFFFFF"/>
              </w:rPr>
              <w:t>Wolters</w:t>
            </w:r>
            <w:proofErr w:type="spellEnd"/>
            <w:r w:rsidRPr="00466B96">
              <w:rPr>
                <w:rFonts w:ascii="Times New Roman" w:hAnsi="Times New Roman" w:cs="Times New Roman"/>
                <w:sz w:val="24"/>
                <w:szCs w:val="24"/>
                <w:shd w:val="clear" w:color="auto" w:fill="FFFFFF"/>
              </w:rPr>
              <w:t xml:space="preserve"> </w:t>
            </w:r>
            <w:proofErr w:type="spellStart"/>
            <w:r w:rsidRPr="00466B96">
              <w:rPr>
                <w:rFonts w:ascii="Times New Roman" w:hAnsi="Times New Roman" w:cs="Times New Roman"/>
                <w:sz w:val="24"/>
                <w:szCs w:val="24"/>
                <w:shd w:val="clear" w:color="auto" w:fill="FFFFFF"/>
              </w:rPr>
              <w:t>Kluwer</w:t>
            </w:r>
            <w:proofErr w:type="spellEnd"/>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hd w:val="clear" w:color="auto" w:fill="FFFFFF"/>
              <w:spacing w:before="0"/>
              <w:outlineLvl w:val="0"/>
              <w:rPr>
                <w:rFonts w:ascii="Times New Roman" w:hAnsi="Times New Roman" w:cs="Times New Roman"/>
                <w:b w:val="0"/>
                <w:bCs w:val="0"/>
                <w:color w:val="auto"/>
                <w:sz w:val="24"/>
                <w:szCs w:val="24"/>
              </w:rPr>
            </w:pPr>
            <w:r w:rsidRPr="00E757C4">
              <w:rPr>
                <w:rFonts w:ascii="Times New Roman" w:hAnsi="Times New Roman" w:cs="Times New Roman"/>
                <w:b w:val="0"/>
                <w:bCs w:val="0"/>
                <w:color w:val="auto"/>
                <w:sz w:val="24"/>
                <w:szCs w:val="24"/>
              </w:rPr>
              <w:t>Clinical Handbook of Psychiatry and the Law</w:t>
            </w:r>
          </w:p>
        </w:tc>
        <w:tc>
          <w:tcPr>
            <w:tcW w:w="3312" w:type="dxa"/>
          </w:tcPr>
          <w:p w:rsidR="006B2408" w:rsidRPr="00851D63" w:rsidRDefault="006B2408" w:rsidP="00250C1D">
            <w:pPr>
              <w:pStyle w:val="Heading3"/>
              <w:shd w:val="clear" w:color="auto" w:fill="FFFFFF"/>
              <w:spacing w:before="0" w:line="336" w:lineRule="atLeast"/>
              <w:outlineLvl w:val="2"/>
              <w:rPr>
                <w:rFonts w:ascii="Times New Roman" w:hAnsi="Times New Roman" w:cs="Times New Roman"/>
                <w:b/>
                <w:bCs/>
                <w:color w:val="auto"/>
              </w:rPr>
            </w:pPr>
            <w:hyperlink r:id="rId36" w:anchor="editor_accordian" w:history="1">
              <w:r w:rsidRPr="00851D63">
                <w:rPr>
                  <w:rStyle w:val="Strong"/>
                  <w:rFonts w:ascii="Times New Roman" w:hAnsi="Times New Roman"/>
                  <w:color w:val="auto"/>
                  <w:shd w:val="clear" w:color="auto" w:fill="FFFFFF"/>
                </w:rPr>
                <w:t xml:space="preserve">Thomas G. </w:t>
              </w:r>
              <w:proofErr w:type="spellStart"/>
              <w:r w:rsidRPr="00851D63">
                <w:rPr>
                  <w:rStyle w:val="Strong"/>
                  <w:rFonts w:ascii="Times New Roman" w:hAnsi="Times New Roman"/>
                  <w:color w:val="auto"/>
                  <w:shd w:val="clear" w:color="auto" w:fill="FFFFFF"/>
                </w:rPr>
                <w:t>Gutheil</w:t>
              </w:r>
              <w:proofErr w:type="spellEnd"/>
              <w:r w:rsidRPr="00851D63">
                <w:rPr>
                  <w:rStyle w:val="Strong"/>
                  <w:rFonts w:ascii="Times New Roman" w:hAnsi="Times New Roman"/>
                  <w:color w:val="auto"/>
                  <w:shd w:val="clear" w:color="auto" w:fill="FFFFFF"/>
                </w:rPr>
                <w:t xml:space="preserve"> MD, Paul S. </w:t>
              </w:r>
              <w:proofErr w:type="spellStart"/>
              <w:r w:rsidRPr="00851D63">
                <w:rPr>
                  <w:rStyle w:val="Strong"/>
                  <w:rFonts w:ascii="Times New Roman" w:hAnsi="Times New Roman"/>
                  <w:color w:val="auto"/>
                  <w:shd w:val="clear" w:color="auto" w:fill="FFFFFF"/>
                </w:rPr>
                <w:t>Appelbaum</w:t>
              </w:r>
              <w:proofErr w:type="spellEnd"/>
              <w:r w:rsidRPr="00851D63">
                <w:rPr>
                  <w:rStyle w:val="Strong"/>
                  <w:rFonts w:ascii="Times New Roman" w:hAnsi="Times New Roman"/>
                  <w:color w:val="auto"/>
                  <w:shd w:val="clear" w:color="auto" w:fill="FFFFFF"/>
                </w:rPr>
                <w:t xml:space="preserve"> MD</w:t>
              </w:r>
            </w:hyperlink>
          </w:p>
        </w:tc>
        <w:tc>
          <w:tcPr>
            <w:tcW w:w="1710" w:type="dxa"/>
          </w:tcPr>
          <w:p w:rsidR="006B2408" w:rsidRPr="00E757C4" w:rsidRDefault="006B2408" w:rsidP="00250C1D">
            <w:pPr>
              <w:rPr>
                <w:rFonts w:ascii="Times New Roman" w:hAnsi="Times New Roman" w:cs="Times New Roman"/>
                <w:sz w:val="24"/>
                <w:szCs w:val="24"/>
                <w:shd w:val="clear" w:color="auto" w:fill="FFFFFF"/>
              </w:rPr>
            </w:pPr>
            <w:r w:rsidRPr="00E757C4">
              <w:rPr>
                <w:rFonts w:ascii="Times New Roman" w:hAnsi="Times New Roman" w:cs="Times New Roman"/>
                <w:spacing w:val="8"/>
                <w:sz w:val="24"/>
                <w:szCs w:val="24"/>
                <w:shd w:val="clear" w:color="auto" w:fill="FFFFFF"/>
              </w:rPr>
              <w:t>June 7, 2019</w:t>
            </w:r>
          </w:p>
        </w:tc>
        <w:tc>
          <w:tcPr>
            <w:tcW w:w="1818" w:type="dxa"/>
          </w:tcPr>
          <w:p w:rsidR="006B2408" w:rsidRPr="00466B96" w:rsidRDefault="006B2408" w:rsidP="00250C1D">
            <w:pPr>
              <w:rPr>
                <w:rFonts w:ascii="Times New Roman" w:hAnsi="Times New Roman" w:cs="Times New Roman"/>
                <w:sz w:val="24"/>
                <w:szCs w:val="24"/>
                <w:shd w:val="clear" w:color="auto" w:fill="FFFFFF"/>
              </w:rPr>
            </w:pPr>
            <w:proofErr w:type="spellStart"/>
            <w:r w:rsidRPr="00466B96">
              <w:rPr>
                <w:rFonts w:ascii="Times New Roman" w:hAnsi="Times New Roman" w:cs="Times New Roman"/>
                <w:sz w:val="24"/>
                <w:szCs w:val="24"/>
                <w:shd w:val="clear" w:color="auto" w:fill="FFFFFF"/>
              </w:rPr>
              <w:t>Wolters</w:t>
            </w:r>
            <w:proofErr w:type="spellEnd"/>
            <w:r w:rsidRPr="00466B96">
              <w:rPr>
                <w:rFonts w:ascii="Times New Roman" w:hAnsi="Times New Roman" w:cs="Times New Roman"/>
                <w:sz w:val="24"/>
                <w:szCs w:val="24"/>
                <w:shd w:val="clear" w:color="auto" w:fill="FFFFFF"/>
              </w:rPr>
              <w:t xml:space="preserve"> </w:t>
            </w:r>
            <w:proofErr w:type="spellStart"/>
            <w:r w:rsidRPr="00466B96">
              <w:rPr>
                <w:rFonts w:ascii="Times New Roman" w:hAnsi="Times New Roman" w:cs="Times New Roman"/>
                <w:sz w:val="24"/>
                <w:szCs w:val="24"/>
                <w:shd w:val="clear" w:color="auto" w:fill="FFFFFF"/>
              </w:rPr>
              <w:t>Kluwer</w:t>
            </w:r>
            <w:proofErr w:type="spellEnd"/>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hd w:val="clear" w:color="auto" w:fill="FFFFFF"/>
              <w:spacing w:before="0" w:after="210" w:line="300" w:lineRule="atLeast"/>
              <w:outlineLvl w:val="0"/>
              <w:rPr>
                <w:rFonts w:ascii="Times New Roman" w:hAnsi="Times New Roman" w:cs="Times New Roman"/>
                <w:b w:val="0"/>
                <w:bCs w:val="0"/>
                <w:color w:val="auto"/>
                <w:sz w:val="24"/>
                <w:szCs w:val="24"/>
              </w:rPr>
            </w:pPr>
            <w:r w:rsidRPr="00E757C4">
              <w:rPr>
                <w:rFonts w:ascii="Times New Roman" w:hAnsi="Times New Roman" w:cs="Times New Roman"/>
                <w:b w:val="0"/>
                <w:bCs w:val="0"/>
                <w:color w:val="auto"/>
                <w:sz w:val="24"/>
                <w:szCs w:val="24"/>
              </w:rPr>
              <w:t>Psychiatry</w:t>
            </w:r>
          </w:p>
        </w:tc>
        <w:tc>
          <w:tcPr>
            <w:tcW w:w="3312" w:type="dxa"/>
          </w:tcPr>
          <w:p w:rsidR="006B2408" w:rsidRPr="00466B96" w:rsidRDefault="006B2408" w:rsidP="00250C1D">
            <w:pPr>
              <w:pStyle w:val="Heading3"/>
              <w:shd w:val="clear" w:color="auto" w:fill="FFFFFF"/>
              <w:spacing w:before="0" w:line="336" w:lineRule="atLeast"/>
              <w:outlineLvl w:val="2"/>
              <w:rPr>
                <w:rFonts w:ascii="Times New Roman" w:hAnsi="Times New Roman" w:cs="Times New Roman"/>
                <w:b/>
                <w:bCs/>
                <w:color w:val="auto"/>
              </w:rPr>
            </w:pPr>
            <w:r w:rsidRPr="00466B96">
              <w:rPr>
                <w:rFonts w:ascii="Times New Roman" w:hAnsi="Times New Roman" w:cs="Times New Roman"/>
                <w:color w:val="auto"/>
              </w:rPr>
              <w:t>Rebecca McKnight, Jonathan Price, and John Geddes</w:t>
            </w:r>
          </w:p>
        </w:tc>
        <w:tc>
          <w:tcPr>
            <w:tcW w:w="1710" w:type="dxa"/>
          </w:tcPr>
          <w:p w:rsidR="006B2408" w:rsidRPr="00E757C4" w:rsidRDefault="006B2408" w:rsidP="00250C1D">
            <w:pPr>
              <w:rPr>
                <w:rFonts w:ascii="Times New Roman" w:hAnsi="Times New Roman" w:cs="Times New Roman"/>
                <w:sz w:val="24"/>
                <w:szCs w:val="24"/>
                <w:shd w:val="clear" w:color="auto" w:fill="FFFFFF"/>
              </w:rPr>
            </w:pPr>
            <w:r w:rsidRPr="00E757C4">
              <w:rPr>
                <w:rFonts w:ascii="Times New Roman" w:hAnsi="Times New Roman" w:cs="Times New Roman"/>
                <w:sz w:val="24"/>
                <w:szCs w:val="24"/>
                <w:shd w:val="clear" w:color="auto" w:fill="FFFFFF"/>
              </w:rPr>
              <w:t>Fifth Edition</w:t>
            </w:r>
          </w:p>
          <w:p w:rsidR="006B2408" w:rsidRPr="00E757C4" w:rsidRDefault="006B2408" w:rsidP="00250C1D">
            <w:pPr>
              <w:rPr>
                <w:rFonts w:ascii="Times New Roman" w:hAnsi="Times New Roman" w:cs="Times New Roman"/>
                <w:sz w:val="24"/>
                <w:szCs w:val="24"/>
                <w:shd w:val="clear" w:color="auto" w:fill="FFFFFF"/>
              </w:rPr>
            </w:pPr>
            <w:r w:rsidRPr="00E757C4">
              <w:rPr>
                <w:rFonts w:ascii="Times New Roman" w:hAnsi="Times New Roman" w:cs="Times New Roman"/>
                <w:sz w:val="24"/>
                <w:szCs w:val="24"/>
                <w:shd w:val="clear" w:color="auto" w:fill="FFFFFF"/>
              </w:rPr>
              <w:t>15 May 2019</w:t>
            </w:r>
          </w:p>
        </w:tc>
        <w:tc>
          <w:tcPr>
            <w:tcW w:w="1818" w:type="dxa"/>
          </w:tcPr>
          <w:p w:rsidR="006B2408" w:rsidRPr="00466B96" w:rsidRDefault="006B2408" w:rsidP="00250C1D">
            <w:pPr>
              <w:rPr>
                <w:rFonts w:ascii="Times New Roman" w:hAnsi="Times New Roman" w:cs="Times New Roman"/>
                <w:sz w:val="24"/>
                <w:szCs w:val="24"/>
                <w:shd w:val="clear" w:color="auto" w:fill="FFFFFF"/>
              </w:rPr>
            </w:pPr>
            <w:r w:rsidRPr="00466B96">
              <w:rPr>
                <w:rFonts w:ascii="Times New Roman" w:hAnsi="Times New Roman" w:cs="Times New Roman"/>
                <w:sz w:val="24"/>
                <w:szCs w:val="24"/>
                <w:shd w:val="clear" w:color="auto" w:fill="FFFFFF"/>
              </w:rPr>
              <w:t>Oxford University press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hd w:val="clear" w:color="auto" w:fill="FFFFFF"/>
              <w:spacing w:before="0"/>
              <w:outlineLvl w:val="0"/>
              <w:rPr>
                <w:rFonts w:ascii="Times New Roman" w:hAnsi="Times New Roman" w:cs="Times New Roman"/>
                <w:b w:val="0"/>
                <w:bCs w:val="0"/>
                <w:color w:val="auto"/>
                <w:sz w:val="24"/>
                <w:szCs w:val="24"/>
              </w:rPr>
            </w:pPr>
            <w:r w:rsidRPr="00E757C4">
              <w:rPr>
                <w:rFonts w:ascii="Times New Roman" w:hAnsi="Times New Roman" w:cs="Times New Roman"/>
                <w:b w:val="0"/>
                <w:bCs w:val="0"/>
                <w:color w:val="auto"/>
                <w:sz w:val="24"/>
                <w:szCs w:val="24"/>
              </w:rPr>
              <w:t>The Bipolar Book</w:t>
            </w:r>
          </w:p>
          <w:p w:rsidR="006B2408" w:rsidRPr="00E757C4" w:rsidRDefault="006B2408" w:rsidP="00250C1D">
            <w:pPr>
              <w:pStyle w:val="Heading2"/>
              <w:shd w:val="clear" w:color="auto" w:fill="FFFFFF"/>
              <w:spacing w:before="0" w:beforeAutospacing="0" w:after="150"/>
              <w:outlineLvl w:val="1"/>
              <w:rPr>
                <w:b w:val="0"/>
                <w:bCs w:val="0"/>
                <w:sz w:val="24"/>
                <w:szCs w:val="24"/>
              </w:rPr>
            </w:pPr>
            <w:r w:rsidRPr="00E757C4">
              <w:rPr>
                <w:b w:val="0"/>
                <w:bCs w:val="0"/>
                <w:sz w:val="24"/>
                <w:szCs w:val="24"/>
              </w:rPr>
              <w:t>History</w:t>
            </w:r>
            <w:proofErr w:type="gramStart"/>
            <w:r w:rsidRPr="00E757C4">
              <w:rPr>
                <w:b w:val="0"/>
                <w:bCs w:val="0"/>
                <w:sz w:val="24"/>
                <w:szCs w:val="24"/>
              </w:rPr>
              <w:t>,  Neurobiology</w:t>
            </w:r>
            <w:proofErr w:type="gramEnd"/>
            <w:r w:rsidRPr="00E757C4">
              <w:rPr>
                <w:b w:val="0"/>
                <w:bCs w:val="0"/>
                <w:sz w:val="24"/>
                <w:szCs w:val="24"/>
              </w:rPr>
              <w:t>, and Treatment</w:t>
            </w:r>
          </w:p>
        </w:tc>
        <w:tc>
          <w:tcPr>
            <w:tcW w:w="3312" w:type="dxa"/>
          </w:tcPr>
          <w:p w:rsidR="006B2408" w:rsidRPr="00466B96" w:rsidRDefault="006B2408" w:rsidP="00250C1D">
            <w:pPr>
              <w:pStyle w:val="Heading3"/>
              <w:shd w:val="clear" w:color="auto" w:fill="FFFFFF"/>
              <w:spacing w:before="0" w:after="150" w:line="336" w:lineRule="atLeast"/>
              <w:outlineLvl w:val="2"/>
              <w:rPr>
                <w:rFonts w:ascii="Times New Roman" w:hAnsi="Times New Roman" w:cs="Times New Roman"/>
                <w:b/>
                <w:bCs/>
                <w:color w:val="auto"/>
              </w:rPr>
            </w:pPr>
            <w:proofErr w:type="spellStart"/>
            <w:r w:rsidRPr="00466B96">
              <w:rPr>
                <w:rFonts w:ascii="Times New Roman" w:hAnsi="Times New Roman" w:cs="Times New Roman"/>
                <w:color w:val="auto"/>
              </w:rPr>
              <w:t>AysegulYildiz</w:t>
            </w:r>
            <w:proofErr w:type="spellEnd"/>
            <w:r w:rsidRPr="00466B96">
              <w:rPr>
                <w:rFonts w:ascii="Times New Roman" w:hAnsi="Times New Roman" w:cs="Times New Roman"/>
                <w:color w:val="auto"/>
              </w:rPr>
              <w:t xml:space="preserve">, Pedro Ruiz, and Charles </w:t>
            </w:r>
            <w:proofErr w:type="spellStart"/>
            <w:r w:rsidRPr="00466B96">
              <w:rPr>
                <w:rFonts w:ascii="Times New Roman" w:hAnsi="Times New Roman" w:cs="Times New Roman"/>
                <w:color w:val="auto"/>
              </w:rPr>
              <w:t>Nemeroff</w:t>
            </w:r>
            <w:proofErr w:type="spellEnd"/>
          </w:p>
        </w:tc>
        <w:tc>
          <w:tcPr>
            <w:tcW w:w="1710" w:type="dxa"/>
          </w:tcPr>
          <w:p w:rsidR="006B2408" w:rsidRPr="00E757C4" w:rsidRDefault="006B2408" w:rsidP="00250C1D">
            <w:pPr>
              <w:rPr>
                <w:rFonts w:ascii="Times New Roman" w:hAnsi="Times New Roman" w:cs="Times New Roman"/>
                <w:sz w:val="24"/>
                <w:szCs w:val="24"/>
                <w:shd w:val="clear" w:color="auto" w:fill="FFFFFF"/>
              </w:rPr>
            </w:pPr>
            <w:r w:rsidRPr="00E757C4">
              <w:rPr>
                <w:rFonts w:ascii="Times New Roman" w:hAnsi="Times New Roman" w:cs="Times New Roman"/>
                <w:sz w:val="24"/>
                <w:szCs w:val="24"/>
                <w:shd w:val="clear" w:color="auto" w:fill="FFFFFF"/>
              </w:rPr>
              <w:t>14 April 2016</w:t>
            </w:r>
          </w:p>
        </w:tc>
        <w:tc>
          <w:tcPr>
            <w:tcW w:w="1818" w:type="dxa"/>
          </w:tcPr>
          <w:p w:rsidR="006B2408" w:rsidRPr="00466B96" w:rsidRDefault="006B2408" w:rsidP="00250C1D">
            <w:pPr>
              <w:rPr>
                <w:rFonts w:ascii="Times New Roman" w:hAnsi="Times New Roman" w:cs="Times New Roman"/>
                <w:sz w:val="24"/>
                <w:szCs w:val="24"/>
                <w:shd w:val="clear" w:color="auto" w:fill="FFFFFF"/>
              </w:rPr>
            </w:pPr>
            <w:r w:rsidRPr="00466B96">
              <w:rPr>
                <w:rFonts w:ascii="Times New Roman" w:hAnsi="Times New Roman" w:cs="Times New Roman"/>
                <w:sz w:val="24"/>
                <w:szCs w:val="24"/>
                <w:shd w:val="clear" w:color="auto" w:fill="FFFFFF"/>
              </w:rPr>
              <w:t>Oxford University press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hd w:val="clear" w:color="auto" w:fill="FFFFFF"/>
              <w:spacing w:before="0" w:line="300" w:lineRule="atLeast"/>
              <w:outlineLvl w:val="0"/>
              <w:rPr>
                <w:rFonts w:ascii="Times New Roman" w:hAnsi="Times New Roman" w:cs="Times New Roman"/>
                <w:b w:val="0"/>
                <w:bCs w:val="0"/>
                <w:color w:val="auto"/>
                <w:sz w:val="24"/>
                <w:szCs w:val="24"/>
              </w:rPr>
            </w:pPr>
            <w:r w:rsidRPr="00E757C4">
              <w:rPr>
                <w:rFonts w:ascii="Times New Roman" w:hAnsi="Times New Roman" w:cs="Times New Roman"/>
                <w:b w:val="0"/>
                <w:bCs w:val="0"/>
                <w:color w:val="auto"/>
                <w:sz w:val="24"/>
                <w:szCs w:val="24"/>
              </w:rPr>
              <w:t>Cognitive Remediation to Improve Functional Outcomes</w:t>
            </w:r>
          </w:p>
        </w:tc>
        <w:tc>
          <w:tcPr>
            <w:tcW w:w="3312" w:type="dxa"/>
          </w:tcPr>
          <w:p w:rsidR="006B2408" w:rsidRPr="00466B96" w:rsidRDefault="006B2408" w:rsidP="00250C1D">
            <w:pPr>
              <w:pStyle w:val="Heading3"/>
              <w:shd w:val="clear" w:color="auto" w:fill="FFFFFF"/>
              <w:spacing w:before="0"/>
              <w:outlineLvl w:val="2"/>
              <w:rPr>
                <w:rFonts w:ascii="Times New Roman" w:hAnsi="Times New Roman" w:cs="Times New Roman"/>
                <w:b/>
                <w:bCs/>
                <w:color w:val="auto"/>
              </w:rPr>
            </w:pPr>
            <w:r w:rsidRPr="00466B96">
              <w:rPr>
                <w:rFonts w:ascii="Times New Roman" w:hAnsi="Times New Roman" w:cs="Times New Roman"/>
                <w:color w:val="auto"/>
              </w:rPr>
              <w:t xml:space="preserve">Alice </w:t>
            </w:r>
            <w:proofErr w:type="spellStart"/>
            <w:r w:rsidRPr="00466B96">
              <w:rPr>
                <w:rFonts w:ascii="Times New Roman" w:hAnsi="Times New Roman" w:cs="Times New Roman"/>
                <w:color w:val="auto"/>
              </w:rPr>
              <w:t>Medalia</w:t>
            </w:r>
            <w:proofErr w:type="spellEnd"/>
            <w:r w:rsidRPr="00466B96">
              <w:rPr>
                <w:rFonts w:ascii="Times New Roman" w:hAnsi="Times New Roman" w:cs="Times New Roman"/>
                <w:color w:val="auto"/>
              </w:rPr>
              <w:t> and Christopher R. Bowie</w:t>
            </w:r>
          </w:p>
        </w:tc>
        <w:tc>
          <w:tcPr>
            <w:tcW w:w="1710" w:type="dxa"/>
          </w:tcPr>
          <w:p w:rsidR="006B2408" w:rsidRPr="00E757C4" w:rsidRDefault="006B2408" w:rsidP="00250C1D">
            <w:pPr>
              <w:rPr>
                <w:rFonts w:ascii="Times New Roman" w:hAnsi="Times New Roman" w:cs="Times New Roman"/>
                <w:sz w:val="24"/>
                <w:szCs w:val="24"/>
                <w:shd w:val="clear" w:color="auto" w:fill="FFFFFF"/>
              </w:rPr>
            </w:pPr>
            <w:r w:rsidRPr="00E757C4">
              <w:rPr>
                <w:rFonts w:ascii="Times New Roman" w:hAnsi="Times New Roman" w:cs="Times New Roman"/>
                <w:sz w:val="24"/>
                <w:szCs w:val="24"/>
                <w:shd w:val="clear" w:color="auto" w:fill="FFFFFF"/>
              </w:rPr>
              <w:t>14 April 2016</w:t>
            </w:r>
          </w:p>
        </w:tc>
        <w:tc>
          <w:tcPr>
            <w:tcW w:w="1818" w:type="dxa"/>
          </w:tcPr>
          <w:p w:rsidR="006B2408" w:rsidRPr="00466B96" w:rsidRDefault="006B2408" w:rsidP="00250C1D">
            <w:pPr>
              <w:rPr>
                <w:rFonts w:ascii="Times New Roman" w:hAnsi="Times New Roman" w:cs="Times New Roman"/>
                <w:sz w:val="24"/>
                <w:szCs w:val="24"/>
                <w:shd w:val="clear" w:color="auto" w:fill="FFFFFF"/>
              </w:rPr>
            </w:pPr>
            <w:r w:rsidRPr="00466B96">
              <w:rPr>
                <w:rFonts w:ascii="Times New Roman" w:hAnsi="Times New Roman" w:cs="Times New Roman"/>
                <w:sz w:val="24"/>
                <w:szCs w:val="24"/>
                <w:shd w:val="clear" w:color="auto" w:fill="FFFFFF"/>
              </w:rPr>
              <w:t>Oxford University press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hd w:val="clear" w:color="auto" w:fill="FFFFFF"/>
              <w:spacing w:before="0" w:after="210" w:line="300" w:lineRule="atLeast"/>
              <w:outlineLvl w:val="0"/>
              <w:rPr>
                <w:rFonts w:ascii="Times New Roman" w:hAnsi="Times New Roman" w:cs="Times New Roman"/>
                <w:b w:val="0"/>
                <w:bCs w:val="0"/>
                <w:color w:val="auto"/>
                <w:sz w:val="24"/>
                <w:szCs w:val="24"/>
              </w:rPr>
            </w:pPr>
            <w:r w:rsidRPr="00E757C4">
              <w:rPr>
                <w:rFonts w:ascii="Times New Roman" w:hAnsi="Times New Roman" w:cs="Times New Roman"/>
                <w:b w:val="0"/>
                <w:bCs w:val="0"/>
                <w:color w:val="auto"/>
                <w:sz w:val="24"/>
                <w:szCs w:val="24"/>
              </w:rPr>
              <w:t>New Oxford Textbook of Psychiatry</w:t>
            </w:r>
          </w:p>
        </w:tc>
        <w:tc>
          <w:tcPr>
            <w:tcW w:w="3312" w:type="dxa"/>
          </w:tcPr>
          <w:p w:rsidR="006B2408" w:rsidRPr="00466B96" w:rsidRDefault="006B2408" w:rsidP="00250C1D">
            <w:pPr>
              <w:pStyle w:val="Heading3"/>
              <w:shd w:val="clear" w:color="auto" w:fill="FFFFFF"/>
              <w:spacing w:before="0"/>
              <w:outlineLvl w:val="2"/>
              <w:rPr>
                <w:rFonts w:ascii="Times New Roman" w:hAnsi="Times New Roman" w:cs="Times New Roman"/>
                <w:b/>
                <w:bCs/>
                <w:color w:val="auto"/>
              </w:rPr>
            </w:pPr>
            <w:r w:rsidRPr="00466B96">
              <w:rPr>
                <w:rFonts w:ascii="Times New Roman" w:hAnsi="Times New Roman" w:cs="Times New Roman"/>
                <w:color w:val="auto"/>
              </w:rPr>
              <w:t xml:space="preserve">John R. Geddes, Nancy C. </w:t>
            </w:r>
            <w:proofErr w:type="spellStart"/>
            <w:r w:rsidRPr="00466B96">
              <w:rPr>
                <w:rFonts w:ascii="Times New Roman" w:hAnsi="Times New Roman" w:cs="Times New Roman"/>
                <w:color w:val="auto"/>
              </w:rPr>
              <w:t>Andreasen</w:t>
            </w:r>
            <w:proofErr w:type="spellEnd"/>
            <w:r w:rsidRPr="00466B96">
              <w:rPr>
                <w:rFonts w:ascii="Times New Roman" w:hAnsi="Times New Roman" w:cs="Times New Roman"/>
                <w:color w:val="auto"/>
              </w:rPr>
              <w:t>, and Guy M. Goodwin</w:t>
            </w:r>
          </w:p>
        </w:tc>
        <w:tc>
          <w:tcPr>
            <w:tcW w:w="1710" w:type="dxa"/>
          </w:tcPr>
          <w:p w:rsidR="006B2408" w:rsidRPr="00E757C4" w:rsidRDefault="006B2408" w:rsidP="00250C1D">
            <w:pPr>
              <w:rPr>
                <w:rFonts w:ascii="Times New Roman" w:hAnsi="Times New Roman" w:cs="Times New Roman"/>
                <w:sz w:val="24"/>
                <w:szCs w:val="24"/>
                <w:shd w:val="clear" w:color="auto" w:fill="FFFFFF"/>
              </w:rPr>
            </w:pPr>
            <w:r w:rsidRPr="00E757C4">
              <w:rPr>
                <w:rFonts w:ascii="Times New Roman" w:hAnsi="Times New Roman" w:cs="Times New Roman"/>
                <w:sz w:val="24"/>
                <w:szCs w:val="24"/>
                <w:shd w:val="clear" w:color="auto" w:fill="FFFFFF"/>
              </w:rPr>
              <w:t>Third Edition</w:t>
            </w:r>
          </w:p>
          <w:p w:rsidR="006B2408" w:rsidRPr="00E757C4" w:rsidRDefault="006B2408" w:rsidP="00250C1D">
            <w:pPr>
              <w:rPr>
                <w:rFonts w:ascii="Times New Roman" w:hAnsi="Times New Roman" w:cs="Times New Roman"/>
                <w:sz w:val="24"/>
                <w:szCs w:val="24"/>
                <w:shd w:val="clear" w:color="auto" w:fill="FFFFFF"/>
              </w:rPr>
            </w:pPr>
            <w:r w:rsidRPr="00E757C4">
              <w:rPr>
                <w:rFonts w:ascii="Times New Roman" w:hAnsi="Times New Roman" w:cs="Times New Roman"/>
                <w:sz w:val="24"/>
                <w:szCs w:val="24"/>
                <w:shd w:val="clear" w:color="auto" w:fill="FFFFFF"/>
              </w:rPr>
              <w:t>09 April 2020</w:t>
            </w:r>
          </w:p>
        </w:tc>
        <w:tc>
          <w:tcPr>
            <w:tcW w:w="1818" w:type="dxa"/>
          </w:tcPr>
          <w:p w:rsidR="006B2408" w:rsidRPr="00466B96" w:rsidRDefault="006B2408" w:rsidP="00250C1D">
            <w:pPr>
              <w:rPr>
                <w:rFonts w:ascii="Times New Roman" w:hAnsi="Times New Roman" w:cs="Times New Roman"/>
                <w:sz w:val="24"/>
                <w:szCs w:val="24"/>
                <w:shd w:val="clear" w:color="auto" w:fill="FFFFFF"/>
              </w:rPr>
            </w:pPr>
            <w:r w:rsidRPr="00466B96">
              <w:rPr>
                <w:rFonts w:ascii="Times New Roman" w:hAnsi="Times New Roman" w:cs="Times New Roman"/>
                <w:sz w:val="24"/>
                <w:szCs w:val="24"/>
                <w:shd w:val="clear" w:color="auto" w:fill="FFFFFF"/>
              </w:rPr>
              <w:t>Oxford University press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hd w:val="clear" w:color="auto" w:fill="FFFFFF"/>
              <w:spacing w:before="0" w:after="90"/>
              <w:outlineLvl w:val="0"/>
              <w:rPr>
                <w:rFonts w:ascii="Times New Roman" w:hAnsi="Times New Roman" w:cs="Times New Roman"/>
                <w:b w:val="0"/>
                <w:color w:val="auto"/>
                <w:sz w:val="24"/>
                <w:szCs w:val="24"/>
              </w:rPr>
            </w:pPr>
            <w:r w:rsidRPr="00E757C4">
              <w:rPr>
                <w:rFonts w:ascii="Times New Roman" w:hAnsi="Times New Roman" w:cs="Times New Roman"/>
                <w:b w:val="0"/>
                <w:color w:val="auto"/>
                <w:sz w:val="24"/>
                <w:szCs w:val="24"/>
              </w:rPr>
              <w:t xml:space="preserve">The </w:t>
            </w:r>
            <w:proofErr w:type="spellStart"/>
            <w:r w:rsidRPr="00E757C4">
              <w:rPr>
                <w:rFonts w:ascii="Times New Roman" w:hAnsi="Times New Roman" w:cs="Times New Roman"/>
                <w:b w:val="0"/>
                <w:color w:val="auto"/>
                <w:sz w:val="24"/>
                <w:szCs w:val="24"/>
              </w:rPr>
              <w:t>Maudsley</w:t>
            </w:r>
            <w:proofErr w:type="spellEnd"/>
            <w:r w:rsidRPr="00E757C4">
              <w:rPr>
                <w:rFonts w:ascii="Times New Roman" w:hAnsi="Times New Roman" w:cs="Times New Roman"/>
                <w:b w:val="0"/>
                <w:color w:val="auto"/>
                <w:sz w:val="24"/>
                <w:szCs w:val="24"/>
              </w:rPr>
              <w:t xml:space="preserve"> Prescribing Guidelines in Psychiatry, </w:t>
            </w:r>
          </w:p>
        </w:tc>
        <w:tc>
          <w:tcPr>
            <w:tcW w:w="3312" w:type="dxa"/>
          </w:tcPr>
          <w:p w:rsidR="006B2408" w:rsidRPr="00466B96" w:rsidRDefault="006B2408" w:rsidP="00250C1D">
            <w:pPr>
              <w:pStyle w:val="Heading3"/>
              <w:shd w:val="clear" w:color="auto" w:fill="FFFFFF"/>
              <w:spacing w:before="0" w:after="150"/>
              <w:outlineLvl w:val="2"/>
              <w:rPr>
                <w:rFonts w:ascii="Times New Roman" w:hAnsi="Times New Roman" w:cs="Times New Roman"/>
                <w:b/>
                <w:color w:val="auto"/>
              </w:rPr>
            </w:pPr>
            <w:hyperlink r:id="rId37" w:history="1">
              <w:r w:rsidRPr="00466B96">
                <w:rPr>
                  <w:rStyle w:val="Hyperlink"/>
                  <w:rFonts w:ascii="Times New Roman" w:hAnsi="Times New Roman" w:cs="Times New Roman"/>
                  <w:color w:val="auto"/>
                  <w:shd w:val="clear" w:color="auto" w:fill="FFFFFF"/>
                </w:rPr>
                <w:t>David M. Taylor</w:t>
              </w:r>
            </w:hyperlink>
            <w:r w:rsidRPr="00466B96">
              <w:rPr>
                <w:rFonts w:ascii="Times New Roman" w:hAnsi="Times New Roman" w:cs="Times New Roman"/>
                <w:color w:val="auto"/>
                <w:shd w:val="clear" w:color="auto" w:fill="FFFFFF"/>
              </w:rPr>
              <w:t>, </w:t>
            </w:r>
            <w:hyperlink r:id="rId38" w:history="1">
              <w:r w:rsidRPr="00466B96">
                <w:rPr>
                  <w:rStyle w:val="Hyperlink"/>
                  <w:rFonts w:ascii="Times New Roman" w:hAnsi="Times New Roman" w:cs="Times New Roman"/>
                  <w:color w:val="auto"/>
                  <w:shd w:val="clear" w:color="auto" w:fill="FFFFFF"/>
                </w:rPr>
                <w:t>Thomas R. E. Barnes</w:t>
              </w:r>
            </w:hyperlink>
            <w:r w:rsidRPr="00466B96">
              <w:rPr>
                <w:rFonts w:ascii="Times New Roman" w:hAnsi="Times New Roman" w:cs="Times New Roman"/>
                <w:color w:val="auto"/>
                <w:shd w:val="clear" w:color="auto" w:fill="FFFFFF"/>
              </w:rPr>
              <w:t>, </w:t>
            </w:r>
            <w:hyperlink r:id="rId39" w:history="1">
              <w:r w:rsidRPr="00466B96">
                <w:rPr>
                  <w:rStyle w:val="Hyperlink"/>
                  <w:rFonts w:ascii="Times New Roman" w:hAnsi="Times New Roman" w:cs="Times New Roman"/>
                  <w:color w:val="auto"/>
                  <w:shd w:val="clear" w:color="auto" w:fill="FFFFFF"/>
                </w:rPr>
                <w:t>Allan H. Young</w:t>
              </w:r>
            </w:hyperlink>
          </w:p>
        </w:tc>
        <w:tc>
          <w:tcPr>
            <w:tcW w:w="1710" w:type="dxa"/>
          </w:tcPr>
          <w:p w:rsidR="006B2408" w:rsidRPr="00E757C4" w:rsidRDefault="006B2408" w:rsidP="00250C1D">
            <w:pPr>
              <w:rPr>
                <w:rFonts w:ascii="Times New Roman" w:hAnsi="Times New Roman" w:cs="Times New Roman"/>
                <w:sz w:val="24"/>
                <w:szCs w:val="24"/>
                <w:shd w:val="clear" w:color="auto" w:fill="FFFFFF"/>
              </w:rPr>
            </w:pPr>
            <w:r w:rsidRPr="00E757C4">
              <w:rPr>
                <w:rFonts w:ascii="Times New Roman" w:hAnsi="Times New Roman" w:cs="Times New Roman"/>
                <w:sz w:val="24"/>
                <w:szCs w:val="24"/>
                <w:shd w:val="clear" w:color="auto" w:fill="FFFFFF"/>
              </w:rPr>
              <w:t> May 2021</w:t>
            </w:r>
          </w:p>
          <w:p w:rsidR="006B2408" w:rsidRPr="00E757C4" w:rsidRDefault="006B2408" w:rsidP="00250C1D">
            <w:pPr>
              <w:pStyle w:val="Heading1"/>
              <w:shd w:val="clear" w:color="auto" w:fill="FFFFFF"/>
              <w:spacing w:before="0" w:after="90"/>
              <w:outlineLvl w:val="0"/>
              <w:rPr>
                <w:rFonts w:ascii="Times New Roman" w:hAnsi="Times New Roman" w:cs="Times New Roman"/>
                <w:b w:val="0"/>
                <w:color w:val="auto"/>
                <w:sz w:val="24"/>
                <w:szCs w:val="24"/>
              </w:rPr>
            </w:pPr>
            <w:r w:rsidRPr="00E757C4">
              <w:rPr>
                <w:rFonts w:ascii="Times New Roman" w:hAnsi="Times New Roman" w:cs="Times New Roman"/>
                <w:b w:val="0"/>
                <w:color w:val="auto"/>
                <w:sz w:val="24"/>
                <w:szCs w:val="24"/>
              </w:rPr>
              <w:t>14th Edition</w:t>
            </w:r>
          </w:p>
          <w:p w:rsidR="006B2408" w:rsidRPr="00E757C4" w:rsidRDefault="006B2408" w:rsidP="00250C1D">
            <w:pPr>
              <w:rPr>
                <w:rFonts w:ascii="Times New Roman" w:hAnsi="Times New Roman" w:cs="Times New Roman"/>
                <w:sz w:val="24"/>
                <w:szCs w:val="24"/>
                <w:shd w:val="clear" w:color="auto" w:fill="FFFFFF"/>
              </w:rPr>
            </w:pPr>
          </w:p>
        </w:tc>
        <w:tc>
          <w:tcPr>
            <w:tcW w:w="1818" w:type="dxa"/>
          </w:tcPr>
          <w:p w:rsidR="006B2408" w:rsidRPr="00466B96" w:rsidRDefault="006B2408" w:rsidP="00250C1D">
            <w:pPr>
              <w:rPr>
                <w:rFonts w:ascii="Times New Roman" w:hAnsi="Times New Roman" w:cs="Times New Roman"/>
                <w:sz w:val="24"/>
                <w:szCs w:val="24"/>
                <w:shd w:val="clear" w:color="auto" w:fill="FFFFFF"/>
              </w:rPr>
            </w:pPr>
            <w:r w:rsidRPr="00466B96">
              <w:rPr>
                <w:rFonts w:ascii="Times New Roman" w:hAnsi="Times New Roman" w:cs="Times New Roman"/>
                <w:sz w:val="24"/>
                <w:szCs w:val="24"/>
              </w:rPr>
              <w:t xml:space="preserve">Wiley </w:t>
            </w:r>
            <w:proofErr w:type="spellStart"/>
            <w:r w:rsidRPr="00466B96">
              <w:rPr>
                <w:rFonts w:ascii="Times New Roman" w:hAnsi="Times New Roman" w:cs="Times New Roman"/>
                <w:sz w:val="24"/>
                <w:szCs w:val="24"/>
              </w:rPr>
              <w:t>blackwell</w:t>
            </w:r>
            <w:proofErr w:type="spellEnd"/>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hd w:val="clear" w:color="auto" w:fill="FFFFFF"/>
              <w:spacing w:before="0"/>
              <w:outlineLvl w:val="0"/>
              <w:rPr>
                <w:rFonts w:ascii="Times New Roman" w:hAnsi="Times New Roman" w:cs="Times New Roman"/>
                <w:b w:val="0"/>
                <w:color w:val="auto"/>
                <w:sz w:val="24"/>
                <w:szCs w:val="24"/>
              </w:rPr>
            </w:pPr>
            <w:r w:rsidRPr="00E757C4">
              <w:rPr>
                <w:rFonts w:ascii="Times New Roman" w:hAnsi="Times New Roman" w:cs="Times New Roman"/>
                <w:b w:val="0"/>
                <w:color w:val="auto"/>
                <w:sz w:val="24"/>
                <w:szCs w:val="24"/>
              </w:rPr>
              <w:t xml:space="preserve">The </w:t>
            </w:r>
            <w:proofErr w:type="spellStart"/>
            <w:r w:rsidRPr="00E757C4">
              <w:rPr>
                <w:rFonts w:ascii="Times New Roman" w:hAnsi="Times New Roman" w:cs="Times New Roman"/>
                <w:b w:val="0"/>
                <w:color w:val="auto"/>
                <w:sz w:val="24"/>
                <w:szCs w:val="24"/>
              </w:rPr>
              <w:t>Maudsley</w:t>
            </w:r>
            <w:proofErr w:type="spellEnd"/>
            <w:r w:rsidRPr="00E757C4">
              <w:rPr>
                <w:rFonts w:ascii="Times New Roman" w:hAnsi="Times New Roman" w:cs="Times New Roman"/>
                <w:b w:val="0"/>
                <w:color w:val="auto"/>
                <w:sz w:val="24"/>
                <w:szCs w:val="24"/>
              </w:rPr>
              <w:t xml:space="preserve"> Practice Guidelines for Physical Health Conditions in Psychiatry</w:t>
            </w:r>
          </w:p>
        </w:tc>
        <w:tc>
          <w:tcPr>
            <w:tcW w:w="3312" w:type="dxa"/>
          </w:tcPr>
          <w:p w:rsidR="006B2408" w:rsidRPr="00466B96" w:rsidRDefault="006B2408" w:rsidP="00250C1D">
            <w:pPr>
              <w:pStyle w:val="Heading3"/>
              <w:shd w:val="clear" w:color="auto" w:fill="FFFFFF"/>
              <w:spacing w:before="0" w:after="150"/>
              <w:outlineLvl w:val="2"/>
              <w:rPr>
                <w:rFonts w:ascii="Times New Roman" w:hAnsi="Times New Roman" w:cs="Times New Roman"/>
                <w:b/>
                <w:color w:val="auto"/>
              </w:rPr>
            </w:pPr>
            <w:hyperlink r:id="rId40" w:history="1">
              <w:r w:rsidRPr="00466B96">
                <w:rPr>
                  <w:rStyle w:val="Hyperlink"/>
                  <w:rFonts w:ascii="Times New Roman" w:hAnsi="Times New Roman" w:cs="Times New Roman"/>
                  <w:color w:val="auto"/>
                  <w:shd w:val="clear" w:color="auto" w:fill="FFFFFF"/>
                </w:rPr>
                <w:t>David M. Taylor</w:t>
              </w:r>
            </w:hyperlink>
            <w:r w:rsidRPr="00466B96">
              <w:rPr>
                <w:rFonts w:ascii="Times New Roman" w:hAnsi="Times New Roman" w:cs="Times New Roman"/>
                <w:color w:val="auto"/>
                <w:shd w:val="clear" w:color="auto" w:fill="FFFFFF"/>
              </w:rPr>
              <w:t>, </w:t>
            </w:r>
            <w:hyperlink r:id="rId41" w:history="1">
              <w:r w:rsidRPr="00466B96">
                <w:rPr>
                  <w:rStyle w:val="Hyperlink"/>
                  <w:rFonts w:ascii="Times New Roman" w:hAnsi="Times New Roman" w:cs="Times New Roman"/>
                  <w:color w:val="auto"/>
                  <w:shd w:val="clear" w:color="auto" w:fill="FFFFFF"/>
                </w:rPr>
                <w:t xml:space="preserve">Fiona </w:t>
              </w:r>
              <w:proofErr w:type="spellStart"/>
              <w:r w:rsidRPr="00466B96">
                <w:rPr>
                  <w:rStyle w:val="Hyperlink"/>
                  <w:rFonts w:ascii="Times New Roman" w:hAnsi="Times New Roman" w:cs="Times New Roman"/>
                  <w:color w:val="auto"/>
                  <w:shd w:val="clear" w:color="auto" w:fill="FFFFFF"/>
                </w:rPr>
                <w:t>Gaughran</w:t>
              </w:r>
              <w:proofErr w:type="spellEnd"/>
            </w:hyperlink>
            <w:r w:rsidRPr="00466B96">
              <w:rPr>
                <w:rFonts w:ascii="Times New Roman" w:hAnsi="Times New Roman" w:cs="Times New Roman"/>
                <w:color w:val="auto"/>
                <w:shd w:val="clear" w:color="auto" w:fill="FFFFFF"/>
              </w:rPr>
              <w:t>, </w:t>
            </w:r>
            <w:hyperlink r:id="rId42" w:history="1">
              <w:r w:rsidRPr="00466B96">
                <w:rPr>
                  <w:rStyle w:val="Hyperlink"/>
                  <w:rFonts w:ascii="Times New Roman" w:hAnsi="Times New Roman" w:cs="Times New Roman"/>
                  <w:color w:val="auto"/>
                  <w:shd w:val="clear" w:color="auto" w:fill="FFFFFF"/>
                </w:rPr>
                <w:t xml:space="preserve">Toby </w:t>
              </w:r>
              <w:proofErr w:type="spellStart"/>
              <w:r w:rsidRPr="00466B96">
                <w:rPr>
                  <w:rStyle w:val="Hyperlink"/>
                  <w:rFonts w:ascii="Times New Roman" w:hAnsi="Times New Roman" w:cs="Times New Roman"/>
                  <w:color w:val="auto"/>
                  <w:shd w:val="clear" w:color="auto" w:fill="FFFFFF"/>
                </w:rPr>
                <w:t>Pillinger</w:t>
              </w:r>
              <w:proofErr w:type="spellEnd"/>
            </w:hyperlink>
          </w:p>
        </w:tc>
        <w:tc>
          <w:tcPr>
            <w:tcW w:w="1710" w:type="dxa"/>
          </w:tcPr>
          <w:p w:rsidR="006B2408" w:rsidRPr="00E757C4" w:rsidRDefault="006B2408" w:rsidP="00250C1D">
            <w:pPr>
              <w:rPr>
                <w:rFonts w:ascii="Times New Roman" w:hAnsi="Times New Roman" w:cs="Times New Roman"/>
                <w:sz w:val="24"/>
                <w:szCs w:val="24"/>
                <w:shd w:val="clear" w:color="auto" w:fill="FFFFFF"/>
              </w:rPr>
            </w:pPr>
            <w:r w:rsidRPr="00E757C4">
              <w:rPr>
                <w:rFonts w:ascii="Times New Roman" w:hAnsi="Times New Roman" w:cs="Times New Roman"/>
                <w:sz w:val="24"/>
                <w:szCs w:val="24"/>
                <w:shd w:val="clear" w:color="auto" w:fill="FFFFFF"/>
              </w:rPr>
              <w:t> October 2020</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 xml:space="preserve">Wiley </w:t>
            </w:r>
            <w:proofErr w:type="spellStart"/>
            <w:r w:rsidRPr="00466B96">
              <w:rPr>
                <w:rFonts w:ascii="Times New Roman" w:hAnsi="Times New Roman" w:cs="Times New Roman"/>
                <w:sz w:val="24"/>
                <w:szCs w:val="24"/>
              </w:rPr>
              <w:t>blackwell</w:t>
            </w:r>
            <w:proofErr w:type="spellEnd"/>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hd w:val="clear" w:color="auto" w:fill="FFFFFF"/>
              <w:spacing w:before="0"/>
              <w:outlineLvl w:val="0"/>
              <w:rPr>
                <w:rFonts w:ascii="Times New Roman" w:hAnsi="Times New Roman" w:cs="Times New Roman"/>
                <w:b w:val="0"/>
                <w:bCs w:val="0"/>
                <w:color w:val="auto"/>
                <w:sz w:val="24"/>
                <w:szCs w:val="24"/>
              </w:rPr>
            </w:pPr>
            <w:r w:rsidRPr="00E757C4">
              <w:rPr>
                <w:rFonts w:ascii="Times New Roman" w:hAnsi="Times New Roman" w:cs="Times New Roman"/>
                <w:b w:val="0"/>
                <w:bCs w:val="0"/>
                <w:color w:val="auto"/>
                <w:sz w:val="24"/>
                <w:szCs w:val="24"/>
              </w:rPr>
              <w:t>Prescriber's Guides</w:t>
            </w:r>
          </w:p>
        </w:tc>
        <w:tc>
          <w:tcPr>
            <w:tcW w:w="3312" w:type="dxa"/>
          </w:tcPr>
          <w:p w:rsidR="006B2408" w:rsidRPr="00466B96" w:rsidRDefault="006B2408" w:rsidP="00250C1D">
            <w:pPr>
              <w:pStyle w:val="Heading3"/>
              <w:shd w:val="clear" w:color="auto" w:fill="FFFFFF"/>
              <w:spacing w:before="0" w:after="150" w:line="336" w:lineRule="atLeast"/>
              <w:outlineLvl w:val="2"/>
              <w:rPr>
                <w:rFonts w:ascii="Times New Roman" w:hAnsi="Times New Roman" w:cs="Times New Roman"/>
                <w:b/>
                <w:color w:val="auto"/>
              </w:rPr>
            </w:pPr>
            <w:r w:rsidRPr="00466B96">
              <w:rPr>
                <w:rFonts w:ascii="Times New Roman" w:hAnsi="Times New Roman" w:cs="Times New Roman"/>
                <w:color w:val="auto"/>
                <w:shd w:val="clear" w:color="auto" w:fill="FFFFFF"/>
              </w:rPr>
              <w:t>Stephen M. Stahl</w:t>
            </w:r>
          </w:p>
        </w:tc>
        <w:tc>
          <w:tcPr>
            <w:tcW w:w="1710" w:type="dxa"/>
          </w:tcPr>
          <w:p w:rsidR="006B2408" w:rsidRPr="00E757C4" w:rsidRDefault="006B2408" w:rsidP="00250C1D">
            <w:pPr>
              <w:rPr>
                <w:rFonts w:ascii="Times New Roman" w:hAnsi="Times New Roman" w:cs="Times New Roman"/>
                <w:sz w:val="24"/>
                <w:szCs w:val="24"/>
                <w:shd w:val="clear" w:color="auto" w:fill="FFFFFF"/>
              </w:rPr>
            </w:pPr>
            <w:r w:rsidRPr="00E757C4">
              <w:rPr>
                <w:rFonts w:ascii="Times New Roman" w:hAnsi="Times New Roman" w:cs="Times New Roman"/>
                <w:sz w:val="24"/>
                <w:szCs w:val="24"/>
                <w:shd w:val="clear" w:color="auto" w:fill="FFFFFF"/>
              </w:rPr>
              <w:t>2021</w:t>
            </w:r>
            <w:r>
              <w:rPr>
                <w:rFonts w:ascii="Times New Roman" w:hAnsi="Times New Roman" w:cs="Times New Roman"/>
                <w:sz w:val="24"/>
                <w:szCs w:val="24"/>
                <w:shd w:val="clear" w:color="auto" w:fill="FFFFFF"/>
              </w:rPr>
              <w:t xml:space="preserve"> (7</w:t>
            </w:r>
            <w:r w:rsidRPr="00851D63">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edition)</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shd w:val="clear" w:color="auto" w:fill="FFFFFF"/>
              </w:rPr>
              <w:t>Cambridge University Press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hd w:val="clear" w:color="auto" w:fill="FFFFFF"/>
              <w:spacing w:before="0"/>
              <w:outlineLvl w:val="0"/>
              <w:rPr>
                <w:rFonts w:ascii="Times New Roman" w:hAnsi="Times New Roman" w:cs="Times New Roman"/>
                <w:b w:val="0"/>
                <w:color w:val="auto"/>
                <w:sz w:val="24"/>
                <w:szCs w:val="24"/>
              </w:rPr>
            </w:pPr>
            <w:r w:rsidRPr="00E757C4">
              <w:rPr>
                <w:rStyle w:val="a-size-extra-large"/>
                <w:rFonts w:ascii="Times New Roman" w:hAnsi="Times New Roman" w:cs="Times New Roman"/>
                <w:b w:val="0"/>
                <w:color w:val="auto"/>
                <w:sz w:val="24"/>
                <w:szCs w:val="24"/>
              </w:rPr>
              <w:t xml:space="preserve">Grief </w:t>
            </w:r>
            <w:proofErr w:type="spellStart"/>
            <w:r w:rsidRPr="00E757C4">
              <w:rPr>
                <w:rStyle w:val="a-size-extra-large"/>
                <w:rFonts w:ascii="Times New Roman" w:hAnsi="Times New Roman" w:cs="Times New Roman"/>
                <w:b w:val="0"/>
                <w:color w:val="auto"/>
                <w:sz w:val="24"/>
                <w:szCs w:val="24"/>
              </w:rPr>
              <w:t>Counseling</w:t>
            </w:r>
            <w:proofErr w:type="spellEnd"/>
            <w:r w:rsidRPr="00E757C4">
              <w:rPr>
                <w:rStyle w:val="a-size-extra-large"/>
                <w:rFonts w:ascii="Times New Roman" w:hAnsi="Times New Roman" w:cs="Times New Roman"/>
                <w:b w:val="0"/>
                <w:color w:val="auto"/>
                <w:sz w:val="24"/>
                <w:szCs w:val="24"/>
              </w:rPr>
              <w:t xml:space="preserve"> and Grief Therapy: A Handbook for the Mental Health Practitioner </w:t>
            </w:r>
          </w:p>
        </w:tc>
        <w:tc>
          <w:tcPr>
            <w:tcW w:w="3312" w:type="dxa"/>
          </w:tcPr>
          <w:p w:rsidR="006B2408" w:rsidRPr="00466B96" w:rsidRDefault="006B2408" w:rsidP="00250C1D">
            <w:pPr>
              <w:pStyle w:val="Heading3"/>
              <w:shd w:val="clear" w:color="auto" w:fill="FFFFFF"/>
              <w:spacing w:before="0" w:after="150" w:line="336" w:lineRule="atLeast"/>
              <w:outlineLvl w:val="2"/>
              <w:rPr>
                <w:rFonts w:ascii="Times New Roman" w:hAnsi="Times New Roman" w:cs="Times New Roman"/>
                <w:b/>
                <w:color w:val="auto"/>
                <w:shd w:val="clear" w:color="auto" w:fill="FFFFFF"/>
              </w:rPr>
            </w:pPr>
            <w:hyperlink r:id="rId43" w:history="1">
              <w:r w:rsidRPr="00466B96">
                <w:rPr>
                  <w:rStyle w:val="Hyperlink"/>
                  <w:rFonts w:ascii="Times New Roman" w:hAnsi="Times New Roman" w:cs="Times New Roman"/>
                  <w:color w:val="auto"/>
                  <w:shd w:val="clear" w:color="auto" w:fill="FFFFFF"/>
                </w:rPr>
                <w:t>J. William Worden</w:t>
              </w:r>
            </w:hyperlink>
            <w:r w:rsidRPr="00466B96">
              <w:rPr>
                <w:rFonts w:ascii="Times New Roman" w:hAnsi="Times New Roman" w:cs="Times New Roman"/>
                <w:color w:val="auto"/>
                <w:shd w:val="clear" w:color="auto" w:fill="FFFFFF"/>
              </w:rPr>
              <w:t> </w:t>
            </w:r>
          </w:p>
        </w:tc>
        <w:tc>
          <w:tcPr>
            <w:tcW w:w="1710" w:type="dxa"/>
          </w:tcPr>
          <w:p w:rsidR="006B2408" w:rsidRPr="00E757C4" w:rsidRDefault="006B2408" w:rsidP="00250C1D">
            <w:pPr>
              <w:rPr>
                <w:rFonts w:ascii="Times New Roman" w:hAnsi="Times New Roman" w:cs="Times New Roman"/>
                <w:sz w:val="24"/>
                <w:szCs w:val="24"/>
                <w:shd w:val="clear" w:color="auto" w:fill="FFFFFF"/>
              </w:rPr>
            </w:pPr>
            <w:r w:rsidRPr="00E757C4">
              <w:rPr>
                <w:rFonts w:ascii="Times New Roman" w:hAnsi="Times New Roman" w:cs="Times New Roman"/>
                <w:sz w:val="24"/>
                <w:szCs w:val="24"/>
                <w:shd w:val="clear" w:color="auto" w:fill="FFFFFF"/>
              </w:rPr>
              <w:t>Fifth edition</w:t>
            </w:r>
          </w:p>
        </w:tc>
        <w:tc>
          <w:tcPr>
            <w:tcW w:w="1818" w:type="dxa"/>
          </w:tcPr>
          <w:p w:rsidR="006B2408" w:rsidRPr="00466B96" w:rsidRDefault="006B2408" w:rsidP="00250C1D">
            <w:pPr>
              <w:rPr>
                <w:rFonts w:ascii="Times New Roman" w:hAnsi="Times New Roman" w:cs="Times New Roman"/>
                <w:sz w:val="24"/>
                <w:szCs w:val="24"/>
                <w:shd w:val="clear" w:color="auto" w:fill="FFFFFF"/>
              </w:rPr>
            </w:pPr>
            <w:r w:rsidRPr="00466B96">
              <w:rPr>
                <w:rFonts w:ascii="Times New Roman" w:hAnsi="Times New Roman" w:cs="Times New Roman"/>
                <w:sz w:val="24"/>
                <w:szCs w:val="24"/>
                <w:shd w:val="clear" w:color="auto" w:fill="FFFFFF"/>
              </w:rPr>
              <w:t>Springer</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hd w:val="clear" w:color="auto" w:fill="FFFFFF"/>
              <w:spacing w:before="0"/>
              <w:outlineLvl w:val="0"/>
              <w:rPr>
                <w:rStyle w:val="a-size-extra-large"/>
                <w:rFonts w:ascii="Times New Roman" w:hAnsi="Times New Roman" w:cs="Times New Roman"/>
                <w:b w:val="0"/>
                <w:bCs w:val="0"/>
                <w:color w:val="auto"/>
                <w:sz w:val="24"/>
                <w:szCs w:val="24"/>
              </w:rPr>
            </w:pPr>
            <w:r w:rsidRPr="00E757C4">
              <w:rPr>
                <w:rFonts w:ascii="Times New Roman" w:hAnsi="Times New Roman" w:cs="Times New Roman"/>
                <w:b w:val="0"/>
                <w:bCs w:val="0"/>
                <w:color w:val="auto"/>
                <w:sz w:val="24"/>
                <w:szCs w:val="24"/>
              </w:rPr>
              <w:t xml:space="preserve">Kaplan and </w:t>
            </w:r>
            <w:proofErr w:type="spellStart"/>
            <w:r w:rsidRPr="00E757C4">
              <w:rPr>
                <w:rFonts w:ascii="Times New Roman" w:hAnsi="Times New Roman" w:cs="Times New Roman"/>
                <w:b w:val="0"/>
                <w:bCs w:val="0"/>
                <w:color w:val="auto"/>
                <w:sz w:val="24"/>
                <w:szCs w:val="24"/>
              </w:rPr>
              <w:t>Sadock's</w:t>
            </w:r>
            <w:proofErr w:type="spellEnd"/>
            <w:r w:rsidRPr="00E757C4">
              <w:rPr>
                <w:rFonts w:ascii="Times New Roman" w:hAnsi="Times New Roman" w:cs="Times New Roman"/>
                <w:b w:val="0"/>
                <w:bCs w:val="0"/>
                <w:color w:val="auto"/>
                <w:sz w:val="24"/>
                <w:szCs w:val="24"/>
              </w:rPr>
              <w:t xml:space="preserve"> Concise Textbook of Child and Adolescent Psychiatry</w:t>
            </w:r>
          </w:p>
        </w:tc>
        <w:tc>
          <w:tcPr>
            <w:tcW w:w="3312" w:type="dxa"/>
          </w:tcPr>
          <w:p w:rsidR="006B2408" w:rsidRPr="00851D63" w:rsidRDefault="006B2408" w:rsidP="00250C1D">
            <w:pPr>
              <w:pStyle w:val="Heading3"/>
              <w:shd w:val="clear" w:color="auto" w:fill="FFFFFF"/>
              <w:spacing w:before="0" w:after="150"/>
              <w:outlineLvl w:val="2"/>
              <w:rPr>
                <w:rFonts w:ascii="Times New Roman" w:hAnsi="Times New Roman" w:cs="Times New Roman"/>
                <w:b/>
                <w:bCs/>
                <w:color w:val="auto"/>
              </w:rPr>
            </w:pPr>
            <w:hyperlink r:id="rId44" w:anchor="editor_accordian" w:history="1">
              <w:r w:rsidRPr="00851D63">
                <w:rPr>
                  <w:rStyle w:val="Strong"/>
                  <w:rFonts w:ascii="Times New Roman" w:hAnsi="Times New Roman"/>
                  <w:color w:val="auto"/>
                  <w:shd w:val="clear" w:color="auto" w:fill="FFFFFF"/>
                </w:rPr>
                <w:t xml:space="preserve">Benjamin J. </w:t>
              </w:r>
              <w:proofErr w:type="spellStart"/>
              <w:r w:rsidRPr="00851D63">
                <w:rPr>
                  <w:rStyle w:val="Strong"/>
                  <w:rFonts w:ascii="Times New Roman" w:hAnsi="Times New Roman"/>
                  <w:color w:val="auto"/>
                  <w:shd w:val="clear" w:color="auto" w:fill="FFFFFF"/>
                </w:rPr>
                <w:t>Sadock</w:t>
              </w:r>
              <w:proofErr w:type="spellEnd"/>
              <w:r w:rsidRPr="00851D63">
                <w:rPr>
                  <w:rStyle w:val="Strong"/>
                  <w:rFonts w:ascii="Times New Roman" w:hAnsi="Times New Roman"/>
                  <w:color w:val="auto"/>
                  <w:shd w:val="clear" w:color="auto" w:fill="FFFFFF"/>
                </w:rPr>
                <w:t xml:space="preserve"> MD, Virginia Alcott </w:t>
              </w:r>
              <w:proofErr w:type="spellStart"/>
              <w:r w:rsidRPr="00851D63">
                <w:rPr>
                  <w:rStyle w:val="Strong"/>
                  <w:rFonts w:ascii="Times New Roman" w:hAnsi="Times New Roman"/>
                  <w:color w:val="auto"/>
                  <w:shd w:val="clear" w:color="auto" w:fill="FFFFFF"/>
                </w:rPr>
                <w:t>Sadock</w:t>
              </w:r>
              <w:proofErr w:type="spellEnd"/>
              <w:r w:rsidRPr="00851D63">
                <w:rPr>
                  <w:rStyle w:val="Strong"/>
                  <w:rFonts w:ascii="Times New Roman" w:hAnsi="Times New Roman"/>
                  <w:color w:val="auto"/>
                  <w:shd w:val="clear" w:color="auto" w:fill="FFFFFF"/>
                </w:rPr>
                <w:t xml:space="preserve"> MD</w:t>
              </w:r>
            </w:hyperlink>
          </w:p>
        </w:tc>
        <w:tc>
          <w:tcPr>
            <w:tcW w:w="1710" w:type="dxa"/>
          </w:tcPr>
          <w:p w:rsidR="006B2408" w:rsidRPr="00E757C4" w:rsidRDefault="006B2408" w:rsidP="00250C1D">
            <w:pPr>
              <w:rPr>
                <w:rFonts w:ascii="Times New Roman" w:hAnsi="Times New Roman" w:cs="Times New Roman"/>
                <w:sz w:val="24"/>
                <w:szCs w:val="24"/>
                <w:shd w:val="clear" w:color="auto" w:fill="FFFFFF"/>
              </w:rPr>
            </w:pPr>
            <w:r w:rsidRPr="00E757C4">
              <w:rPr>
                <w:rFonts w:ascii="Times New Roman" w:hAnsi="Times New Roman" w:cs="Times New Roman"/>
                <w:spacing w:val="8"/>
                <w:sz w:val="24"/>
                <w:szCs w:val="24"/>
                <w:shd w:val="clear" w:color="auto" w:fill="FFFFFF"/>
              </w:rPr>
              <w:t>August 13, 2020</w:t>
            </w:r>
          </w:p>
        </w:tc>
        <w:tc>
          <w:tcPr>
            <w:tcW w:w="1818" w:type="dxa"/>
          </w:tcPr>
          <w:p w:rsidR="006B2408" w:rsidRPr="00466B96" w:rsidRDefault="006B2408" w:rsidP="00250C1D">
            <w:pPr>
              <w:rPr>
                <w:rFonts w:ascii="Times New Roman" w:hAnsi="Times New Roman" w:cs="Times New Roman"/>
                <w:sz w:val="24"/>
                <w:szCs w:val="24"/>
                <w:shd w:val="clear" w:color="auto" w:fill="FFFFFF"/>
              </w:rPr>
            </w:pPr>
            <w:proofErr w:type="spellStart"/>
            <w:r w:rsidRPr="00466B96">
              <w:rPr>
                <w:rFonts w:ascii="Times New Roman" w:hAnsi="Times New Roman" w:cs="Times New Roman"/>
                <w:sz w:val="24"/>
                <w:szCs w:val="24"/>
                <w:shd w:val="clear" w:color="auto" w:fill="FFFFFF"/>
              </w:rPr>
              <w:t>Wolters</w:t>
            </w:r>
            <w:proofErr w:type="spellEnd"/>
            <w:r w:rsidRPr="00466B96">
              <w:rPr>
                <w:rFonts w:ascii="Times New Roman" w:hAnsi="Times New Roman" w:cs="Times New Roman"/>
                <w:sz w:val="24"/>
                <w:szCs w:val="24"/>
                <w:shd w:val="clear" w:color="auto" w:fill="FFFFFF"/>
              </w:rPr>
              <w:t xml:space="preserve"> </w:t>
            </w:r>
            <w:proofErr w:type="spellStart"/>
            <w:r w:rsidRPr="00466B96">
              <w:rPr>
                <w:rFonts w:ascii="Times New Roman" w:hAnsi="Times New Roman" w:cs="Times New Roman"/>
                <w:sz w:val="24"/>
                <w:szCs w:val="24"/>
                <w:shd w:val="clear" w:color="auto" w:fill="FFFFFF"/>
              </w:rPr>
              <w:t>Kluwer</w:t>
            </w:r>
            <w:proofErr w:type="spellEnd"/>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hd w:val="clear" w:color="auto" w:fill="FFFFFF"/>
              <w:spacing w:before="0"/>
              <w:outlineLvl w:val="0"/>
              <w:rPr>
                <w:rFonts w:ascii="Times New Roman" w:hAnsi="Times New Roman" w:cs="Times New Roman"/>
                <w:b w:val="0"/>
                <w:color w:val="auto"/>
                <w:sz w:val="24"/>
                <w:szCs w:val="24"/>
              </w:rPr>
            </w:pPr>
            <w:r w:rsidRPr="00E757C4">
              <w:rPr>
                <w:rFonts w:ascii="Times New Roman" w:hAnsi="Times New Roman" w:cs="Times New Roman"/>
                <w:b w:val="0"/>
                <w:color w:val="auto"/>
                <w:sz w:val="24"/>
                <w:szCs w:val="24"/>
              </w:rPr>
              <w:t>Brain Stimulation Therapies for Clinicians</w:t>
            </w:r>
          </w:p>
        </w:tc>
        <w:tc>
          <w:tcPr>
            <w:tcW w:w="3312" w:type="dxa"/>
          </w:tcPr>
          <w:p w:rsidR="006B2408" w:rsidRPr="00466B96" w:rsidRDefault="006B2408" w:rsidP="00250C1D">
            <w:pPr>
              <w:pStyle w:val="Heading3"/>
              <w:shd w:val="clear" w:color="auto" w:fill="FFFFFF"/>
              <w:spacing w:before="0"/>
              <w:outlineLvl w:val="2"/>
              <w:rPr>
                <w:rFonts w:ascii="Times New Roman" w:hAnsi="Times New Roman" w:cs="Times New Roman"/>
                <w:b/>
                <w:color w:val="auto"/>
              </w:rPr>
            </w:pPr>
            <w:proofErr w:type="gramStart"/>
            <w:r w:rsidRPr="00466B96">
              <w:rPr>
                <w:rFonts w:ascii="Times New Roman" w:hAnsi="Times New Roman" w:cs="Times New Roman"/>
                <w:color w:val="auto"/>
                <w:shd w:val="clear" w:color="auto" w:fill="FFFFFF"/>
              </w:rPr>
              <w:t>Edmund S. Higgins, M.D., and Mark S. George, M.D.</w:t>
            </w:r>
            <w:proofErr w:type="gramEnd"/>
          </w:p>
        </w:tc>
        <w:tc>
          <w:tcPr>
            <w:tcW w:w="1710" w:type="dxa"/>
          </w:tcPr>
          <w:p w:rsidR="006B2408" w:rsidRPr="00E757C4" w:rsidRDefault="006B2408" w:rsidP="006B2408">
            <w:pPr>
              <w:numPr>
                <w:ilvl w:val="0"/>
                <w:numId w:val="5"/>
              </w:numPr>
              <w:pBdr>
                <w:right w:val="single" w:sz="6" w:space="0" w:color="CCCCCC"/>
              </w:pBdr>
              <w:shd w:val="clear" w:color="auto" w:fill="FFFFFF"/>
              <w:spacing w:after="100" w:afterAutospacing="1"/>
              <w:ind w:left="0"/>
              <w:rPr>
                <w:rFonts w:ascii="Times New Roman" w:eastAsia="Times New Roman" w:hAnsi="Times New Roman" w:cs="Times New Roman"/>
                <w:sz w:val="24"/>
                <w:szCs w:val="24"/>
                <w:lang w:eastAsia="en-IN"/>
              </w:rPr>
            </w:pPr>
            <w:r w:rsidRPr="00E757C4">
              <w:rPr>
                <w:rFonts w:ascii="Times New Roman" w:eastAsia="Times New Roman" w:hAnsi="Times New Roman" w:cs="Times New Roman"/>
                <w:sz w:val="24"/>
                <w:szCs w:val="24"/>
                <w:lang w:eastAsia="en-IN"/>
              </w:rPr>
              <w:t>2020</w:t>
            </w:r>
          </w:p>
          <w:p w:rsidR="006B2408" w:rsidRPr="00E757C4" w:rsidRDefault="006B2408" w:rsidP="006B2408">
            <w:pPr>
              <w:numPr>
                <w:ilvl w:val="0"/>
                <w:numId w:val="5"/>
              </w:numPr>
              <w:pBdr>
                <w:right w:val="single" w:sz="6" w:space="0" w:color="CCCCCC"/>
              </w:pBdr>
              <w:shd w:val="clear" w:color="auto" w:fill="FFFFFF"/>
              <w:ind w:left="0"/>
              <w:rPr>
                <w:rFonts w:ascii="Times New Roman" w:eastAsia="Times New Roman" w:hAnsi="Times New Roman" w:cs="Times New Roman"/>
                <w:sz w:val="24"/>
                <w:szCs w:val="24"/>
                <w:lang w:eastAsia="en-IN"/>
              </w:rPr>
            </w:pPr>
            <w:r w:rsidRPr="00E757C4">
              <w:rPr>
                <w:rFonts w:ascii="Times New Roman" w:hAnsi="Times New Roman" w:cs="Times New Roman"/>
                <w:sz w:val="24"/>
                <w:szCs w:val="24"/>
              </w:rPr>
              <w:t>Second Edition</w:t>
            </w:r>
          </w:p>
        </w:tc>
        <w:tc>
          <w:tcPr>
            <w:tcW w:w="1818" w:type="dxa"/>
          </w:tcPr>
          <w:p w:rsidR="006B2408" w:rsidRPr="00466B96" w:rsidRDefault="006B2408" w:rsidP="00250C1D">
            <w:pPr>
              <w:rPr>
                <w:rFonts w:ascii="Times New Roman" w:hAnsi="Times New Roman" w:cs="Times New Roman"/>
                <w:sz w:val="24"/>
                <w:szCs w:val="24"/>
                <w:shd w:val="clear" w:color="auto" w:fill="FFFFFF"/>
              </w:rPr>
            </w:pPr>
            <w:r w:rsidRPr="00466B96">
              <w:rPr>
                <w:rFonts w:ascii="Times New Roman" w:hAnsi="Times New Roman" w:cs="Times New Roman"/>
                <w:sz w:val="24"/>
                <w:szCs w:val="24"/>
              </w:rPr>
              <w:t>APA BOOKS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hd w:val="clear" w:color="auto" w:fill="FFFFFF"/>
              <w:spacing w:before="0"/>
              <w:outlineLvl w:val="0"/>
              <w:rPr>
                <w:rFonts w:ascii="Times New Roman" w:hAnsi="Times New Roman" w:cs="Times New Roman"/>
                <w:b w:val="0"/>
                <w:color w:val="auto"/>
                <w:sz w:val="24"/>
                <w:szCs w:val="24"/>
              </w:rPr>
            </w:pPr>
            <w:r w:rsidRPr="00E757C4">
              <w:rPr>
                <w:rFonts w:ascii="Times New Roman" w:hAnsi="Times New Roman" w:cs="Times New Roman"/>
                <w:b w:val="0"/>
                <w:color w:val="auto"/>
                <w:sz w:val="24"/>
                <w:szCs w:val="24"/>
              </w:rPr>
              <w:t>The American Psychiatric Association Publishing Textbook of Neuropsychiatry and Clinical Neurosciences, Sixth Edition</w:t>
            </w:r>
          </w:p>
        </w:tc>
        <w:tc>
          <w:tcPr>
            <w:tcW w:w="3312" w:type="dxa"/>
          </w:tcPr>
          <w:p w:rsidR="006B2408" w:rsidRPr="00466B96" w:rsidRDefault="006B2408" w:rsidP="00250C1D">
            <w:pPr>
              <w:pStyle w:val="Heading3"/>
              <w:shd w:val="clear" w:color="auto" w:fill="FFFFFF"/>
              <w:spacing w:before="0" w:after="150" w:line="336" w:lineRule="atLeast"/>
              <w:outlineLvl w:val="2"/>
              <w:rPr>
                <w:rFonts w:ascii="Times New Roman" w:hAnsi="Times New Roman" w:cs="Times New Roman"/>
                <w:b/>
                <w:color w:val="auto"/>
                <w:shd w:val="clear" w:color="auto" w:fill="FFFFFF"/>
              </w:rPr>
            </w:pPr>
            <w:r w:rsidRPr="00466B96">
              <w:rPr>
                <w:rFonts w:ascii="Times New Roman" w:hAnsi="Times New Roman" w:cs="Times New Roman"/>
                <w:color w:val="auto"/>
                <w:shd w:val="clear" w:color="auto" w:fill="FFFFFF"/>
              </w:rPr>
              <w:t xml:space="preserve">David B. </w:t>
            </w:r>
            <w:proofErr w:type="spellStart"/>
            <w:r w:rsidRPr="00466B96">
              <w:rPr>
                <w:rFonts w:ascii="Times New Roman" w:hAnsi="Times New Roman" w:cs="Times New Roman"/>
                <w:color w:val="auto"/>
                <w:shd w:val="clear" w:color="auto" w:fill="FFFFFF"/>
              </w:rPr>
              <w:t>Arciniegas</w:t>
            </w:r>
            <w:proofErr w:type="spellEnd"/>
            <w:r w:rsidRPr="00466B96">
              <w:rPr>
                <w:rFonts w:ascii="Times New Roman" w:hAnsi="Times New Roman" w:cs="Times New Roman"/>
                <w:color w:val="auto"/>
                <w:shd w:val="clear" w:color="auto" w:fill="FFFFFF"/>
              </w:rPr>
              <w:t xml:space="preserve">, M.D., Stuart C. </w:t>
            </w:r>
            <w:proofErr w:type="spellStart"/>
            <w:r w:rsidRPr="00466B96">
              <w:rPr>
                <w:rFonts w:ascii="Times New Roman" w:hAnsi="Times New Roman" w:cs="Times New Roman"/>
                <w:color w:val="auto"/>
                <w:shd w:val="clear" w:color="auto" w:fill="FFFFFF"/>
              </w:rPr>
              <w:t>Yudofsky</w:t>
            </w:r>
            <w:proofErr w:type="spellEnd"/>
            <w:r w:rsidRPr="00466B96">
              <w:rPr>
                <w:rFonts w:ascii="Times New Roman" w:hAnsi="Times New Roman" w:cs="Times New Roman"/>
                <w:color w:val="auto"/>
                <w:shd w:val="clear" w:color="auto" w:fill="FFFFFF"/>
              </w:rPr>
              <w:t>, M.D., and Robert E. Hales, M.D., M.B.A.</w:t>
            </w:r>
          </w:p>
        </w:tc>
        <w:tc>
          <w:tcPr>
            <w:tcW w:w="1710" w:type="dxa"/>
          </w:tcPr>
          <w:p w:rsidR="006B2408" w:rsidRPr="00E757C4" w:rsidRDefault="006B2408" w:rsidP="00250C1D">
            <w:pPr>
              <w:pBdr>
                <w:right w:val="single" w:sz="6" w:space="0" w:color="CCCCCC"/>
              </w:pBdr>
              <w:shd w:val="clear" w:color="auto" w:fill="FFFFFF"/>
              <w:spacing w:after="100" w:afterAutospacing="1"/>
              <w:rPr>
                <w:rFonts w:ascii="Times New Roman" w:eastAsia="Times New Roman" w:hAnsi="Times New Roman" w:cs="Times New Roman"/>
                <w:sz w:val="24"/>
                <w:szCs w:val="24"/>
                <w:lang w:eastAsia="en-IN"/>
              </w:rPr>
            </w:pPr>
            <w:r w:rsidRPr="00E757C4">
              <w:rPr>
                <w:rFonts w:ascii="Times New Roman" w:eastAsia="Times New Roman" w:hAnsi="Times New Roman" w:cs="Times New Roman"/>
                <w:sz w:val="24"/>
                <w:szCs w:val="24"/>
                <w:lang w:eastAsia="en-IN"/>
              </w:rPr>
              <w:t>2018</w:t>
            </w:r>
          </w:p>
        </w:tc>
        <w:tc>
          <w:tcPr>
            <w:tcW w:w="1818" w:type="dxa"/>
          </w:tcPr>
          <w:p w:rsidR="006B2408" w:rsidRPr="00466B96" w:rsidRDefault="006B2408" w:rsidP="00250C1D">
            <w:pPr>
              <w:rPr>
                <w:rFonts w:ascii="Times New Roman" w:hAnsi="Times New Roman" w:cs="Times New Roman"/>
                <w:sz w:val="24"/>
                <w:szCs w:val="24"/>
                <w:shd w:val="clear" w:color="auto" w:fill="FFFFFF"/>
              </w:rPr>
            </w:pPr>
            <w:r w:rsidRPr="00466B96">
              <w:rPr>
                <w:rFonts w:ascii="Times New Roman" w:hAnsi="Times New Roman" w:cs="Times New Roman"/>
                <w:sz w:val="24"/>
                <w:szCs w:val="24"/>
              </w:rPr>
              <w:t>APA BOOKS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B93609" w:rsidRDefault="006B2408" w:rsidP="00250C1D">
            <w:pPr>
              <w:shd w:val="clear" w:color="auto" w:fill="FFFFFF"/>
              <w:rPr>
                <w:rFonts w:ascii="Times New Roman" w:hAnsi="Times New Roman" w:cs="Times New Roman"/>
                <w:color w:val="0000FF"/>
                <w:sz w:val="24"/>
                <w:szCs w:val="24"/>
                <w:u w:val="single"/>
              </w:rPr>
            </w:pPr>
            <w:hyperlink r:id="rId45" w:tooltip="The American Psychiatric Publishing Textbook of Substance Abuse                 Treatment" w:history="1">
              <w:r w:rsidRPr="00E757C4">
                <w:rPr>
                  <w:rFonts w:ascii="Times New Roman" w:hAnsi="Times New Roman" w:cs="Times New Roman"/>
                  <w:sz w:val="24"/>
                  <w:szCs w:val="24"/>
                </w:rPr>
                <w:t>The American Psychiatric Publishing Textbook Of Substance Abuse Treatment</w:t>
              </w:r>
            </w:hyperlink>
          </w:p>
        </w:tc>
        <w:tc>
          <w:tcPr>
            <w:tcW w:w="3312" w:type="dxa"/>
          </w:tcPr>
          <w:p w:rsidR="006B2408" w:rsidRPr="00466B96" w:rsidRDefault="006B2408" w:rsidP="006B2408">
            <w:pPr>
              <w:numPr>
                <w:ilvl w:val="0"/>
                <w:numId w:val="6"/>
              </w:numPr>
              <w:shd w:val="clear" w:color="auto" w:fill="FFFFFF"/>
              <w:spacing w:after="100" w:afterAutospacing="1"/>
              <w:ind w:left="0"/>
              <w:rPr>
                <w:rFonts w:ascii="Times New Roman" w:hAnsi="Times New Roman" w:cs="Times New Roman"/>
                <w:sz w:val="24"/>
                <w:szCs w:val="24"/>
              </w:rPr>
            </w:pPr>
            <w:hyperlink r:id="rId46" w:tooltip="Marc Galanter, " w:history="1">
              <w:r w:rsidRPr="00466B96">
                <w:rPr>
                  <w:rStyle w:val="Hyperlink"/>
                  <w:rFonts w:ascii="Times New Roman" w:hAnsi="Times New Roman" w:cs="Times New Roman"/>
                  <w:sz w:val="24"/>
                  <w:szCs w:val="24"/>
                </w:rPr>
                <w:t xml:space="preserve">Marc </w:t>
              </w:r>
              <w:proofErr w:type="spellStart"/>
              <w:r w:rsidRPr="00466B96">
                <w:rPr>
                  <w:rStyle w:val="Hyperlink"/>
                  <w:rFonts w:ascii="Times New Roman" w:hAnsi="Times New Roman" w:cs="Times New Roman"/>
                  <w:sz w:val="24"/>
                  <w:szCs w:val="24"/>
                </w:rPr>
                <w:t>Galanter</w:t>
              </w:r>
              <w:proofErr w:type="spellEnd"/>
              <w:r w:rsidRPr="00466B96">
                <w:rPr>
                  <w:rStyle w:val="Hyperlink"/>
                  <w:rFonts w:ascii="Times New Roman" w:hAnsi="Times New Roman" w:cs="Times New Roman"/>
                  <w:sz w:val="24"/>
                  <w:szCs w:val="24"/>
                </w:rPr>
                <w:t xml:space="preserve">, </w:t>
              </w:r>
            </w:hyperlink>
            <w:r w:rsidRPr="00466B96">
              <w:rPr>
                <w:rFonts w:ascii="Times New Roman" w:hAnsi="Times New Roman" w:cs="Times New Roman"/>
                <w:sz w:val="24"/>
                <w:szCs w:val="24"/>
              </w:rPr>
              <w:t>M.D., </w:t>
            </w:r>
          </w:p>
          <w:p w:rsidR="006B2408" w:rsidRPr="00466B96" w:rsidRDefault="006B2408" w:rsidP="006B2408">
            <w:pPr>
              <w:numPr>
                <w:ilvl w:val="0"/>
                <w:numId w:val="6"/>
              </w:numPr>
              <w:shd w:val="clear" w:color="auto" w:fill="FFFFFF"/>
              <w:spacing w:after="100" w:afterAutospacing="1"/>
              <w:ind w:left="0"/>
              <w:rPr>
                <w:rFonts w:ascii="Times New Roman" w:hAnsi="Times New Roman" w:cs="Times New Roman"/>
                <w:sz w:val="24"/>
                <w:szCs w:val="24"/>
              </w:rPr>
            </w:pPr>
            <w:hyperlink r:id="rId47" w:tooltip="Herbert D. Kleber, " w:history="1">
              <w:r w:rsidRPr="00466B96">
                <w:rPr>
                  <w:rStyle w:val="Hyperlink"/>
                  <w:rFonts w:ascii="Times New Roman" w:hAnsi="Times New Roman" w:cs="Times New Roman"/>
                  <w:sz w:val="24"/>
                  <w:szCs w:val="24"/>
                </w:rPr>
                <w:t xml:space="preserve">Herbert D. </w:t>
              </w:r>
              <w:proofErr w:type="spellStart"/>
              <w:r w:rsidRPr="00466B96">
                <w:rPr>
                  <w:rStyle w:val="Hyperlink"/>
                  <w:rFonts w:ascii="Times New Roman" w:hAnsi="Times New Roman" w:cs="Times New Roman"/>
                  <w:sz w:val="24"/>
                  <w:szCs w:val="24"/>
                </w:rPr>
                <w:t>Kleber</w:t>
              </w:r>
              <w:proofErr w:type="spellEnd"/>
              <w:r w:rsidRPr="00466B96">
                <w:rPr>
                  <w:rStyle w:val="Hyperlink"/>
                  <w:rFonts w:ascii="Times New Roman" w:hAnsi="Times New Roman" w:cs="Times New Roman"/>
                  <w:sz w:val="24"/>
                  <w:szCs w:val="24"/>
                </w:rPr>
                <w:t xml:space="preserve">, </w:t>
              </w:r>
            </w:hyperlink>
            <w:r w:rsidRPr="00466B96">
              <w:rPr>
                <w:rFonts w:ascii="Times New Roman" w:hAnsi="Times New Roman" w:cs="Times New Roman"/>
                <w:sz w:val="24"/>
                <w:szCs w:val="24"/>
              </w:rPr>
              <w:t>M.D., </w:t>
            </w:r>
          </w:p>
          <w:p w:rsidR="006B2408" w:rsidRPr="00466B96" w:rsidRDefault="006B2408" w:rsidP="006B2408">
            <w:pPr>
              <w:numPr>
                <w:ilvl w:val="0"/>
                <w:numId w:val="6"/>
              </w:numPr>
              <w:shd w:val="clear" w:color="auto" w:fill="FFFFFF"/>
              <w:ind w:left="0"/>
              <w:rPr>
                <w:rFonts w:ascii="Times New Roman" w:hAnsi="Times New Roman" w:cs="Times New Roman"/>
                <w:sz w:val="24"/>
                <w:szCs w:val="24"/>
              </w:rPr>
            </w:pPr>
            <w:hyperlink r:id="rId48" w:tooltip="Kathleen T. Brady, " w:history="1">
              <w:r w:rsidRPr="00466B96">
                <w:rPr>
                  <w:rStyle w:val="Hyperlink"/>
                  <w:rFonts w:ascii="Times New Roman" w:hAnsi="Times New Roman" w:cs="Times New Roman"/>
                  <w:sz w:val="24"/>
                  <w:szCs w:val="24"/>
                </w:rPr>
                <w:t xml:space="preserve">Kathleen T. Brady, </w:t>
              </w:r>
            </w:hyperlink>
            <w:r w:rsidRPr="00466B96">
              <w:rPr>
                <w:rFonts w:ascii="Times New Roman" w:hAnsi="Times New Roman" w:cs="Times New Roman"/>
                <w:sz w:val="24"/>
                <w:szCs w:val="24"/>
              </w:rPr>
              <w:t>M.D., Ph.D.</w:t>
            </w:r>
          </w:p>
        </w:tc>
        <w:tc>
          <w:tcPr>
            <w:tcW w:w="1710" w:type="dxa"/>
          </w:tcPr>
          <w:p w:rsidR="006B2408" w:rsidRPr="00E757C4" w:rsidRDefault="006B2408" w:rsidP="00250C1D">
            <w:pPr>
              <w:pStyle w:val="Heading4"/>
              <w:shd w:val="clear" w:color="auto" w:fill="FFFFFF"/>
              <w:spacing w:before="0" w:after="225"/>
              <w:outlineLvl w:val="3"/>
              <w:rPr>
                <w:rFonts w:ascii="Times New Roman" w:eastAsia="Times New Roman" w:hAnsi="Times New Roman" w:cs="Times New Roman"/>
                <w:b w:val="0"/>
                <w:bCs w:val="0"/>
                <w:i w:val="0"/>
                <w:iCs w:val="0"/>
                <w:color w:val="auto"/>
                <w:sz w:val="24"/>
                <w:szCs w:val="24"/>
                <w:lang w:eastAsia="en-IN"/>
              </w:rPr>
            </w:pPr>
            <w:r w:rsidRPr="00E757C4">
              <w:rPr>
                <w:rFonts w:ascii="Times New Roman" w:eastAsia="Times New Roman" w:hAnsi="Times New Roman" w:cs="Times New Roman"/>
                <w:b w:val="0"/>
                <w:bCs w:val="0"/>
                <w:i w:val="0"/>
                <w:iCs w:val="0"/>
                <w:color w:val="auto"/>
                <w:sz w:val="24"/>
                <w:szCs w:val="24"/>
                <w:lang w:eastAsia="en-IN"/>
              </w:rPr>
              <w:t>Fifth Edition</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APA BOOKS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shd w:val="clear" w:color="auto" w:fill="FFFFFF"/>
              <w:rPr>
                <w:rFonts w:ascii="Times New Roman" w:eastAsia="Times New Roman" w:hAnsi="Times New Roman" w:cs="Times New Roman"/>
                <w:sz w:val="24"/>
                <w:szCs w:val="24"/>
                <w:lang w:eastAsia="en-IN"/>
              </w:rPr>
            </w:pPr>
            <w:r w:rsidRPr="00E757C4">
              <w:rPr>
                <w:rFonts w:ascii="Times New Roman" w:eastAsia="Times New Roman" w:hAnsi="Times New Roman" w:cs="Times New Roman"/>
                <w:sz w:val="24"/>
                <w:szCs w:val="24"/>
                <w:lang w:eastAsia="en-IN"/>
              </w:rPr>
              <w:t>India’s Mental Healthcare Act, 2017</w:t>
            </w:r>
          </w:p>
          <w:p w:rsidR="006B2408" w:rsidRPr="00E757C4" w:rsidRDefault="006B2408" w:rsidP="00250C1D">
            <w:pPr>
              <w:shd w:val="clear" w:color="auto" w:fill="FFFFFF"/>
              <w:rPr>
                <w:rFonts w:ascii="Times New Roman" w:eastAsia="Times New Roman" w:hAnsi="Times New Roman" w:cs="Times New Roman"/>
                <w:sz w:val="24"/>
                <w:szCs w:val="24"/>
                <w:lang w:eastAsia="en-IN"/>
              </w:rPr>
            </w:pPr>
            <w:r w:rsidRPr="00E757C4">
              <w:rPr>
                <w:rFonts w:ascii="Times New Roman" w:eastAsia="Times New Roman" w:hAnsi="Times New Roman" w:cs="Times New Roman"/>
                <w:sz w:val="24"/>
                <w:szCs w:val="24"/>
                <w:lang w:eastAsia="en-IN"/>
              </w:rPr>
              <w:t>Building Laws, Protecting Rights</w:t>
            </w:r>
          </w:p>
        </w:tc>
        <w:tc>
          <w:tcPr>
            <w:tcW w:w="3312" w:type="dxa"/>
          </w:tcPr>
          <w:p w:rsidR="006B2408" w:rsidRPr="00466B96" w:rsidRDefault="006B2408" w:rsidP="006B2408">
            <w:pPr>
              <w:numPr>
                <w:ilvl w:val="0"/>
                <w:numId w:val="6"/>
              </w:numPr>
              <w:shd w:val="clear" w:color="auto" w:fill="FFFFFF"/>
              <w:spacing w:before="100" w:beforeAutospacing="1" w:after="100" w:afterAutospacing="1"/>
              <w:ind w:left="0"/>
              <w:rPr>
                <w:rStyle w:val="hlfld-contribauthor"/>
                <w:rFonts w:ascii="Times New Roman" w:hAnsi="Times New Roman" w:cs="Times New Roman"/>
                <w:sz w:val="24"/>
                <w:szCs w:val="24"/>
              </w:rPr>
            </w:pPr>
            <w:hyperlink r:id="rId49" w:history="1">
              <w:r w:rsidRPr="00466B96">
                <w:rPr>
                  <w:rStyle w:val="Hyperlink"/>
                  <w:rFonts w:ascii="Times New Roman" w:hAnsi="Times New Roman" w:cs="Times New Roman"/>
                  <w:sz w:val="24"/>
                  <w:szCs w:val="24"/>
                  <w:shd w:val="clear" w:color="auto" w:fill="FFFFFF"/>
                </w:rPr>
                <w:t>Richard M. Duffy</w:t>
              </w:r>
            </w:hyperlink>
            <w:r w:rsidRPr="00466B96">
              <w:rPr>
                <w:rFonts w:ascii="Times New Roman" w:hAnsi="Times New Roman" w:cs="Times New Roman"/>
                <w:sz w:val="24"/>
                <w:szCs w:val="24"/>
                <w:shd w:val="clear" w:color="auto" w:fill="FFFFFF"/>
              </w:rPr>
              <w:t>, </w:t>
            </w:r>
            <w:hyperlink r:id="rId50" w:history="1">
              <w:r w:rsidRPr="00466B96">
                <w:rPr>
                  <w:rStyle w:val="Hyperlink"/>
                  <w:rFonts w:ascii="Times New Roman" w:hAnsi="Times New Roman" w:cs="Times New Roman"/>
                  <w:sz w:val="24"/>
                  <w:szCs w:val="24"/>
                  <w:shd w:val="clear" w:color="auto" w:fill="FFFFFF"/>
                </w:rPr>
                <w:t>Brendan D. Kelly</w:t>
              </w:r>
            </w:hyperlink>
            <w:r w:rsidRPr="00466B96">
              <w:rPr>
                <w:rFonts w:ascii="Times New Roman" w:hAnsi="Times New Roman" w:cs="Times New Roman"/>
                <w:sz w:val="24"/>
                <w:szCs w:val="24"/>
                <w:shd w:val="clear" w:color="auto" w:fill="FFFFFF"/>
              </w:rPr>
              <w:t> ·</w:t>
            </w:r>
          </w:p>
        </w:tc>
        <w:tc>
          <w:tcPr>
            <w:tcW w:w="1710" w:type="dxa"/>
          </w:tcPr>
          <w:p w:rsidR="006B2408" w:rsidRPr="00E757C4" w:rsidRDefault="006B2408" w:rsidP="00250C1D">
            <w:pPr>
              <w:pStyle w:val="Heading4"/>
              <w:shd w:val="clear" w:color="auto" w:fill="FFFFFF"/>
              <w:spacing w:before="0" w:after="225"/>
              <w:outlineLvl w:val="3"/>
              <w:rPr>
                <w:rFonts w:ascii="Times New Roman" w:eastAsia="Times New Roman" w:hAnsi="Times New Roman" w:cs="Times New Roman"/>
                <w:b w:val="0"/>
                <w:bCs w:val="0"/>
                <w:i w:val="0"/>
                <w:iCs w:val="0"/>
                <w:color w:val="auto"/>
                <w:sz w:val="24"/>
                <w:szCs w:val="24"/>
                <w:lang w:eastAsia="en-IN"/>
              </w:rPr>
            </w:pPr>
            <w:r w:rsidRPr="00E757C4">
              <w:rPr>
                <w:rFonts w:ascii="Times New Roman" w:hAnsi="Times New Roman" w:cs="Times New Roman"/>
                <w:b w:val="0"/>
                <w:i w:val="0"/>
                <w:color w:val="auto"/>
                <w:sz w:val="24"/>
                <w:szCs w:val="24"/>
                <w:shd w:val="clear" w:color="auto" w:fill="FFFFFF"/>
              </w:rPr>
              <w:t>2020</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Springer</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hd w:val="clear" w:color="auto" w:fill="FFFFFF"/>
              <w:spacing w:before="0"/>
              <w:textAlignment w:val="baseline"/>
              <w:outlineLvl w:val="0"/>
              <w:rPr>
                <w:rFonts w:ascii="Times New Roman" w:hAnsi="Times New Roman" w:cs="Times New Roman"/>
                <w:b w:val="0"/>
                <w:bCs w:val="0"/>
                <w:color w:val="auto"/>
                <w:spacing w:val="5"/>
                <w:sz w:val="24"/>
                <w:szCs w:val="24"/>
              </w:rPr>
            </w:pPr>
            <w:r w:rsidRPr="00E757C4">
              <w:rPr>
                <w:rFonts w:ascii="Times New Roman" w:hAnsi="Times New Roman" w:cs="Times New Roman"/>
                <w:b w:val="0"/>
                <w:bCs w:val="0"/>
                <w:color w:val="auto"/>
                <w:spacing w:val="5"/>
                <w:sz w:val="24"/>
                <w:szCs w:val="24"/>
              </w:rPr>
              <w:t>The Textbook of Clinical Sexual Medicine</w:t>
            </w:r>
          </w:p>
        </w:tc>
        <w:tc>
          <w:tcPr>
            <w:tcW w:w="3312" w:type="dxa"/>
          </w:tcPr>
          <w:p w:rsidR="006B2408" w:rsidRPr="00466B96"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rPr>
            </w:pPr>
            <w:r w:rsidRPr="00466B96">
              <w:rPr>
                <w:rFonts w:ascii="Times New Roman" w:hAnsi="Times New Roman" w:cs="Times New Roman"/>
                <w:sz w:val="24"/>
                <w:szCs w:val="24"/>
                <w:shd w:val="clear" w:color="auto" w:fill="FFFFFF"/>
              </w:rPr>
              <w:t> </w:t>
            </w:r>
            <w:proofErr w:type="spellStart"/>
            <w:r w:rsidRPr="00466B96">
              <w:rPr>
                <w:rStyle w:val="Strong"/>
                <w:rFonts w:ascii="Times New Roman" w:hAnsi="Times New Roman"/>
                <w:sz w:val="24"/>
                <w:szCs w:val="24"/>
                <w:shd w:val="clear" w:color="auto" w:fill="FFFFFF"/>
              </w:rPr>
              <w:t>IsHak</w:t>
            </w:r>
            <w:r w:rsidRPr="00466B96">
              <w:rPr>
                <w:rFonts w:ascii="Times New Roman" w:hAnsi="Times New Roman" w:cs="Times New Roman"/>
                <w:b/>
                <w:bCs/>
                <w:sz w:val="24"/>
                <w:szCs w:val="24"/>
                <w:shd w:val="clear" w:color="auto" w:fill="FFFFFF"/>
              </w:rPr>
              <w:t>,</w:t>
            </w:r>
            <w:r w:rsidRPr="00466B96">
              <w:rPr>
                <w:rFonts w:ascii="Times New Roman" w:hAnsi="Times New Roman" w:cs="Times New Roman"/>
                <w:sz w:val="24"/>
                <w:szCs w:val="24"/>
                <w:shd w:val="clear" w:color="auto" w:fill="FFFFFF"/>
              </w:rPr>
              <w:t>Waguih</w:t>
            </w:r>
            <w:proofErr w:type="spellEnd"/>
            <w:r w:rsidRPr="00466B96">
              <w:rPr>
                <w:rFonts w:ascii="Times New Roman" w:hAnsi="Times New Roman" w:cs="Times New Roman"/>
                <w:sz w:val="24"/>
                <w:szCs w:val="24"/>
                <w:shd w:val="clear" w:color="auto" w:fill="FFFFFF"/>
              </w:rPr>
              <w:t xml:space="preserve"> (Ed.)</w:t>
            </w:r>
          </w:p>
        </w:tc>
        <w:tc>
          <w:tcPr>
            <w:tcW w:w="1710" w:type="dxa"/>
          </w:tcPr>
          <w:p w:rsidR="006B2408" w:rsidRPr="00E757C4" w:rsidRDefault="006B2408" w:rsidP="00250C1D">
            <w:pPr>
              <w:pStyle w:val="Heading4"/>
              <w:shd w:val="clear" w:color="auto" w:fill="FFFFFF"/>
              <w:spacing w:before="0"/>
              <w:outlineLvl w:val="3"/>
              <w:rPr>
                <w:rFonts w:ascii="Times New Roman" w:hAnsi="Times New Roman" w:cs="Times New Roman"/>
                <w:b w:val="0"/>
                <w:i w:val="0"/>
                <w:color w:val="auto"/>
                <w:sz w:val="24"/>
                <w:szCs w:val="24"/>
                <w:shd w:val="clear" w:color="auto" w:fill="FFFFFF"/>
              </w:rPr>
            </w:pPr>
            <w:r w:rsidRPr="00E757C4">
              <w:rPr>
                <w:rFonts w:ascii="Times New Roman" w:hAnsi="Times New Roman" w:cs="Times New Roman"/>
                <w:b w:val="0"/>
                <w:i w:val="0"/>
                <w:color w:val="auto"/>
                <w:sz w:val="24"/>
                <w:szCs w:val="24"/>
                <w:shd w:val="clear" w:color="auto" w:fill="FFFFFF"/>
              </w:rPr>
              <w:t>2017</w:t>
            </w:r>
          </w:p>
          <w:p w:rsidR="006B2408" w:rsidRPr="00E757C4" w:rsidRDefault="006B2408" w:rsidP="00250C1D">
            <w:pPr>
              <w:rPr>
                <w:rFonts w:ascii="Times New Roman" w:hAnsi="Times New Roman" w:cs="Times New Roman"/>
                <w:sz w:val="24"/>
                <w:szCs w:val="24"/>
              </w:rPr>
            </w:pPr>
            <w:r w:rsidRPr="00E757C4">
              <w:rPr>
                <w:rFonts w:ascii="Times New Roman" w:hAnsi="Times New Roman" w:cs="Times New Roman"/>
                <w:sz w:val="24"/>
                <w:szCs w:val="24"/>
              </w:rPr>
              <w:t>1</w:t>
            </w:r>
            <w:r w:rsidRPr="00E757C4">
              <w:rPr>
                <w:rFonts w:ascii="Times New Roman" w:hAnsi="Times New Roman" w:cs="Times New Roman"/>
                <w:sz w:val="24"/>
                <w:szCs w:val="24"/>
                <w:vertAlign w:val="superscript"/>
              </w:rPr>
              <w:t>st</w:t>
            </w:r>
            <w:r w:rsidRPr="00E757C4">
              <w:rPr>
                <w:rFonts w:ascii="Times New Roman" w:hAnsi="Times New Roman" w:cs="Times New Roman"/>
                <w:sz w:val="24"/>
                <w:szCs w:val="24"/>
              </w:rPr>
              <w:t xml:space="preserve"> edition</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Springer</w:t>
            </w:r>
          </w:p>
        </w:tc>
      </w:tr>
      <w:tr w:rsidR="006B2408" w:rsidRPr="00E757C4" w:rsidTr="00250C1D">
        <w:trPr>
          <w:trHeight w:val="575"/>
        </w:trPr>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hd w:val="clear" w:color="auto" w:fill="FFFFFF"/>
              <w:spacing w:before="0" w:after="120"/>
              <w:textAlignment w:val="baseline"/>
              <w:outlineLvl w:val="0"/>
              <w:rPr>
                <w:rFonts w:ascii="Times New Roman" w:hAnsi="Times New Roman" w:cs="Times New Roman"/>
                <w:b w:val="0"/>
                <w:bCs w:val="0"/>
                <w:color w:val="auto"/>
                <w:spacing w:val="5"/>
                <w:sz w:val="24"/>
                <w:szCs w:val="24"/>
              </w:rPr>
            </w:pPr>
            <w:r w:rsidRPr="00E757C4">
              <w:rPr>
                <w:rFonts w:ascii="Times New Roman" w:hAnsi="Times New Roman" w:cs="Times New Roman"/>
                <w:b w:val="0"/>
                <w:bCs w:val="0"/>
                <w:color w:val="auto"/>
                <w:spacing w:val="5"/>
                <w:sz w:val="24"/>
                <w:szCs w:val="24"/>
              </w:rPr>
              <w:t>Managing Your Mind</w:t>
            </w:r>
          </w:p>
        </w:tc>
        <w:tc>
          <w:tcPr>
            <w:tcW w:w="3312" w:type="dxa"/>
          </w:tcPr>
          <w:p w:rsidR="006B2408" w:rsidRPr="00466B96"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466B96">
              <w:rPr>
                <w:rFonts w:ascii="Times New Roman" w:hAnsi="Times New Roman" w:cs="Times New Roman"/>
                <w:sz w:val="24"/>
                <w:szCs w:val="24"/>
                <w:shd w:val="clear" w:color="auto" w:fill="FFFFFF"/>
              </w:rPr>
              <w:t xml:space="preserve">Gillian Butler and </w:t>
            </w:r>
          </w:p>
          <w:p w:rsidR="006B2408" w:rsidRPr="00466B96" w:rsidRDefault="006B2408" w:rsidP="006B2408">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r w:rsidRPr="00466B96">
              <w:rPr>
                <w:rFonts w:ascii="Times New Roman" w:hAnsi="Times New Roman" w:cs="Times New Roman"/>
                <w:sz w:val="24"/>
                <w:szCs w:val="24"/>
                <w:shd w:val="clear" w:color="auto" w:fill="FFFFFF"/>
              </w:rPr>
              <w:t>Tony Hope</w:t>
            </w:r>
          </w:p>
        </w:tc>
        <w:tc>
          <w:tcPr>
            <w:tcW w:w="1710" w:type="dxa"/>
          </w:tcPr>
          <w:p w:rsidR="006B2408" w:rsidRPr="00E757C4" w:rsidRDefault="006B2408" w:rsidP="00250C1D">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r w:rsidRPr="00E757C4">
              <w:rPr>
                <w:rFonts w:ascii="Times New Roman" w:hAnsi="Times New Roman" w:cs="Times New Roman"/>
                <w:b w:val="0"/>
                <w:i w:val="0"/>
                <w:color w:val="auto"/>
                <w:sz w:val="24"/>
                <w:szCs w:val="24"/>
                <w:shd w:val="clear" w:color="auto" w:fill="FFFFFF"/>
              </w:rPr>
              <w:t>2</w:t>
            </w:r>
            <w:r w:rsidRPr="00E757C4">
              <w:rPr>
                <w:rFonts w:ascii="Times New Roman" w:hAnsi="Times New Roman" w:cs="Times New Roman"/>
                <w:b w:val="0"/>
                <w:i w:val="0"/>
                <w:color w:val="auto"/>
                <w:sz w:val="24"/>
                <w:szCs w:val="24"/>
                <w:shd w:val="clear" w:color="auto" w:fill="FFFFFF"/>
                <w:vertAlign w:val="superscript"/>
              </w:rPr>
              <w:t>nd</w:t>
            </w:r>
            <w:r w:rsidRPr="00E757C4">
              <w:rPr>
                <w:rFonts w:ascii="Times New Roman" w:hAnsi="Times New Roman" w:cs="Times New Roman"/>
                <w:b w:val="0"/>
                <w:i w:val="0"/>
                <w:color w:val="auto"/>
                <w:sz w:val="24"/>
                <w:szCs w:val="24"/>
                <w:shd w:val="clear" w:color="auto" w:fill="FFFFFF"/>
              </w:rPr>
              <w:t xml:space="preserve"> Edition</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Oxford University Press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hd w:val="clear" w:color="auto" w:fill="FFFFFF"/>
              <w:spacing w:before="0"/>
              <w:textAlignment w:val="baseline"/>
              <w:outlineLvl w:val="0"/>
              <w:rPr>
                <w:rFonts w:ascii="Times New Roman" w:hAnsi="Times New Roman" w:cs="Times New Roman"/>
                <w:b w:val="0"/>
                <w:bCs w:val="0"/>
                <w:color w:val="auto"/>
                <w:spacing w:val="5"/>
                <w:sz w:val="24"/>
                <w:szCs w:val="24"/>
              </w:rPr>
            </w:pPr>
            <w:proofErr w:type="gramStart"/>
            <w:r w:rsidRPr="00E757C4">
              <w:rPr>
                <w:rFonts w:ascii="Times New Roman" w:hAnsi="Times New Roman" w:cs="Times New Roman"/>
                <w:b w:val="0"/>
                <w:bCs w:val="0"/>
                <w:color w:val="auto"/>
                <w:spacing w:val="5"/>
                <w:sz w:val="24"/>
                <w:szCs w:val="24"/>
              </w:rPr>
              <w:t>The title Black Book of Geriatrics.</w:t>
            </w:r>
            <w:proofErr w:type="gramEnd"/>
          </w:p>
        </w:tc>
        <w:tc>
          <w:tcPr>
            <w:tcW w:w="3312" w:type="dxa"/>
          </w:tcPr>
          <w:p w:rsidR="006B2408" w:rsidRPr="00466B96"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466B96">
              <w:rPr>
                <w:rFonts w:ascii="Times New Roman" w:hAnsi="Times New Roman" w:cs="Times New Roman"/>
                <w:sz w:val="24"/>
                <w:szCs w:val="24"/>
                <w:shd w:val="clear" w:color="auto" w:fill="FFFFFF"/>
              </w:rPr>
              <w:t xml:space="preserve">Karen </w:t>
            </w:r>
            <w:proofErr w:type="spellStart"/>
            <w:r w:rsidRPr="00466B96">
              <w:rPr>
                <w:rFonts w:ascii="Times New Roman" w:hAnsi="Times New Roman" w:cs="Times New Roman"/>
                <w:sz w:val="24"/>
                <w:szCs w:val="24"/>
                <w:shd w:val="clear" w:color="auto" w:fill="FFFFFF"/>
              </w:rPr>
              <w:t>Gershman</w:t>
            </w:r>
            <w:proofErr w:type="spellEnd"/>
          </w:p>
        </w:tc>
        <w:tc>
          <w:tcPr>
            <w:tcW w:w="1710" w:type="dxa"/>
          </w:tcPr>
          <w:p w:rsidR="006B2408" w:rsidRPr="00E757C4" w:rsidRDefault="006B2408" w:rsidP="00250C1D">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r w:rsidRPr="00E757C4">
              <w:rPr>
                <w:rFonts w:ascii="Times New Roman" w:hAnsi="Times New Roman" w:cs="Times New Roman"/>
                <w:b w:val="0"/>
                <w:i w:val="0"/>
                <w:color w:val="auto"/>
                <w:sz w:val="24"/>
                <w:szCs w:val="24"/>
                <w:shd w:val="clear" w:color="auto" w:fill="FFFFFF"/>
              </w:rPr>
              <w:t>4</w:t>
            </w:r>
            <w:r w:rsidRPr="00E757C4">
              <w:rPr>
                <w:rFonts w:ascii="Times New Roman" w:hAnsi="Times New Roman" w:cs="Times New Roman"/>
                <w:b w:val="0"/>
                <w:i w:val="0"/>
                <w:color w:val="auto"/>
                <w:sz w:val="24"/>
                <w:szCs w:val="24"/>
                <w:shd w:val="clear" w:color="auto" w:fill="FFFFFF"/>
                <w:vertAlign w:val="superscript"/>
              </w:rPr>
              <w:t>th</w:t>
            </w:r>
            <w:r w:rsidRPr="00E757C4">
              <w:rPr>
                <w:rFonts w:ascii="Times New Roman" w:hAnsi="Times New Roman" w:cs="Times New Roman"/>
                <w:b w:val="0"/>
                <w:i w:val="0"/>
                <w:color w:val="auto"/>
                <w:sz w:val="24"/>
                <w:szCs w:val="24"/>
                <w:shd w:val="clear" w:color="auto" w:fill="FFFFFF"/>
              </w:rPr>
              <w:t xml:space="preserve"> Edition</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Jones and Bartlett</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hd w:val="clear" w:color="auto" w:fill="FFFFFF"/>
              <w:spacing w:before="0" w:after="120"/>
              <w:textAlignment w:val="baseline"/>
              <w:outlineLvl w:val="0"/>
              <w:rPr>
                <w:rFonts w:ascii="Times New Roman" w:hAnsi="Times New Roman" w:cs="Times New Roman"/>
                <w:b w:val="0"/>
                <w:bCs w:val="0"/>
                <w:color w:val="auto"/>
                <w:spacing w:val="5"/>
                <w:sz w:val="24"/>
                <w:szCs w:val="24"/>
              </w:rPr>
            </w:pPr>
            <w:proofErr w:type="gramStart"/>
            <w:r w:rsidRPr="00E757C4">
              <w:rPr>
                <w:rFonts w:ascii="Times New Roman" w:hAnsi="Times New Roman" w:cs="Times New Roman"/>
                <w:b w:val="0"/>
                <w:bCs w:val="0"/>
                <w:color w:val="auto"/>
                <w:spacing w:val="5"/>
                <w:sz w:val="24"/>
                <w:szCs w:val="24"/>
              </w:rPr>
              <w:t>The Secret of Life Wellness.</w:t>
            </w:r>
            <w:proofErr w:type="gramEnd"/>
          </w:p>
        </w:tc>
        <w:tc>
          <w:tcPr>
            <w:tcW w:w="3312" w:type="dxa"/>
          </w:tcPr>
          <w:p w:rsidR="006B2408" w:rsidRPr="00466B96"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466B96">
              <w:rPr>
                <w:rFonts w:ascii="Times New Roman" w:hAnsi="Times New Roman" w:cs="Times New Roman"/>
                <w:sz w:val="24"/>
                <w:szCs w:val="24"/>
                <w:shd w:val="clear" w:color="auto" w:fill="FFFFFF"/>
              </w:rPr>
              <w:t>Inna Segal</w:t>
            </w:r>
          </w:p>
        </w:tc>
        <w:tc>
          <w:tcPr>
            <w:tcW w:w="1710" w:type="dxa"/>
          </w:tcPr>
          <w:p w:rsidR="006B2408" w:rsidRPr="00E757C4" w:rsidRDefault="006B2408" w:rsidP="00250C1D">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p>
        </w:tc>
        <w:tc>
          <w:tcPr>
            <w:tcW w:w="1818" w:type="dxa"/>
          </w:tcPr>
          <w:p w:rsidR="006B2408" w:rsidRPr="00466B96" w:rsidRDefault="006B2408" w:rsidP="00250C1D">
            <w:pPr>
              <w:rPr>
                <w:rFonts w:ascii="Times New Roman" w:hAnsi="Times New Roman" w:cs="Times New Roman"/>
                <w:sz w:val="24"/>
                <w:szCs w:val="24"/>
              </w:rPr>
            </w:pPr>
            <w:proofErr w:type="spellStart"/>
            <w:r w:rsidRPr="00466B96">
              <w:rPr>
                <w:rFonts w:ascii="Times New Roman" w:hAnsi="Times New Roman" w:cs="Times New Roman"/>
                <w:sz w:val="24"/>
                <w:szCs w:val="24"/>
              </w:rPr>
              <w:t>Rockpool</w:t>
            </w:r>
            <w:proofErr w:type="spellEnd"/>
            <w:r w:rsidRPr="00466B96">
              <w:rPr>
                <w:rFonts w:ascii="Times New Roman" w:hAnsi="Times New Roman" w:cs="Times New Roman"/>
                <w:sz w:val="24"/>
                <w:szCs w:val="24"/>
              </w:rPr>
              <w:t xml:space="preserve"> Publishing</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hd w:val="clear" w:color="auto" w:fill="FFFFFF"/>
              <w:spacing w:before="0" w:after="120"/>
              <w:textAlignment w:val="baseline"/>
              <w:outlineLvl w:val="0"/>
              <w:rPr>
                <w:rFonts w:ascii="Times New Roman" w:hAnsi="Times New Roman" w:cs="Times New Roman"/>
                <w:b w:val="0"/>
                <w:bCs w:val="0"/>
                <w:color w:val="auto"/>
                <w:spacing w:val="5"/>
                <w:sz w:val="24"/>
                <w:szCs w:val="24"/>
              </w:rPr>
            </w:pPr>
            <w:r w:rsidRPr="00E757C4">
              <w:rPr>
                <w:rFonts w:ascii="Times New Roman" w:hAnsi="Times New Roman" w:cs="Times New Roman"/>
                <w:b w:val="0"/>
                <w:bCs w:val="0"/>
                <w:color w:val="auto"/>
                <w:sz w:val="24"/>
                <w:szCs w:val="24"/>
              </w:rPr>
              <w:t>Your Child year by year</w:t>
            </w:r>
          </w:p>
        </w:tc>
        <w:tc>
          <w:tcPr>
            <w:tcW w:w="3312" w:type="dxa"/>
          </w:tcPr>
          <w:p w:rsidR="006B2408" w:rsidRPr="00466B96"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466B96">
              <w:rPr>
                <w:rFonts w:ascii="Times New Roman" w:hAnsi="Times New Roman" w:cs="Times New Roman"/>
                <w:sz w:val="24"/>
                <w:szCs w:val="24"/>
                <w:shd w:val="clear" w:color="auto" w:fill="FFFFFF"/>
              </w:rPr>
              <w:t>Tanya Byron</w:t>
            </w:r>
          </w:p>
        </w:tc>
        <w:tc>
          <w:tcPr>
            <w:tcW w:w="1710" w:type="dxa"/>
          </w:tcPr>
          <w:p w:rsidR="006B2408" w:rsidRPr="00E757C4" w:rsidRDefault="006B2408" w:rsidP="00250C1D">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Dorling Kindersley</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hd w:val="clear" w:color="auto" w:fill="FFFFFF"/>
              <w:spacing w:before="0"/>
              <w:textAlignment w:val="baseline"/>
              <w:outlineLvl w:val="0"/>
              <w:rPr>
                <w:rFonts w:ascii="Times New Roman" w:hAnsi="Times New Roman" w:cs="Times New Roman"/>
                <w:b w:val="0"/>
                <w:bCs w:val="0"/>
                <w:color w:val="auto"/>
                <w:sz w:val="24"/>
                <w:szCs w:val="24"/>
              </w:rPr>
            </w:pPr>
            <w:proofErr w:type="gramStart"/>
            <w:r w:rsidRPr="00E757C4">
              <w:rPr>
                <w:rFonts w:ascii="Times New Roman" w:hAnsi="Times New Roman" w:cs="Times New Roman"/>
                <w:b w:val="0"/>
                <w:bCs w:val="0"/>
                <w:color w:val="auto"/>
                <w:sz w:val="24"/>
                <w:szCs w:val="24"/>
              </w:rPr>
              <w:t>Adolescent Psychopathology and the Developing Brain.</w:t>
            </w:r>
            <w:proofErr w:type="gramEnd"/>
          </w:p>
        </w:tc>
        <w:tc>
          <w:tcPr>
            <w:tcW w:w="3312" w:type="dxa"/>
          </w:tcPr>
          <w:p w:rsidR="006B2408" w:rsidRPr="00466B96"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proofErr w:type="spellStart"/>
            <w:r w:rsidRPr="00466B96">
              <w:rPr>
                <w:rFonts w:ascii="Times New Roman" w:hAnsi="Times New Roman" w:cs="Times New Roman"/>
                <w:sz w:val="24"/>
                <w:szCs w:val="24"/>
                <w:shd w:val="clear" w:color="auto" w:fill="FFFFFF"/>
              </w:rPr>
              <w:t>Romer</w:t>
            </w:r>
            <w:proofErr w:type="spellEnd"/>
            <w:r w:rsidRPr="00466B96">
              <w:rPr>
                <w:rFonts w:ascii="Times New Roman" w:hAnsi="Times New Roman" w:cs="Times New Roman"/>
                <w:sz w:val="24"/>
                <w:szCs w:val="24"/>
                <w:shd w:val="clear" w:color="auto" w:fill="FFFFFF"/>
              </w:rPr>
              <w:t xml:space="preserve"> D &amp; Walker EF</w:t>
            </w:r>
          </w:p>
        </w:tc>
        <w:tc>
          <w:tcPr>
            <w:tcW w:w="1710" w:type="dxa"/>
          </w:tcPr>
          <w:p w:rsidR="006B2408" w:rsidRPr="00E757C4" w:rsidRDefault="006B2408" w:rsidP="00250C1D">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Oxford University</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hd w:val="clear" w:color="auto" w:fill="FFFFFF"/>
              <w:spacing w:before="0" w:after="200"/>
              <w:textAlignment w:val="baseline"/>
              <w:outlineLvl w:val="0"/>
              <w:rPr>
                <w:rFonts w:ascii="Times New Roman" w:hAnsi="Times New Roman" w:cs="Times New Roman"/>
                <w:b w:val="0"/>
                <w:bCs w:val="0"/>
                <w:color w:val="auto"/>
                <w:sz w:val="24"/>
                <w:szCs w:val="24"/>
              </w:rPr>
            </w:pPr>
            <w:r w:rsidRPr="00E757C4">
              <w:rPr>
                <w:rFonts w:ascii="Times New Roman" w:hAnsi="Times New Roman" w:cs="Times New Roman"/>
                <w:b w:val="0"/>
                <w:bCs w:val="0"/>
                <w:color w:val="auto"/>
                <w:sz w:val="24"/>
                <w:szCs w:val="24"/>
              </w:rPr>
              <w:t>Stress Control for Peace of Mind.</w:t>
            </w:r>
          </w:p>
        </w:tc>
        <w:tc>
          <w:tcPr>
            <w:tcW w:w="3312" w:type="dxa"/>
          </w:tcPr>
          <w:p w:rsidR="006B2408" w:rsidRPr="00466B96" w:rsidRDefault="006B2408" w:rsidP="006B2408">
            <w:pPr>
              <w:numPr>
                <w:ilvl w:val="0"/>
                <w:numId w:val="6"/>
              </w:numPr>
              <w:shd w:val="clear" w:color="auto" w:fill="FFFFFF"/>
              <w:ind w:left="0"/>
              <w:rPr>
                <w:rFonts w:ascii="Times New Roman" w:hAnsi="Times New Roman" w:cs="Times New Roman"/>
                <w:sz w:val="24"/>
                <w:szCs w:val="24"/>
                <w:shd w:val="clear" w:color="auto" w:fill="FFFFFF"/>
              </w:rPr>
            </w:pPr>
            <w:r w:rsidRPr="00466B96">
              <w:rPr>
                <w:rFonts w:ascii="Times New Roman" w:hAnsi="Times New Roman" w:cs="Times New Roman"/>
                <w:sz w:val="24"/>
                <w:szCs w:val="24"/>
                <w:shd w:val="clear" w:color="auto" w:fill="FFFFFF"/>
              </w:rPr>
              <w:t xml:space="preserve">Linda </w:t>
            </w:r>
            <w:proofErr w:type="spellStart"/>
            <w:r w:rsidRPr="00466B96">
              <w:rPr>
                <w:rFonts w:ascii="Times New Roman" w:hAnsi="Times New Roman" w:cs="Times New Roman"/>
                <w:sz w:val="24"/>
                <w:szCs w:val="24"/>
                <w:shd w:val="clear" w:color="auto" w:fill="FFFFFF"/>
              </w:rPr>
              <w:t>Wasmer</w:t>
            </w:r>
            <w:proofErr w:type="spellEnd"/>
            <w:r w:rsidRPr="00466B96">
              <w:rPr>
                <w:rFonts w:ascii="Times New Roman" w:hAnsi="Times New Roman" w:cs="Times New Roman"/>
                <w:sz w:val="24"/>
                <w:szCs w:val="24"/>
                <w:shd w:val="clear" w:color="auto" w:fill="FFFFFF"/>
              </w:rPr>
              <w:t xml:space="preserve"> Andrews</w:t>
            </w:r>
          </w:p>
        </w:tc>
        <w:tc>
          <w:tcPr>
            <w:tcW w:w="1710" w:type="dxa"/>
          </w:tcPr>
          <w:p w:rsidR="006B2408" w:rsidRPr="00E757C4" w:rsidRDefault="006B2408" w:rsidP="00250C1D">
            <w:pPr>
              <w:pStyle w:val="Heading4"/>
              <w:shd w:val="clear" w:color="auto" w:fill="FFFFFF"/>
              <w:spacing w:before="0"/>
              <w:outlineLvl w:val="3"/>
              <w:rPr>
                <w:rFonts w:ascii="Times New Roman" w:hAnsi="Times New Roman" w:cs="Times New Roman"/>
                <w:b w:val="0"/>
                <w:i w:val="0"/>
                <w:color w:val="auto"/>
                <w:sz w:val="24"/>
                <w:szCs w:val="24"/>
                <w:shd w:val="clear" w:color="auto" w:fill="FFFFFF"/>
              </w:rPr>
            </w:pP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Main Street Press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pStyle w:val="Heading1"/>
              <w:shd w:val="clear" w:color="auto" w:fill="FFFFFF"/>
              <w:spacing w:before="0"/>
              <w:textAlignment w:val="baseline"/>
              <w:outlineLvl w:val="0"/>
              <w:rPr>
                <w:rFonts w:ascii="Times New Roman" w:hAnsi="Times New Roman" w:cs="Times New Roman"/>
                <w:b w:val="0"/>
                <w:bCs w:val="0"/>
                <w:color w:val="auto"/>
                <w:sz w:val="24"/>
                <w:szCs w:val="24"/>
              </w:rPr>
            </w:pPr>
            <w:proofErr w:type="gramStart"/>
            <w:r w:rsidRPr="00E757C4">
              <w:rPr>
                <w:rFonts w:ascii="Times New Roman" w:hAnsi="Times New Roman" w:cs="Times New Roman"/>
                <w:b w:val="0"/>
                <w:bCs w:val="0"/>
                <w:color w:val="auto"/>
                <w:sz w:val="24"/>
                <w:szCs w:val="24"/>
              </w:rPr>
              <w:t>Reporting and Publishing Research in the Biomedical Sciences.</w:t>
            </w:r>
            <w:proofErr w:type="gramEnd"/>
          </w:p>
        </w:tc>
        <w:tc>
          <w:tcPr>
            <w:tcW w:w="3312" w:type="dxa"/>
          </w:tcPr>
          <w:p w:rsidR="006B2408" w:rsidRPr="00466B96"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proofErr w:type="spellStart"/>
            <w:r w:rsidRPr="00466B96">
              <w:rPr>
                <w:rFonts w:ascii="Times New Roman" w:hAnsi="Times New Roman" w:cs="Times New Roman"/>
                <w:sz w:val="24"/>
                <w:szCs w:val="24"/>
                <w:shd w:val="clear" w:color="auto" w:fill="FFFFFF"/>
              </w:rPr>
              <w:t>PeushSahni</w:t>
            </w:r>
            <w:proofErr w:type="spellEnd"/>
            <w:r w:rsidRPr="00466B96">
              <w:rPr>
                <w:rFonts w:ascii="Times New Roman" w:hAnsi="Times New Roman" w:cs="Times New Roman"/>
                <w:sz w:val="24"/>
                <w:szCs w:val="24"/>
                <w:shd w:val="clear" w:color="auto" w:fill="FFFFFF"/>
              </w:rPr>
              <w:t xml:space="preserve">, </w:t>
            </w:r>
            <w:proofErr w:type="spellStart"/>
            <w:r w:rsidRPr="00466B96">
              <w:rPr>
                <w:rFonts w:ascii="Times New Roman" w:hAnsi="Times New Roman" w:cs="Times New Roman"/>
                <w:sz w:val="24"/>
                <w:szCs w:val="24"/>
                <w:shd w:val="clear" w:color="auto" w:fill="FFFFFF"/>
              </w:rPr>
              <w:t>Rakesh</w:t>
            </w:r>
            <w:proofErr w:type="spellEnd"/>
            <w:r w:rsidRPr="00466B96">
              <w:rPr>
                <w:rFonts w:ascii="Times New Roman" w:hAnsi="Times New Roman" w:cs="Times New Roman"/>
                <w:sz w:val="24"/>
                <w:szCs w:val="24"/>
                <w:shd w:val="clear" w:color="auto" w:fill="FFFFFF"/>
              </w:rPr>
              <w:t xml:space="preserve"> </w:t>
            </w:r>
            <w:proofErr w:type="spellStart"/>
            <w:r w:rsidRPr="00466B96">
              <w:rPr>
                <w:rFonts w:ascii="Times New Roman" w:hAnsi="Times New Roman" w:cs="Times New Roman"/>
                <w:sz w:val="24"/>
                <w:szCs w:val="24"/>
                <w:shd w:val="clear" w:color="auto" w:fill="FFFFFF"/>
              </w:rPr>
              <w:t>Aggrawal</w:t>
            </w:r>
            <w:proofErr w:type="spellEnd"/>
          </w:p>
        </w:tc>
        <w:tc>
          <w:tcPr>
            <w:tcW w:w="1710" w:type="dxa"/>
          </w:tcPr>
          <w:p w:rsidR="006B2408" w:rsidRPr="00E757C4" w:rsidRDefault="006B2408" w:rsidP="00250C1D">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r w:rsidRPr="00E757C4">
              <w:rPr>
                <w:rFonts w:ascii="Times New Roman" w:hAnsi="Times New Roman" w:cs="Times New Roman"/>
                <w:b w:val="0"/>
                <w:i w:val="0"/>
                <w:color w:val="auto"/>
                <w:sz w:val="24"/>
                <w:szCs w:val="24"/>
                <w:shd w:val="clear" w:color="auto" w:fill="FFFFFF"/>
              </w:rPr>
              <w:t>1</w:t>
            </w:r>
            <w:r w:rsidRPr="00E757C4">
              <w:rPr>
                <w:rFonts w:ascii="Times New Roman" w:hAnsi="Times New Roman" w:cs="Times New Roman"/>
                <w:b w:val="0"/>
                <w:i w:val="0"/>
                <w:color w:val="auto"/>
                <w:sz w:val="24"/>
                <w:szCs w:val="24"/>
                <w:shd w:val="clear" w:color="auto" w:fill="FFFFFF"/>
                <w:vertAlign w:val="superscript"/>
              </w:rPr>
              <w:t>st</w:t>
            </w:r>
            <w:r w:rsidRPr="00E757C4">
              <w:rPr>
                <w:rFonts w:ascii="Times New Roman" w:hAnsi="Times New Roman" w:cs="Times New Roman"/>
                <w:b w:val="0"/>
                <w:i w:val="0"/>
                <w:color w:val="auto"/>
                <w:sz w:val="24"/>
                <w:szCs w:val="24"/>
                <w:shd w:val="clear" w:color="auto" w:fill="FFFFFF"/>
              </w:rPr>
              <w:t>Edn.</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Springer Singapore</w:t>
            </w:r>
          </w:p>
        </w:tc>
      </w:tr>
      <w:tr w:rsidR="006B2408" w:rsidRPr="00E757C4" w:rsidTr="00250C1D">
        <w:trPr>
          <w:trHeight w:val="488"/>
        </w:trPr>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rPr>
                <w:rFonts w:ascii="Times New Roman" w:hAnsi="Times New Roman" w:cs="Times New Roman"/>
                <w:sz w:val="24"/>
                <w:szCs w:val="24"/>
              </w:rPr>
            </w:pPr>
            <w:r w:rsidRPr="00E757C4">
              <w:rPr>
                <w:rFonts w:ascii="Times New Roman" w:hAnsi="Times New Roman" w:cs="Times New Roman"/>
                <w:sz w:val="24"/>
                <w:szCs w:val="24"/>
              </w:rPr>
              <w:t>Learning</w:t>
            </w:r>
          </w:p>
          <w:p w:rsidR="006B2408" w:rsidRPr="00E757C4" w:rsidRDefault="006B2408" w:rsidP="00250C1D">
            <w:pPr>
              <w:pStyle w:val="Heading1"/>
              <w:shd w:val="clear" w:color="auto" w:fill="FFFFFF"/>
              <w:spacing w:before="0"/>
              <w:textAlignment w:val="baseline"/>
              <w:outlineLvl w:val="0"/>
              <w:rPr>
                <w:rFonts w:ascii="Times New Roman" w:hAnsi="Times New Roman" w:cs="Times New Roman"/>
                <w:b w:val="0"/>
                <w:bCs w:val="0"/>
                <w:color w:val="auto"/>
                <w:sz w:val="24"/>
                <w:szCs w:val="24"/>
              </w:rPr>
            </w:pPr>
            <w:proofErr w:type="spellStart"/>
            <w:r w:rsidRPr="00E757C4">
              <w:rPr>
                <w:rFonts w:ascii="Times New Roman" w:hAnsi="Times New Roman" w:cs="Times New Roman"/>
                <w:b w:val="0"/>
                <w:bCs w:val="0"/>
                <w:color w:val="auto"/>
                <w:sz w:val="24"/>
                <w:szCs w:val="24"/>
              </w:rPr>
              <w:t>Neuroimaging</w:t>
            </w:r>
            <w:proofErr w:type="spellEnd"/>
            <w:r w:rsidRPr="00E757C4">
              <w:rPr>
                <w:rFonts w:ascii="Times New Roman" w:hAnsi="Times New Roman" w:cs="Times New Roman"/>
                <w:b w:val="0"/>
                <w:bCs w:val="0"/>
                <w:color w:val="auto"/>
                <w:sz w:val="24"/>
                <w:szCs w:val="24"/>
              </w:rPr>
              <w:t xml:space="preserve"> (100 Cases)</w:t>
            </w:r>
          </w:p>
        </w:tc>
        <w:tc>
          <w:tcPr>
            <w:tcW w:w="3312" w:type="dxa"/>
          </w:tcPr>
          <w:p w:rsidR="006B2408" w:rsidRPr="00466B96"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466B96">
              <w:rPr>
                <w:rFonts w:ascii="Times New Roman" w:hAnsi="Times New Roman" w:cs="Times New Roman"/>
                <w:sz w:val="24"/>
                <w:szCs w:val="24"/>
                <w:shd w:val="clear" w:color="auto" w:fill="FFFFFF"/>
              </w:rPr>
              <w:t xml:space="preserve">R. </w:t>
            </w:r>
            <w:proofErr w:type="spellStart"/>
            <w:r w:rsidRPr="00466B96">
              <w:rPr>
                <w:rFonts w:ascii="Times New Roman" w:hAnsi="Times New Roman" w:cs="Times New Roman"/>
                <w:sz w:val="24"/>
                <w:szCs w:val="24"/>
                <w:shd w:val="clear" w:color="auto" w:fill="FFFFFF"/>
              </w:rPr>
              <w:t>Ribes</w:t>
            </w:r>
            <w:proofErr w:type="spellEnd"/>
            <w:r w:rsidRPr="00466B96">
              <w:rPr>
                <w:rFonts w:ascii="Times New Roman" w:hAnsi="Times New Roman" w:cs="Times New Roman"/>
                <w:sz w:val="24"/>
                <w:szCs w:val="24"/>
                <w:shd w:val="clear" w:color="auto" w:fill="FFFFFF"/>
              </w:rPr>
              <w:t xml:space="preserve"> · A. Luna · P.R. </w:t>
            </w:r>
            <w:proofErr w:type="spellStart"/>
            <w:r w:rsidRPr="00466B96">
              <w:rPr>
                <w:rFonts w:ascii="Times New Roman" w:hAnsi="Times New Roman" w:cs="Times New Roman"/>
                <w:sz w:val="24"/>
                <w:szCs w:val="24"/>
                <w:shd w:val="clear" w:color="auto" w:fill="FFFFFF"/>
              </w:rPr>
              <w:t>Ros</w:t>
            </w:r>
            <w:proofErr w:type="spellEnd"/>
          </w:p>
        </w:tc>
        <w:tc>
          <w:tcPr>
            <w:tcW w:w="1710" w:type="dxa"/>
          </w:tcPr>
          <w:p w:rsidR="006B2408" w:rsidRPr="00E757C4" w:rsidRDefault="006B2408" w:rsidP="00250C1D">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r w:rsidRPr="00E757C4">
              <w:rPr>
                <w:rFonts w:ascii="Times New Roman" w:hAnsi="Times New Roman" w:cs="Times New Roman"/>
                <w:b w:val="0"/>
                <w:i w:val="0"/>
                <w:color w:val="auto"/>
                <w:sz w:val="24"/>
                <w:szCs w:val="24"/>
                <w:shd w:val="clear" w:color="auto" w:fill="FFFFFF"/>
              </w:rPr>
              <w:t>2020</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Springer Singapore</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rPr>
                <w:rFonts w:ascii="Times New Roman" w:hAnsi="Times New Roman" w:cs="Times New Roman"/>
                <w:sz w:val="24"/>
                <w:szCs w:val="24"/>
              </w:rPr>
            </w:pPr>
            <w:r w:rsidRPr="00E757C4">
              <w:rPr>
                <w:rFonts w:ascii="Times New Roman" w:hAnsi="Times New Roman" w:cs="Times New Roman"/>
                <w:sz w:val="24"/>
                <w:szCs w:val="24"/>
              </w:rPr>
              <w:t>Introduction to</w:t>
            </w:r>
          </w:p>
          <w:p w:rsidR="006B2408" w:rsidRPr="00E757C4" w:rsidRDefault="006B2408" w:rsidP="00250C1D">
            <w:pPr>
              <w:pStyle w:val="Heading1"/>
              <w:shd w:val="clear" w:color="auto" w:fill="FFFFFF"/>
              <w:spacing w:before="0"/>
              <w:textAlignment w:val="baseline"/>
              <w:outlineLvl w:val="0"/>
              <w:rPr>
                <w:rFonts w:ascii="Times New Roman" w:hAnsi="Times New Roman" w:cs="Times New Roman"/>
                <w:b w:val="0"/>
                <w:bCs w:val="0"/>
                <w:color w:val="auto"/>
                <w:sz w:val="24"/>
                <w:szCs w:val="24"/>
              </w:rPr>
            </w:pPr>
            <w:proofErr w:type="spellStart"/>
            <w:r w:rsidRPr="00E757C4">
              <w:rPr>
                <w:rFonts w:ascii="Times New Roman" w:hAnsi="Times New Roman" w:cs="Times New Roman"/>
                <w:b w:val="0"/>
                <w:bCs w:val="0"/>
                <w:color w:val="auto"/>
                <w:sz w:val="24"/>
                <w:szCs w:val="24"/>
              </w:rPr>
              <w:t>Neuro</w:t>
            </w:r>
            <w:proofErr w:type="spellEnd"/>
            <w:r w:rsidRPr="00E757C4">
              <w:rPr>
                <w:rFonts w:ascii="Times New Roman" w:hAnsi="Times New Roman" w:cs="Times New Roman"/>
                <w:b w:val="0"/>
                <w:bCs w:val="0"/>
                <w:color w:val="auto"/>
                <w:sz w:val="24"/>
                <w:szCs w:val="24"/>
              </w:rPr>
              <w:t xml:space="preserve"> psychotherapy</w:t>
            </w:r>
          </w:p>
        </w:tc>
        <w:tc>
          <w:tcPr>
            <w:tcW w:w="3312" w:type="dxa"/>
          </w:tcPr>
          <w:p w:rsidR="006B2408" w:rsidRPr="00466B96" w:rsidRDefault="006B2408" w:rsidP="00250C1D">
            <w:pPr>
              <w:shd w:val="clear" w:color="auto" w:fill="FFFFFF"/>
              <w:spacing w:before="100" w:beforeAutospacing="1" w:after="100" w:afterAutospacing="1"/>
              <w:rPr>
                <w:rFonts w:ascii="Times New Roman" w:hAnsi="Times New Roman" w:cs="Times New Roman"/>
                <w:sz w:val="24"/>
                <w:szCs w:val="24"/>
                <w:shd w:val="clear" w:color="auto" w:fill="FFFFFF"/>
              </w:rPr>
            </w:pPr>
            <w:proofErr w:type="spellStart"/>
            <w:r w:rsidRPr="00466B96">
              <w:rPr>
                <w:rFonts w:ascii="Times New Roman" w:hAnsi="Times New Roman" w:cs="Times New Roman"/>
                <w:sz w:val="24"/>
                <w:szCs w:val="24"/>
                <w:shd w:val="clear" w:color="auto" w:fill="FFFFFF"/>
              </w:rPr>
              <w:t>Ritva</w:t>
            </w:r>
            <w:proofErr w:type="spellEnd"/>
            <w:r w:rsidRPr="00466B96">
              <w:rPr>
                <w:rFonts w:ascii="Times New Roman" w:hAnsi="Times New Roman" w:cs="Times New Roman"/>
                <w:sz w:val="24"/>
                <w:szCs w:val="24"/>
                <w:shd w:val="clear" w:color="auto" w:fill="FFFFFF"/>
              </w:rPr>
              <w:t xml:space="preserve"> </w:t>
            </w:r>
            <w:proofErr w:type="spellStart"/>
            <w:r w:rsidRPr="00466B96">
              <w:rPr>
                <w:rFonts w:ascii="Times New Roman" w:hAnsi="Times New Roman" w:cs="Times New Roman"/>
                <w:sz w:val="24"/>
                <w:szCs w:val="24"/>
                <w:shd w:val="clear" w:color="auto" w:fill="FFFFFF"/>
              </w:rPr>
              <w:t>Laaksonen</w:t>
            </w:r>
            <w:proofErr w:type="spellEnd"/>
            <w:r w:rsidRPr="00466B96">
              <w:rPr>
                <w:rFonts w:ascii="Times New Roman" w:hAnsi="Times New Roman" w:cs="Times New Roman"/>
                <w:sz w:val="24"/>
                <w:szCs w:val="24"/>
                <w:shd w:val="clear" w:color="auto" w:fill="FFFFFF"/>
              </w:rPr>
              <w:t xml:space="preserve"> and </w:t>
            </w:r>
            <w:proofErr w:type="spellStart"/>
            <w:r w:rsidRPr="00466B96">
              <w:rPr>
                <w:rFonts w:ascii="Times New Roman" w:hAnsi="Times New Roman" w:cs="Times New Roman"/>
                <w:sz w:val="24"/>
                <w:szCs w:val="24"/>
                <w:shd w:val="clear" w:color="auto" w:fill="FFFFFF"/>
              </w:rPr>
              <w:t>MerviRanta</w:t>
            </w:r>
            <w:proofErr w:type="spellEnd"/>
          </w:p>
        </w:tc>
        <w:tc>
          <w:tcPr>
            <w:tcW w:w="1710" w:type="dxa"/>
          </w:tcPr>
          <w:p w:rsidR="006B2408" w:rsidRPr="00E757C4" w:rsidRDefault="006B2408" w:rsidP="00250C1D">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r w:rsidRPr="00E757C4">
              <w:rPr>
                <w:rFonts w:ascii="Times New Roman" w:hAnsi="Times New Roman" w:cs="Times New Roman"/>
                <w:b w:val="0"/>
                <w:i w:val="0"/>
                <w:color w:val="auto"/>
                <w:sz w:val="24"/>
                <w:szCs w:val="24"/>
                <w:shd w:val="clear" w:color="auto" w:fill="FFFFFF"/>
              </w:rPr>
              <w:t>2013</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Psychology Press</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rPr>
                <w:rFonts w:ascii="Times New Roman" w:hAnsi="Times New Roman" w:cs="Times New Roman"/>
                <w:b/>
                <w:bCs/>
                <w:sz w:val="24"/>
                <w:szCs w:val="24"/>
              </w:rPr>
            </w:pPr>
            <w:r w:rsidRPr="00E757C4">
              <w:rPr>
                <w:rFonts w:ascii="Times New Roman" w:hAnsi="Times New Roman" w:cs="Times New Roman"/>
                <w:sz w:val="24"/>
                <w:szCs w:val="24"/>
              </w:rPr>
              <w:t>Abnormal</w:t>
            </w:r>
            <w:r>
              <w:rPr>
                <w:rFonts w:ascii="Times New Roman" w:hAnsi="Times New Roman" w:cs="Times New Roman"/>
                <w:sz w:val="24"/>
                <w:szCs w:val="24"/>
              </w:rPr>
              <w:t xml:space="preserve"> </w:t>
            </w:r>
            <w:r w:rsidRPr="00E757C4">
              <w:rPr>
                <w:rFonts w:ascii="Times New Roman" w:hAnsi="Times New Roman" w:cs="Times New Roman"/>
                <w:sz w:val="24"/>
                <w:szCs w:val="24"/>
              </w:rPr>
              <w:t>Psychology</w:t>
            </w:r>
          </w:p>
        </w:tc>
        <w:tc>
          <w:tcPr>
            <w:tcW w:w="3312" w:type="dxa"/>
          </w:tcPr>
          <w:p w:rsidR="006B2408" w:rsidRPr="00466B96"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466B96">
              <w:rPr>
                <w:rStyle w:val="a-text-bold"/>
                <w:rFonts w:ascii="Times New Roman" w:hAnsi="Times New Roman" w:cs="Times New Roman"/>
                <w:b/>
                <w:bCs/>
                <w:color w:val="0F1111"/>
                <w:sz w:val="24"/>
                <w:szCs w:val="24"/>
                <w:shd w:val="clear" w:color="auto" w:fill="FFFFFF"/>
              </w:rPr>
              <w:t> </w:t>
            </w:r>
            <w:hyperlink r:id="rId51" w:history="1">
              <w:r w:rsidRPr="00466B96">
                <w:rPr>
                  <w:rStyle w:val="Hyperlink"/>
                  <w:rFonts w:ascii="Times New Roman" w:hAnsi="Times New Roman" w:cs="Times New Roman"/>
                  <w:sz w:val="24"/>
                  <w:szCs w:val="24"/>
                  <w:shd w:val="clear" w:color="auto" w:fill="FFFFFF"/>
                </w:rPr>
                <w:t>Ronald J.</w:t>
              </w:r>
            </w:hyperlink>
          </w:p>
        </w:tc>
        <w:tc>
          <w:tcPr>
            <w:tcW w:w="1710" w:type="dxa"/>
          </w:tcPr>
          <w:p w:rsidR="006B2408" w:rsidRPr="00E757C4" w:rsidRDefault="006B2408" w:rsidP="00250C1D">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r w:rsidRPr="00E757C4">
              <w:rPr>
                <w:rFonts w:ascii="Times New Roman" w:hAnsi="Times New Roman" w:cs="Times New Roman"/>
                <w:b w:val="0"/>
                <w:i w:val="0"/>
                <w:color w:val="auto"/>
                <w:sz w:val="24"/>
                <w:szCs w:val="24"/>
                <w:shd w:val="clear" w:color="auto" w:fill="FFFFFF"/>
              </w:rPr>
              <w:t>2018</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Worth Publisher</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shd w:val="clear" w:color="auto" w:fill="FFFFFF"/>
              <w:spacing w:line="240" w:lineRule="atLeast"/>
              <w:outlineLvl w:val="1"/>
              <w:rPr>
                <w:rFonts w:ascii="Times New Roman" w:eastAsia="Times New Roman" w:hAnsi="Times New Roman" w:cs="Times New Roman"/>
                <w:b/>
                <w:bCs/>
                <w:color w:val="0F1111"/>
                <w:sz w:val="24"/>
                <w:szCs w:val="24"/>
                <w:lang w:val="en-IN" w:eastAsia="en-IN"/>
              </w:rPr>
            </w:pPr>
            <w:hyperlink r:id="rId52" w:tgtFrame="_blank" w:history="1">
              <w:r w:rsidRPr="00E757C4">
                <w:rPr>
                  <w:rFonts w:ascii="Times New Roman" w:eastAsia="Times New Roman" w:hAnsi="Times New Roman" w:cs="Times New Roman"/>
                  <w:color w:val="0F1111"/>
                  <w:sz w:val="24"/>
                  <w:szCs w:val="24"/>
                  <w:lang w:val="en-IN" w:eastAsia="en-IN"/>
                </w:rPr>
                <w:t>The Psychiatric Interview in Clinical Practice</w:t>
              </w:r>
            </w:hyperlink>
          </w:p>
        </w:tc>
        <w:tc>
          <w:tcPr>
            <w:tcW w:w="3312" w:type="dxa"/>
          </w:tcPr>
          <w:p w:rsidR="006B2408" w:rsidRPr="00466B96"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466B96">
              <w:rPr>
                <w:rFonts w:ascii="Times New Roman" w:hAnsi="Times New Roman" w:cs="Times New Roman"/>
                <w:color w:val="0F1111"/>
                <w:sz w:val="24"/>
                <w:szCs w:val="24"/>
                <w:shd w:val="clear" w:color="auto" w:fill="FFFFFF"/>
              </w:rPr>
              <w:t> </w:t>
            </w:r>
            <w:hyperlink r:id="rId53" w:history="1">
              <w:r w:rsidRPr="00466B96">
                <w:rPr>
                  <w:rStyle w:val="Hyperlink"/>
                  <w:rFonts w:ascii="Times New Roman" w:hAnsi="Times New Roman" w:cs="Times New Roman"/>
                  <w:color w:val="007185"/>
                  <w:sz w:val="24"/>
                  <w:szCs w:val="24"/>
                  <w:shd w:val="clear" w:color="auto" w:fill="FFFFFF"/>
                </w:rPr>
                <w:t>Roger A. MacKinnon MD</w:t>
              </w:r>
            </w:hyperlink>
            <w:r w:rsidRPr="00466B96">
              <w:rPr>
                <w:rStyle w:val="author"/>
                <w:rFonts w:ascii="Times New Roman" w:hAnsi="Times New Roman" w:cs="Times New Roman"/>
                <w:color w:val="0F1111"/>
                <w:sz w:val="24"/>
                <w:szCs w:val="24"/>
                <w:shd w:val="clear" w:color="auto" w:fill="FFFFFF"/>
              </w:rPr>
              <w:t> </w:t>
            </w:r>
            <w:hyperlink r:id="rId54" w:history="1">
              <w:r w:rsidRPr="00466B96">
                <w:rPr>
                  <w:rStyle w:val="Hyperlink"/>
                  <w:rFonts w:ascii="Times New Roman" w:hAnsi="Times New Roman" w:cs="Times New Roman"/>
                  <w:color w:val="007185"/>
                  <w:sz w:val="24"/>
                  <w:szCs w:val="24"/>
                  <w:shd w:val="clear" w:color="auto" w:fill="FFFFFF"/>
                </w:rPr>
                <w:t xml:space="preserve">Robert </w:t>
              </w:r>
              <w:proofErr w:type="spellStart"/>
              <w:r w:rsidRPr="00466B96">
                <w:rPr>
                  <w:rStyle w:val="Hyperlink"/>
                  <w:rFonts w:ascii="Times New Roman" w:hAnsi="Times New Roman" w:cs="Times New Roman"/>
                  <w:color w:val="007185"/>
                  <w:sz w:val="24"/>
                  <w:szCs w:val="24"/>
                  <w:shd w:val="clear" w:color="auto" w:fill="FFFFFF"/>
                </w:rPr>
                <w:t>Michels</w:t>
              </w:r>
              <w:proofErr w:type="spellEnd"/>
            </w:hyperlink>
            <w:r w:rsidRPr="00466B96">
              <w:rPr>
                <w:rStyle w:val="author"/>
                <w:rFonts w:ascii="Times New Roman" w:hAnsi="Times New Roman" w:cs="Times New Roman"/>
                <w:color w:val="0F1111"/>
                <w:sz w:val="24"/>
                <w:szCs w:val="24"/>
                <w:shd w:val="clear" w:color="auto" w:fill="FFFFFF"/>
              </w:rPr>
              <w:t> </w:t>
            </w:r>
          </w:p>
        </w:tc>
        <w:tc>
          <w:tcPr>
            <w:tcW w:w="1710" w:type="dxa"/>
          </w:tcPr>
          <w:p w:rsidR="006B2408" w:rsidRPr="00E757C4" w:rsidRDefault="006B2408" w:rsidP="00250C1D">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r w:rsidRPr="00E757C4">
              <w:rPr>
                <w:rFonts w:ascii="Times New Roman" w:hAnsi="Times New Roman" w:cs="Times New Roman"/>
                <w:color w:val="565959"/>
                <w:sz w:val="24"/>
                <w:szCs w:val="24"/>
                <w:shd w:val="clear" w:color="auto" w:fill="FFFFFF"/>
              </w:rPr>
              <w:t> 2015</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APA</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shd w:val="clear" w:color="auto" w:fill="FFFFFF"/>
              <w:spacing w:line="240" w:lineRule="atLeast"/>
              <w:outlineLvl w:val="1"/>
              <w:rPr>
                <w:rFonts w:ascii="Times New Roman" w:eastAsia="Times New Roman" w:hAnsi="Times New Roman" w:cs="Times New Roman"/>
                <w:b/>
                <w:bCs/>
                <w:color w:val="0F1111"/>
                <w:sz w:val="24"/>
                <w:szCs w:val="24"/>
                <w:lang w:val="en-IN" w:eastAsia="en-IN"/>
              </w:rPr>
            </w:pPr>
            <w:hyperlink r:id="rId55" w:tgtFrame="_blank" w:history="1">
              <w:r w:rsidRPr="00E757C4">
                <w:rPr>
                  <w:rFonts w:ascii="Times New Roman" w:eastAsia="Times New Roman" w:hAnsi="Times New Roman" w:cs="Times New Roman"/>
                  <w:color w:val="0F1111"/>
                  <w:sz w:val="24"/>
                  <w:szCs w:val="24"/>
                  <w:lang w:val="en-IN" w:eastAsia="en-IN"/>
                </w:rPr>
                <w:t>Catatonia: A Clinician's Guide to Diagnosis and Treatment</w:t>
              </w:r>
            </w:hyperlink>
          </w:p>
        </w:tc>
        <w:tc>
          <w:tcPr>
            <w:tcW w:w="3312" w:type="dxa"/>
          </w:tcPr>
          <w:p w:rsidR="006B2408" w:rsidRPr="00466B96" w:rsidRDefault="006B2408" w:rsidP="006B2408">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r w:rsidRPr="00466B96">
              <w:rPr>
                <w:rStyle w:val="a-size-base"/>
                <w:color w:val="565959"/>
                <w:sz w:val="24"/>
                <w:szCs w:val="24"/>
                <w:shd w:val="clear" w:color="auto" w:fill="FFFFFF"/>
              </w:rPr>
              <w:t> </w:t>
            </w:r>
            <w:hyperlink r:id="rId56" w:history="1">
              <w:r w:rsidRPr="00466B96">
                <w:rPr>
                  <w:rStyle w:val="Hyperlink"/>
                  <w:rFonts w:ascii="Times New Roman" w:hAnsi="Times New Roman" w:cs="Times New Roman"/>
                  <w:color w:val="007185"/>
                  <w:sz w:val="24"/>
                  <w:szCs w:val="24"/>
                  <w:shd w:val="clear" w:color="auto" w:fill="FFFFFF"/>
                </w:rPr>
                <w:t>Max Fink</w:t>
              </w:r>
            </w:hyperlink>
            <w:r w:rsidRPr="00466B96">
              <w:rPr>
                <w:rFonts w:ascii="Times New Roman" w:hAnsi="Times New Roman" w:cs="Times New Roman"/>
                <w:color w:val="565959"/>
                <w:sz w:val="24"/>
                <w:szCs w:val="24"/>
                <w:shd w:val="clear" w:color="auto" w:fill="FFFFFF"/>
              </w:rPr>
              <w:t> </w:t>
            </w:r>
            <w:r w:rsidRPr="00466B96">
              <w:rPr>
                <w:rStyle w:val="a-size-base"/>
                <w:color w:val="565959"/>
                <w:sz w:val="24"/>
                <w:szCs w:val="24"/>
                <w:shd w:val="clear" w:color="auto" w:fill="FFFFFF"/>
              </w:rPr>
              <w:t>and Michael Alan Taylor</w:t>
            </w:r>
          </w:p>
        </w:tc>
        <w:tc>
          <w:tcPr>
            <w:tcW w:w="1710" w:type="dxa"/>
          </w:tcPr>
          <w:p w:rsidR="006B2408" w:rsidRPr="00E757C4" w:rsidRDefault="006B2408" w:rsidP="00250C1D">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r w:rsidRPr="00E757C4">
              <w:rPr>
                <w:rFonts w:ascii="Times New Roman" w:hAnsi="Times New Roman" w:cs="Times New Roman"/>
                <w:color w:val="565959"/>
                <w:sz w:val="24"/>
                <w:szCs w:val="24"/>
                <w:shd w:val="clear" w:color="auto" w:fill="FFFFFF"/>
              </w:rPr>
              <w:t>2006</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color w:val="0F1111"/>
                <w:sz w:val="24"/>
                <w:szCs w:val="24"/>
                <w:shd w:val="clear" w:color="auto" w:fill="FFFFFF"/>
              </w:rPr>
              <w:t>Cambridge University Press</w:t>
            </w:r>
          </w:p>
        </w:tc>
      </w:tr>
      <w:tr w:rsidR="006B2408" w:rsidRPr="00E757C4" w:rsidTr="00250C1D">
        <w:trPr>
          <w:trHeight w:val="602"/>
        </w:trPr>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rPr>
                <w:rFonts w:ascii="Times New Roman" w:hAnsi="Times New Roman" w:cs="Times New Roman"/>
                <w:sz w:val="24"/>
                <w:szCs w:val="24"/>
              </w:rPr>
            </w:pPr>
            <w:r>
              <w:rPr>
                <w:rFonts w:ascii="Times New Roman" w:hAnsi="Times New Roman" w:cs="Times New Roman"/>
                <w:sz w:val="24"/>
                <w:szCs w:val="24"/>
              </w:rPr>
              <w:t>Princip</w:t>
            </w:r>
            <w:r w:rsidRPr="00E757C4">
              <w:rPr>
                <w:rFonts w:ascii="Times New Roman" w:hAnsi="Times New Roman" w:cs="Times New Roman"/>
                <w:sz w:val="24"/>
                <w:szCs w:val="24"/>
              </w:rPr>
              <w:t>les and Practice</w:t>
            </w:r>
          </w:p>
          <w:p w:rsidR="006B2408" w:rsidRPr="00E757C4" w:rsidRDefault="006B2408" w:rsidP="00250C1D">
            <w:pPr>
              <w:rPr>
                <w:rFonts w:ascii="Times New Roman" w:hAnsi="Times New Roman" w:cs="Times New Roman"/>
                <w:b/>
                <w:bCs/>
                <w:sz w:val="24"/>
                <w:szCs w:val="24"/>
              </w:rPr>
            </w:pPr>
            <w:r w:rsidRPr="00E757C4">
              <w:rPr>
                <w:rFonts w:ascii="Times New Roman" w:hAnsi="Times New Roman" w:cs="Times New Roman"/>
                <w:sz w:val="24"/>
                <w:szCs w:val="24"/>
              </w:rPr>
              <w:t>of Child Psychiatry</w:t>
            </w:r>
          </w:p>
        </w:tc>
        <w:tc>
          <w:tcPr>
            <w:tcW w:w="3312" w:type="dxa"/>
          </w:tcPr>
          <w:p w:rsidR="006B2408" w:rsidRPr="00466B96" w:rsidRDefault="006B2408" w:rsidP="006B2408">
            <w:pPr>
              <w:numPr>
                <w:ilvl w:val="0"/>
                <w:numId w:val="6"/>
              </w:numPr>
              <w:shd w:val="clear" w:color="auto" w:fill="FFFFFF"/>
              <w:spacing w:before="100" w:beforeAutospacing="1"/>
              <w:ind w:left="0"/>
              <w:rPr>
                <w:rFonts w:ascii="Times New Roman" w:hAnsi="Times New Roman" w:cs="Times New Roman"/>
                <w:sz w:val="24"/>
                <w:szCs w:val="24"/>
                <w:shd w:val="clear" w:color="auto" w:fill="FFFFFF"/>
                <w:lang w:val="en-IN"/>
              </w:rPr>
            </w:pPr>
            <w:r w:rsidRPr="00466B96">
              <w:rPr>
                <w:rFonts w:ascii="Times New Roman" w:hAnsi="Times New Roman" w:cs="Times New Roman"/>
                <w:sz w:val="24"/>
                <w:szCs w:val="24"/>
                <w:shd w:val="clear" w:color="auto" w:fill="FFFFFF"/>
                <w:lang w:val="en-IN"/>
              </w:rPr>
              <w:t>Lewis's Child and Adolescent Psychiatry, 5/e</w:t>
            </w:r>
          </w:p>
        </w:tc>
        <w:tc>
          <w:tcPr>
            <w:tcW w:w="1710" w:type="dxa"/>
          </w:tcPr>
          <w:p w:rsidR="006B2408" w:rsidRPr="00E757C4" w:rsidRDefault="006B2408" w:rsidP="00250C1D">
            <w:pPr>
              <w:pStyle w:val="a-carousel-card"/>
              <w:shd w:val="clear" w:color="auto" w:fill="FFFFFF"/>
              <w:spacing w:before="0" w:beforeAutospacing="0" w:after="0" w:afterAutospacing="0" w:line="240" w:lineRule="atLeast"/>
              <w:textAlignment w:val="top"/>
              <w:rPr>
                <w:b/>
                <w:bCs/>
                <w:color w:val="0F1111"/>
              </w:rPr>
            </w:pPr>
            <w:r w:rsidRPr="00E757C4">
              <w:rPr>
                <w:b/>
                <w:bCs/>
                <w:color w:val="0F1111"/>
              </w:rPr>
              <w:t>2017</w:t>
            </w:r>
          </w:p>
        </w:tc>
        <w:tc>
          <w:tcPr>
            <w:tcW w:w="1818" w:type="dxa"/>
          </w:tcPr>
          <w:p w:rsidR="006B2408" w:rsidRPr="00466B96" w:rsidRDefault="006B2408" w:rsidP="00250C1D">
            <w:pPr>
              <w:pStyle w:val="a-carousel-card"/>
              <w:shd w:val="clear" w:color="auto" w:fill="FFFFFF"/>
              <w:spacing w:before="0" w:beforeAutospacing="0" w:after="0" w:afterAutospacing="0"/>
              <w:textAlignment w:val="top"/>
              <w:rPr>
                <w:color w:val="0F1111"/>
              </w:rPr>
            </w:pPr>
            <w:proofErr w:type="spellStart"/>
            <w:r w:rsidRPr="00466B96">
              <w:rPr>
                <w:color w:val="0F1111"/>
              </w:rPr>
              <w:t>Wolters</w:t>
            </w:r>
            <w:proofErr w:type="spellEnd"/>
            <w:r w:rsidRPr="00466B96">
              <w:rPr>
                <w:color w:val="0F1111"/>
              </w:rPr>
              <w:t xml:space="preserve"> </w:t>
            </w:r>
            <w:proofErr w:type="spellStart"/>
            <w:r w:rsidRPr="00466B96">
              <w:rPr>
                <w:color w:val="0F1111"/>
              </w:rPr>
              <w:t>Kluwer</w:t>
            </w:r>
            <w:proofErr w:type="spellEnd"/>
            <w:r w:rsidRPr="00466B96">
              <w:rPr>
                <w:color w:val="0F1111"/>
              </w:rPr>
              <w:t xml:space="preserve"> (India) Pvt. Ltd.</w:t>
            </w:r>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E757C4" w:rsidRDefault="006B2408" w:rsidP="00250C1D">
            <w:pPr>
              <w:rPr>
                <w:rFonts w:ascii="Times New Roman" w:hAnsi="Times New Roman" w:cs="Times New Roman"/>
                <w:sz w:val="24"/>
                <w:szCs w:val="24"/>
              </w:rPr>
            </w:pPr>
            <w:r w:rsidRPr="00E757C4">
              <w:rPr>
                <w:rFonts w:ascii="Times New Roman" w:hAnsi="Times New Roman" w:cs="Times New Roman"/>
                <w:sz w:val="24"/>
                <w:szCs w:val="24"/>
              </w:rPr>
              <w:t>Clinical Manual of</w:t>
            </w:r>
          </w:p>
          <w:p w:rsidR="006B2408" w:rsidRPr="00E757C4" w:rsidRDefault="006B2408" w:rsidP="00250C1D">
            <w:pPr>
              <w:pStyle w:val="Heading1"/>
              <w:shd w:val="clear" w:color="auto" w:fill="FFFFFF"/>
              <w:spacing w:before="0"/>
              <w:textAlignment w:val="baseline"/>
              <w:outlineLvl w:val="0"/>
              <w:rPr>
                <w:rFonts w:ascii="Times New Roman" w:hAnsi="Times New Roman" w:cs="Times New Roman"/>
                <w:b w:val="0"/>
                <w:bCs w:val="0"/>
                <w:color w:val="auto"/>
                <w:sz w:val="24"/>
                <w:szCs w:val="24"/>
              </w:rPr>
            </w:pPr>
            <w:r w:rsidRPr="00E757C4">
              <w:rPr>
                <w:rFonts w:ascii="Times New Roman" w:hAnsi="Times New Roman" w:cs="Times New Roman"/>
                <w:b w:val="0"/>
                <w:bCs w:val="0"/>
                <w:color w:val="auto"/>
                <w:sz w:val="24"/>
                <w:szCs w:val="24"/>
              </w:rPr>
              <w:t>Psychosomatic Medicine</w:t>
            </w:r>
          </w:p>
        </w:tc>
        <w:tc>
          <w:tcPr>
            <w:tcW w:w="3312" w:type="dxa"/>
          </w:tcPr>
          <w:p w:rsidR="006B2408" w:rsidRPr="00466B96"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466B96">
              <w:rPr>
                <w:rFonts w:ascii="Times New Roman" w:hAnsi="Times New Roman" w:cs="Times New Roman"/>
                <w:color w:val="0F1111"/>
                <w:sz w:val="24"/>
                <w:szCs w:val="24"/>
                <w:shd w:val="clear" w:color="auto" w:fill="FFFFFF"/>
              </w:rPr>
              <w:t> </w:t>
            </w:r>
            <w:hyperlink r:id="rId57" w:history="1">
              <w:r w:rsidRPr="00466B96">
                <w:rPr>
                  <w:rStyle w:val="Hyperlink"/>
                  <w:rFonts w:ascii="Times New Roman" w:hAnsi="Times New Roman" w:cs="Times New Roman"/>
                  <w:color w:val="007185"/>
                  <w:sz w:val="24"/>
                  <w:szCs w:val="24"/>
                  <w:shd w:val="clear" w:color="auto" w:fill="FFFFFF"/>
                </w:rPr>
                <w:t xml:space="preserve">James L. </w:t>
              </w:r>
              <w:proofErr w:type="spellStart"/>
              <w:r w:rsidRPr="00466B96">
                <w:rPr>
                  <w:rStyle w:val="Hyperlink"/>
                  <w:rFonts w:ascii="Times New Roman" w:hAnsi="Times New Roman" w:cs="Times New Roman"/>
                  <w:color w:val="007185"/>
                  <w:sz w:val="24"/>
                  <w:szCs w:val="24"/>
                  <w:shd w:val="clear" w:color="auto" w:fill="FFFFFF"/>
                </w:rPr>
                <w:t>Levenson</w:t>
              </w:r>
              <w:proofErr w:type="spellEnd"/>
            </w:hyperlink>
            <w:r w:rsidRPr="00466B96">
              <w:rPr>
                <w:rStyle w:val="author"/>
                <w:rFonts w:ascii="Times New Roman" w:hAnsi="Times New Roman" w:cs="Times New Roman"/>
                <w:color w:val="0F1111"/>
                <w:sz w:val="24"/>
                <w:szCs w:val="24"/>
                <w:shd w:val="clear" w:color="auto" w:fill="FFFFFF"/>
              </w:rPr>
              <w:t> </w:t>
            </w:r>
          </w:p>
        </w:tc>
        <w:tc>
          <w:tcPr>
            <w:tcW w:w="1710" w:type="dxa"/>
          </w:tcPr>
          <w:p w:rsidR="006B2408" w:rsidRPr="00E757C4" w:rsidRDefault="006B2408" w:rsidP="00250C1D">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r w:rsidRPr="00E757C4">
              <w:rPr>
                <w:rFonts w:ascii="Times New Roman" w:hAnsi="Times New Roman" w:cs="Times New Roman"/>
                <w:b w:val="0"/>
                <w:i w:val="0"/>
                <w:color w:val="auto"/>
                <w:sz w:val="24"/>
                <w:szCs w:val="24"/>
                <w:shd w:val="clear" w:color="auto" w:fill="FFFFFF"/>
              </w:rPr>
              <w:t>2018</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APA</w:t>
            </w:r>
          </w:p>
        </w:tc>
      </w:tr>
      <w:tr w:rsidR="006B2408" w:rsidRPr="00E757C4" w:rsidTr="00250C1D">
        <w:trPr>
          <w:trHeight w:val="791"/>
        </w:trPr>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A54F35" w:rsidRDefault="006B2408" w:rsidP="00250C1D">
            <w:pPr>
              <w:rPr>
                <w:rFonts w:ascii="Times New Roman" w:hAnsi="Times New Roman" w:cs="Times New Roman"/>
                <w:sz w:val="24"/>
                <w:szCs w:val="24"/>
              </w:rPr>
            </w:pPr>
            <w:r w:rsidRPr="00A54F35">
              <w:rPr>
                <w:rStyle w:val="a-size-extra-large"/>
                <w:rFonts w:ascii="Times New Roman" w:hAnsi="Times New Roman" w:cs="Times New Roman"/>
                <w:sz w:val="24"/>
                <w:szCs w:val="24"/>
              </w:rPr>
              <w:t>Medically Unexplained Symptoms: A Brain-</w:t>
            </w:r>
            <w:proofErr w:type="spellStart"/>
            <w:r w:rsidRPr="00A54F35">
              <w:rPr>
                <w:rStyle w:val="a-size-extra-large"/>
                <w:rFonts w:ascii="Times New Roman" w:hAnsi="Times New Roman" w:cs="Times New Roman"/>
                <w:sz w:val="24"/>
                <w:szCs w:val="24"/>
              </w:rPr>
              <w:t>Centered</w:t>
            </w:r>
            <w:proofErr w:type="spellEnd"/>
            <w:r w:rsidRPr="00A54F35">
              <w:rPr>
                <w:rStyle w:val="a-size-extra-large"/>
                <w:rFonts w:ascii="Times New Roman" w:hAnsi="Times New Roman" w:cs="Times New Roman"/>
                <w:sz w:val="24"/>
                <w:szCs w:val="24"/>
              </w:rPr>
              <w:t xml:space="preserve"> Approach</w:t>
            </w:r>
          </w:p>
        </w:tc>
        <w:tc>
          <w:tcPr>
            <w:tcW w:w="3312" w:type="dxa"/>
          </w:tcPr>
          <w:p w:rsidR="006B2408" w:rsidRPr="00A54F35" w:rsidRDefault="006B2408" w:rsidP="00250C1D">
            <w:pPr>
              <w:rPr>
                <w:rFonts w:ascii="Times New Roman" w:hAnsi="Times New Roman" w:cs="Times New Roman"/>
                <w:sz w:val="24"/>
                <w:szCs w:val="24"/>
                <w:shd w:val="clear" w:color="auto" w:fill="FFFFFF"/>
              </w:rPr>
            </w:pPr>
            <w:r w:rsidRPr="00A54F35">
              <w:rPr>
                <w:rFonts w:ascii="Times New Roman" w:hAnsi="Times New Roman" w:cs="Times New Roman"/>
                <w:sz w:val="24"/>
                <w:szCs w:val="24"/>
                <w:shd w:val="clear" w:color="auto" w:fill="FFFFFF"/>
              </w:rPr>
              <w:t> </w:t>
            </w:r>
            <w:hyperlink r:id="rId58" w:history="1">
              <w:r w:rsidRPr="00A54F35">
                <w:rPr>
                  <w:rStyle w:val="Hyperlink"/>
                  <w:rFonts w:ascii="Times New Roman" w:hAnsi="Times New Roman" w:cs="Times New Roman"/>
                  <w:sz w:val="24"/>
                  <w:szCs w:val="24"/>
                  <w:shd w:val="clear" w:color="auto" w:fill="FFFFFF"/>
                </w:rPr>
                <w:t xml:space="preserve">James L. </w:t>
              </w:r>
              <w:proofErr w:type="spellStart"/>
              <w:r w:rsidRPr="00A54F35">
                <w:rPr>
                  <w:rStyle w:val="Hyperlink"/>
                  <w:rFonts w:ascii="Times New Roman" w:hAnsi="Times New Roman" w:cs="Times New Roman"/>
                  <w:sz w:val="24"/>
                  <w:szCs w:val="24"/>
                  <w:shd w:val="clear" w:color="auto" w:fill="FFFFFF"/>
                </w:rPr>
                <w:t>Levenson</w:t>
              </w:r>
              <w:proofErr w:type="spellEnd"/>
            </w:hyperlink>
            <w:r w:rsidRPr="00A54F35">
              <w:rPr>
                <w:rStyle w:val="author"/>
                <w:rFonts w:ascii="Times New Roman" w:hAnsi="Times New Roman" w:cs="Times New Roman"/>
                <w:sz w:val="24"/>
                <w:szCs w:val="24"/>
                <w:shd w:val="clear" w:color="auto" w:fill="FFFFFF"/>
              </w:rPr>
              <w:t> </w:t>
            </w:r>
          </w:p>
        </w:tc>
        <w:tc>
          <w:tcPr>
            <w:tcW w:w="1710" w:type="dxa"/>
          </w:tcPr>
          <w:p w:rsidR="006B2408" w:rsidRPr="00A54F35" w:rsidRDefault="006B2408" w:rsidP="00250C1D">
            <w:pPr>
              <w:pStyle w:val="Heading1"/>
              <w:shd w:val="clear" w:color="auto" w:fill="FFFFFF"/>
              <w:spacing w:before="0" w:line="540" w:lineRule="atLeast"/>
              <w:outlineLvl w:val="0"/>
              <w:rPr>
                <w:rFonts w:ascii="Times New Roman" w:hAnsi="Times New Roman" w:cs="Times New Roman"/>
                <w:b w:val="0"/>
                <w:bCs w:val="0"/>
                <w:i/>
                <w:color w:val="auto"/>
                <w:sz w:val="24"/>
                <w:szCs w:val="24"/>
                <w:shd w:val="clear" w:color="auto" w:fill="FFFFFF"/>
              </w:rPr>
            </w:pPr>
            <w:r w:rsidRPr="00A54F35">
              <w:rPr>
                <w:rStyle w:val="a-size-large"/>
                <w:rFonts w:ascii="Times New Roman" w:hAnsi="Times New Roman" w:cs="Times New Roman"/>
                <w:b w:val="0"/>
                <w:bCs w:val="0"/>
                <w:color w:val="auto"/>
                <w:sz w:val="24"/>
                <w:szCs w:val="24"/>
              </w:rPr>
              <w:t>2020</w:t>
            </w:r>
          </w:p>
        </w:tc>
        <w:tc>
          <w:tcPr>
            <w:tcW w:w="1818" w:type="dxa"/>
          </w:tcPr>
          <w:p w:rsidR="006B2408" w:rsidRPr="00A54F35" w:rsidRDefault="006B2408" w:rsidP="00250C1D">
            <w:pPr>
              <w:rPr>
                <w:rFonts w:ascii="Times New Roman" w:hAnsi="Times New Roman" w:cs="Times New Roman"/>
                <w:sz w:val="24"/>
                <w:szCs w:val="24"/>
              </w:rPr>
            </w:pPr>
            <w:r w:rsidRPr="00A54F35">
              <w:rPr>
                <w:rStyle w:val="a-text-bold"/>
                <w:rFonts w:ascii="Times New Roman" w:hAnsi="Times New Roman" w:cs="Times New Roman"/>
                <w:sz w:val="24"/>
                <w:szCs w:val="24"/>
                <w:shd w:val="clear" w:color="auto" w:fill="FFFFFF"/>
              </w:rPr>
              <w:t> </w:t>
            </w:r>
            <w:proofErr w:type="spellStart"/>
            <w:r w:rsidRPr="00A54F35">
              <w:rPr>
                <w:rFonts w:ascii="Times New Roman" w:hAnsi="Times New Roman" w:cs="Times New Roman"/>
                <w:sz w:val="24"/>
                <w:szCs w:val="24"/>
                <w:shd w:val="clear" w:color="auto" w:fill="FFFFFF"/>
              </w:rPr>
              <w:t>Copernicu</w:t>
            </w:r>
            <w:proofErr w:type="spellEnd"/>
          </w:p>
        </w:tc>
      </w:tr>
      <w:tr w:rsidR="006B2408" w:rsidRPr="00E757C4" w:rsidTr="00250C1D">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84752E" w:rsidRDefault="006B2408" w:rsidP="00250C1D">
            <w:pPr>
              <w:rPr>
                <w:rFonts w:ascii="Times New Roman" w:hAnsi="Times New Roman" w:cs="Times New Roman"/>
                <w:sz w:val="24"/>
                <w:szCs w:val="24"/>
                <w:lang w:val="en-IN"/>
              </w:rPr>
            </w:pPr>
            <w:proofErr w:type="spellStart"/>
            <w:r w:rsidRPr="00E757C4">
              <w:rPr>
                <w:rFonts w:ascii="Times New Roman" w:hAnsi="Times New Roman" w:cs="Times New Roman"/>
                <w:sz w:val="24"/>
                <w:szCs w:val="24"/>
                <w:lang w:val="en-IN"/>
              </w:rPr>
              <w:t>Kaufmans</w:t>
            </w:r>
            <w:proofErr w:type="spellEnd"/>
            <w:r w:rsidRPr="00E757C4">
              <w:rPr>
                <w:rFonts w:ascii="Times New Roman" w:hAnsi="Times New Roman" w:cs="Times New Roman"/>
                <w:sz w:val="24"/>
                <w:szCs w:val="24"/>
                <w:lang w:val="en-IN"/>
              </w:rPr>
              <w:t xml:space="preserve"> Clinical Neurology For Psychiatrists</w:t>
            </w:r>
          </w:p>
        </w:tc>
        <w:tc>
          <w:tcPr>
            <w:tcW w:w="3312" w:type="dxa"/>
          </w:tcPr>
          <w:p w:rsidR="006B2408" w:rsidRPr="00466B96"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466B96">
              <w:rPr>
                <w:rFonts w:ascii="Times New Roman" w:hAnsi="Times New Roman" w:cs="Times New Roman"/>
                <w:color w:val="0F1111"/>
                <w:sz w:val="24"/>
                <w:szCs w:val="24"/>
                <w:shd w:val="clear" w:color="auto" w:fill="FFFFFF"/>
              </w:rPr>
              <w:t xml:space="preserve">David </w:t>
            </w:r>
            <w:proofErr w:type="spellStart"/>
            <w:r w:rsidRPr="00466B96">
              <w:rPr>
                <w:rFonts w:ascii="Times New Roman" w:hAnsi="Times New Roman" w:cs="Times New Roman"/>
                <w:color w:val="0F1111"/>
                <w:sz w:val="24"/>
                <w:szCs w:val="24"/>
                <w:shd w:val="clear" w:color="auto" w:fill="FFFFFF"/>
              </w:rPr>
              <w:t>Myland</w:t>
            </w:r>
            <w:proofErr w:type="spellEnd"/>
            <w:r w:rsidRPr="00466B96">
              <w:rPr>
                <w:rFonts w:ascii="Times New Roman" w:hAnsi="Times New Roman" w:cs="Times New Roman"/>
                <w:color w:val="0F1111"/>
                <w:sz w:val="24"/>
                <w:szCs w:val="24"/>
                <w:shd w:val="clear" w:color="auto" w:fill="FFFFFF"/>
              </w:rPr>
              <w:t xml:space="preserve"> Kaufman</w:t>
            </w:r>
          </w:p>
        </w:tc>
        <w:tc>
          <w:tcPr>
            <w:tcW w:w="1710" w:type="dxa"/>
          </w:tcPr>
          <w:p w:rsidR="006B2408" w:rsidRPr="0084752E" w:rsidRDefault="006B2408" w:rsidP="00250C1D">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r w:rsidRPr="00E757C4">
              <w:rPr>
                <w:rFonts w:ascii="Times New Roman" w:hAnsi="Times New Roman" w:cs="Times New Roman"/>
                <w:b w:val="0"/>
                <w:i w:val="0"/>
                <w:color w:val="auto"/>
                <w:sz w:val="24"/>
                <w:szCs w:val="24"/>
                <w:shd w:val="clear" w:color="auto" w:fill="FFFFFF"/>
              </w:rPr>
              <w:t>2022</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Elsevier health science</w:t>
            </w:r>
          </w:p>
          <w:p w:rsidR="006B2408" w:rsidRPr="00466B96" w:rsidRDefault="006B2408" w:rsidP="00250C1D">
            <w:pPr>
              <w:rPr>
                <w:rFonts w:ascii="Times New Roman" w:hAnsi="Times New Roman" w:cs="Times New Roman"/>
                <w:sz w:val="24"/>
                <w:szCs w:val="24"/>
              </w:rPr>
            </w:pPr>
          </w:p>
        </w:tc>
      </w:tr>
      <w:tr w:rsidR="006B2408" w:rsidRPr="00E757C4" w:rsidTr="00250C1D">
        <w:tc>
          <w:tcPr>
            <w:tcW w:w="720" w:type="dxa"/>
          </w:tcPr>
          <w:p w:rsidR="006B2408" w:rsidRPr="00E757C4" w:rsidRDefault="006B2408" w:rsidP="00250C1D">
            <w:pPr>
              <w:ind w:left="72"/>
              <w:rPr>
                <w:rFonts w:ascii="Times New Roman" w:hAnsi="Times New Roman" w:cs="Times New Roman"/>
                <w:sz w:val="24"/>
                <w:szCs w:val="24"/>
              </w:rPr>
            </w:pPr>
            <w:r w:rsidRPr="00E757C4">
              <w:rPr>
                <w:rFonts w:ascii="Times New Roman" w:hAnsi="Times New Roman" w:cs="Times New Roman"/>
                <w:sz w:val="24"/>
                <w:szCs w:val="24"/>
              </w:rPr>
              <w:t>61.</w:t>
            </w:r>
          </w:p>
          <w:p w:rsidR="006B2408" w:rsidRPr="00E757C4" w:rsidRDefault="006B2408" w:rsidP="00250C1D">
            <w:pPr>
              <w:ind w:left="72"/>
              <w:rPr>
                <w:rFonts w:ascii="Times New Roman" w:hAnsi="Times New Roman" w:cs="Times New Roman"/>
                <w:sz w:val="24"/>
                <w:szCs w:val="24"/>
              </w:rPr>
            </w:pPr>
          </w:p>
        </w:tc>
        <w:tc>
          <w:tcPr>
            <w:tcW w:w="3600" w:type="dxa"/>
          </w:tcPr>
          <w:p w:rsidR="006B2408" w:rsidRPr="00E757C4" w:rsidRDefault="006B2408" w:rsidP="00250C1D">
            <w:pPr>
              <w:rPr>
                <w:rFonts w:ascii="Times New Roman" w:eastAsiaTheme="majorEastAsia" w:hAnsi="Times New Roman" w:cs="Times New Roman"/>
                <w:sz w:val="24"/>
                <w:szCs w:val="24"/>
                <w:lang w:val="en-IN"/>
              </w:rPr>
            </w:pPr>
            <w:r w:rsidRPr="00E757C4">
              <w:rPr>
                <w:rStyle w:val="a-size-extra-large"/>
                <w:rFonts w:ascii="Times New Roman" w:hAnsi="Times New Roman" w:cs="Times New Roman"/>
                <w:color w:val="0F1111"/>
                <w:sz w:val="24"/>
                <w:szCs w:val="24"/>
              </w:rPr>
              <w:t>Psychiatry Test Preparation and Review Manual </w:t>
            </w:r>
          </w:p>
        </w:tc>
        <w:tc>
          <w:tcPr>
            <w:tcW w:w="3312" w:type="dxa"/>
          </w:tcPr>
          <w:p w:rsidR="006B2408" w:rsidRPr="00466B96" w:rsidRDefault="006B2408" w:rsidP="00250C1D">
            <w:pPr>
              <w:rPr>
                <w:rFonts w:ascii="Times New Roman" w:hAnsi="Times New Roman" w:cs="Times New Roman"/>
                <w:sz w:val="24"/>
                <w:szCs w:val="24"/>
                <w:shd w:val="clear" w:color="auto" w:fill="FFFFFF"/>
              </w:rPr>
            </w:pPr>
            <w:r w:rsidRPr="00466B96">
              <w:rPr>
                <w:rFonts w:ascii="Times New Roman" w:hAnsi="Times New Roman" w:cs="Times New Roman"/>
                <w:sz w:val="24"/>
                <w:szCs w:val="24"/>
                <w:shd w:val="clear" w:color="auto" w:fill="FFFFFF"/>
              </w:rPr>
              <w:t>J Clive Spiegel MD (Author), John M. Kenny MD (Author)</w:t>
            </w:r>
          </w:p>
        </w:tc>
        <w:tc>
          <w:tcPr>
            <w:tcW w:w="1710" w:type="dxa"/>
          </w:tcPr>
          <w:p w:rsidR="006B2408" w:rsidRPr="00E757C4" w:rsidRDefault="006B2408" w:rsidP="00250C1D">
            <w:pPr>
              <w:rPr>
                <w:rFonts w:ascii="Times New Roman" w:hAnsi="Times New Roman" w:cs="Times New Roman"/>
                <w:b/>
                <w:i/>
                <w:sz w:val="24"/>
                <w:szCs w:val="24"/>
                <w:shd w:val="clear" w:color="auto" w:fill="FFFFFF"/>
              </w:rPr>
            </w:pPr>
            <w:r w:rsidRPr="00E757C4">
              <w:rPr>
                <w:rFonts w:ascii="Times New Roman" w:hAnsi="Times New Roman" w:cs="Times New Roman"/>
                <w:b/>
                <w:i/>
                <w:sz w:val="24"/>
                <w:szCs w:val="24"/>
                <w:shd w:val="clear" w:color="auto" w:fill="FFFFFF"/>
              </w:rPr>
              <w:t>2020</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color w:val="0F1111"/>
                <w:sz w:val="24"/>
                <w:szCs w:val="24"/>
                <w:shd w:val="clear" w:color="auto" w:fill="FFFFFF"/>
              </w:rPr>
              <w:t>Elsevier</w:t>
            </w:r>
          </w:p>
        </w:tc>
      </w:tr>
      <w:tr w:rsidR="006B2408" w:rsidRPr="00E757C4" w:rsidTr="00250C1D">
        <w:tc>
          <w:tcPr>
            <w:tcW w:w="720" w:type="dxa"/>
          </w:tcPr>
          <w:p w:rsidR="006B2408" w:rsidRPr="00E757C4" w:rsidRDefault="006B2408" w:rsidP="00250C1D">
            <w:pPr>
              <w:ind w:left="72"/>
              <w:rPr>
                <w:rFonts w:ascii="Times New Roman" w:hAnsi="Times New Roman" w:cs="Times New Roman"/>
                <w:sz w:val="24"/>
                <w:szCs w:val="24"/>
              </w:rPr>
            </w:pPr>
            <w:r w:rsidRPr="00E757C4">
              <w:rPr>
                <w:rFonts w:ascii="Times New Roman" w:hAnsi="Times New Roman" w:cs="Times New Roman"/>
                <w:sz w:val="24"/>
                <w:szCs w:val="24"/>
              </w:rPr>
              <w:t>62.</w:t>
            </w:r>
          </w:p>
        </w:tc>
        <w:tc>
          <w:tcPr>
            <w:tcW w:w="3600" w:type="dxa"/>
          </w:tcPr>
          <w:p w:rsidR="006B2408" w:rsidRPr="00E757C4" w:rsidRDefault="006B2408" w:rsidP="00250C1D">
            <w:pPr>
              <w:rPr>
                <w:rFonts w:ascii="Times New Roman" w:eastAsiaTheme="majorEastAsia" w:hAnsi="Times New Roman" w:cs="Times New Roman"/>
                <w:sz w:val="24"/>
                <w:szCs w:val="24"/>
                <w:lang w:val="en-IN"/>
              </w:rPr>
            </w:pPr>
            <w:r w:rsidRPr="00E757C4">
              <w:rPr>
                <w:rFonts w:ascii="Times New Roman" w:eastAsiaTheme="majorEastAsia" w:hAnsi="Times New Roman" w:cs="Times New Roman"/>
                <w:sz w:val="24"/>
                <w:szCs w:val="24"/>
                <w:lang w:val="en-IN"/>
              </w:rPr>
              <w:t>Psychiatric Interviewing: The Art of Understanding:</w:t>
            </w:r>
          </w:p>
        </w:tc>
        <w:tc>
          <w:tcPr>
            <w:tcW w:w="3312" w:type="dxa"/>
          </w:tcPr>
          <w:p w:rsidR="006B2408" w:rsidRPr="00466B96" w:rsidRDefault="006B2408" w:rsidP="006B2408">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r w:rsidRPr="00466B96">
              <w:rPr>
                <w:rFonts w:ascii="Times New Roman" w:hAnsi="Times New Roman" w:cs="Times New Roman"/>
                <w:color w:val="0F1111"/>
                <w:sz w:val="24"/>
                <w:szCs w:val="24"/>
                <w:shd w:val="clear" w:color="auto" w:fill="FFFFFF"/>
              </w:rPr>
              <w:t> </w:t>
            </w:r>
            <w:hyperlink r:id="rId59" w:history="1">
              <w:r w:rsidRPr="00466B96">
                <w:rPr>
                  <w:rStyle w:val="Hyperlink"/>
                  <w:rFonts w:ascii="Times New Roman" w:hAnsi="Times New Roman" w:cs="Times New Roman"/>
                  <w:color w:val="C7511F"/>
                  <w:sz w:val="24"/>
                  <w:szCs w:val="24"/>
                  <w:shd w:val="clear" w:color="auto" w:fill="FFFFFF"/>
                </w:rPr>
                <w:t>Shawn Christopher Shea</w:t>
              </w:r>
            </w:hyperlink>
          </w:p>
        </w:tc>
        <w:tc>
          <w:tcPr>
            <w:tcW w:w="1710" w:type="dxa"/>
          </w:tcPr>
          <w:p w:rsidR="006B2408" w:rsidRPr="0084752E" w:rsidRDefault="006B2408" w:rsidP="00250C1D">
            <w:pPr>
              <w:rPr>
                <w:rFonts w:ascii="Times New Roman" w:hAnsi="Times New Roman" w:cs="Times New Roman"/>
                <w:color w:val="0F1111"/>
                <w:sz w:val="24"/>
                <w:szCs w:val="24"/>
              </w:rPr>
            </w:pPr>
            <w:r w:rsidRPr="00E757C4">
              <w:rPr>
                <w:rStyle w:val="a-size-large"/>
                <w:rFonts w:ascii="Times New Roman" w:hAnsi="Times New Roman" w:cs="Times New Roman"/>
                <w:color w:val="565959"/>
                <w:sz w:val="24"/>
                <w:szCs w:val="24"/>
              </w:rPr>
              <w:t>2016</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color w:val="0F1111"/>
                <w:sz w:val="24"/>
                <w:szCs w:val="24"/>
                <w:shd w:val="clear" w:color="auto" w:fill="FFFFFF"/>
              </w:rPr>
              <w:t>Elsevier</w:t>
            </w:r>
          </w:p>
        </w:tc>
      </w:tr>
      <w:tr w:rsidR="006B2408" w:rsidRPr="00E757C4" w:rsidTr="00250C1D">
        <w:tc>
          <w:tcPr>
            <w:tcW w:w="720" w:type="dxa"/>
          </w:tcPr>
          <w:p w:rsidR="006B2408" w:rsidRPr="00E757C4" w:rsidRDefault="006B2408" w:rsidP="00250C1D">
            <w:pPr>
              <w:ind w:left="72"/>
              <w:rPr>
                <w:rFonts w:ascii="Times New Roman" w:hAnsi="Times New Roman" w:cs="Times New Roman"/>
                <w:sz w:val="24"/>
                <w:szCs w:val="24"/>
              </w:rPr>
            </w:pPr>
            <w:r w:rsidRPr="00E757C4">
              <w:rPr>
                <w:rFonts w:ascii="Times New Roman" w:hAnsi="Times New Roman" w:cs="Times New Roman"/>
                <w:sz w:val="24"/>
                <w:szCs w:val="24"/>
              </w:rPr>
              <w:lastRenderedPageBreak/>
              <w:t>63.</w:t>
            </w:r>
          </w:p>
        </w:tc>
        <w:tc>
          <w:tcPr>
            <w:tcW w:w="3600" w:type="dxa"/>
          </w:tcPr>
          <w:p w:rsidR="006B2408" w:rsidRPr="00E757C4" w:rsidRDefault="006B2408" w:rsidP="00250C1D">
            <w:pPr>
              <w:rPr>
                <w:rFonts w:ascii="Times New Roman" w:eastAsiaTheme="majorEastAsia" w:hAnsi="Times New Roman" w:cs="Times New Roman"/>
                <w:sz w:val="24"/>
                <w:szCs w:val="24"/>
                <w:lang w:val="en-IN"/>
              </w:rPr>
            </w:pPr>
            <w:r w:rsidRPr="00E757C4">
              <w:rPr>
                <w:rFonts w:ascii="Times New Roman" w:eastAsiaTheme="majorEastAsia" w:hAnsi="Times New Roman" w:cs="Times New Roman"/>
                <w:sz w:val="24"/>
                <w:szCs w:val="24"/>
                <w:lang w:val="en-IN"/>
              </w:rPr>
              <w:t>Handbook of Drugs in Intensive Care An A-Z Guide - 6th Edition</w:t>
            </w:r>
          </w:p>
        </w:tc>
        <w:tc>
          <w:tcPr>
            <w:tcW w:w="3312" w:type="dxa"/>
          </w:tcPr>
          <w:p w:rsidR="006B2408" w:rsidRPr="00466B96" w:rsidRDefault="006B2408" w:rsidP="006B2408">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hyperlink r:id="rId60" w:history="1">
              <w:r w:rsidRPr="00466B96">
                <w:rPr>
                  <w:rStyle w:val="Hyperlink"/>
                  <w:rFonts w:ascii="Times New Roman" w:hAnsi="Times New Roman" w:cs="Times New Roman"/>
                  <w:color w:val="007185"/>
                  <w:sz w:val="24"/>
                  <w:szCs w:val="24"/>
                  <w:shd w:val="clear" w:color="auto" w:fill="FFFFFF"/>
                </w:rPr>
                <w:t>Henry Paw</w:t>
              </w:r>
            </w:hyperlink>
            <w:r w:rsidRPr="00466B96">
              <w:rPr>
                <w:rStyle w:val="author"/>
                <w:rFonts w:ascii="Times New Roman" w:hAnsi="Times New Roman" w:cs="Times New Roman"/>
                <w:color w:val="0F1111"/>
                <w:sz w:val="24"/>
                <w:szCs w:val="24"/>
                <w:shd w:val="clear" w:color="auto" w:fill="FFFFFF"/>
              </w:rPr>
              <w:t> </w:t>
            </w:r>
            <w:r w:rsidRPr="00466B96">
              <w:rPr>
                <w:rStyle w:val="a-color-secondary"/>
                <w:color w:val="565959"/>
                <w:sz w:val="24"/>
                <w:szCs w:val="24"/>
                <w:shd w:val="clear" w:color="auto" w:fill="FFFFFF"/>
              </w:rPr>
              <w:t>(Author), </w:t>
            </w:r>
            <w:hyperlink r:id="rId61" w:history="1">
              <w:r w:rsidRPr="00466B96">
                <w:rPr>
                  <w:rStyle w:val="Hyperlink"/>
                  <w:rFonts w:ascii="Times New Roman" w:hAnsi="Times New Roman" w:cs="Times New Roman"/>
                  <w:color w:val="007185"/>
                  <w:sz w:val="24"/>
                  <w:szCs w:val="24"/>
                  <w:shd w:val="clear" w:color="auto" w:fill="FFFFFF"/>
                </w:rPr>
                <w:t xml:space="preserve">Rob </w:t>
              </w:r>
              <w:proofErr w:type="spellStart"/>
              <w:r w:rsidRPr="00466B96">
                <w:rPr>
                  <w:rStyle w:val="Hyperlink"/>
                  <w:rFonts w:ascii="Times New Roman" w:hAnsi="Times New Roman" w:cs="Times New Roman"/>
                  <w:color w:val="007185"/>
                  <w:sz w:val="24"/>
                  <w:szCs w:val="24"/>
                  <w:shd w:val="clear" w:color="auto" w:fill="FFFFFF"/>
                </w:rPr>
                <w:t>Shulman</w:t>
              </w:r>
              <w:proofErr w:type="spellEnd"/>
            </w:hyperlink>
            <w:r w:rsidRPr="00466B96">
              <w:rPr>
                <w:rStyle w:val="author"/>
                <w:rFonts w:ascii="Times New Roman" w:hAnsi="Times New Roman" w:cs="Times New Roman"/>
                <w:color w:val="0F1111"/>
                <w:sz w:val="24"/>
                <w:szCs w:val="24"/>
                <w:shd w:val="clear" w:color="auto" w:fill="FFFFFF"/>
              </w:rPr>
              <w:t> </w:t>
            </w:r>
            <w:r w:rsidRPr="00466B96">
              <w:rPr>
                <w:rStyle w:val="a-color-secondary"/>
                <w:color w:val="565959"/>
                <w:sz w:val="24"/>
                <w:szCs w:val="24"/>
                <w:shd w:val="clear" w:color="auto" w:fill="FFFFFF"/>
              </w:rPr>
              <w:t>(Author)</w:t>
            </w:r>
          </w:p>
        </w:tc>
        <w:tc>
          <w:tcPr>
            <w:tcW w:w="1710" w:type="dxa"/>
          </w:tcPr>
          <w:p w:rsidR="006B2408" w:rsidRPr="00E757C4" w:rsidRDefault="006B2408" w:rsidP="00250C1D">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r w:rsidRPr="00E757C4">
              <w:rPr>
                <w:rFonts w:ascii="Times New Roman" w:hAnsi="Times New Roman" w:cs="Times New Roman"/>
                <w:b w:val="0"/>
                <w:i w:val="0"/>
                <w:color w:val="auto"/>
                <w:sz w:val="24"/>
                <w:szCs w:val="24"/>
                <w:shd w:val="clear" w:color="auto" w:fill="FFFFFF"/>
              </w:rPr>
              <w:t>2020</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Cambridge University Press</w:t>
            </w:r>
          </w:p>
        </w:tc>
      </w:tr>
      <w:tr w:rsidR="006B2408" w:rsidRPr="00E757C4" w:rsidTr="00250C1D">
        <w:tc>
          <w:tcPr>
            <w:tcW w:w="720" w:type="dxa"/>
          </w:tcPr>
          <w:p w:rsidR="006B2408" w:rsidRPr="00E757C4" w:rsidRDefault="006B2408" w:rsidP="00250C1D">
            <w:pPr>
              <w:ind w:left="72"/>
              <w:rPr>
                <w:rFonts w:ascii="Times New Roman" w:hAnsi="Times New Roman" w:cs="Times New Roman"/>
                <w:sz w:val="24"/>
                <w:szCs w:val="24"/>
              </w:rPr>
            </w:pPr>
            <w:r w:rsidRPr="00E757C4">
              <w:rPr>
                <w:rFonts w:ascii="Times New Roman" w:hAnsi="Times New Roman" w:cs="Times New Roman"/>
                <w:sz w:val="24"/>
                <w:szCs w:val="24"/>
              </w:rPr>
              <w:t>64.</w:t>
            </w:r>
          </w:p>
        </w:tc>
        <w:tc>
          <w:tcPr>
            <w:tcW w:w="3600" w:type="dxa"/>
          </w:tcPr>
          <w:p w:rsidR="006B2408" w:rsidRPr="00E757C4" w:rsidRDefault="006B2408" w:rsidP="00250C1D">
            <w:pPr>
              <w:rPr>
                <w:rFonts w:ascii="Times New Roman" w:eastAsiaTheme="majorEastAsia" w:hAnsi="Times New Roman" w:cs="Times New Roman"/>
                <w:sz w:val="24"/>
                <w:szCs w:val="24"/>
                <w:lang w:val="en-IN"/>
              </w:rPr>
            </w:pPr>
            <w:r w:rsidRPr="00E757C4">
              <w:rPr>
                <w:rFonts w:ascii="Times New Roman" w:eastAsiaTheme="majorEastAsia" w:hAnsi="Times New Roman" w:cs="Times New Roman"/>
                <w:sz w:val="24"/>
                <w:szCs w:val="24"/>
                <w:lang w:val="en-IN"/>
              </w:rPr>
              <w:t>Handbook of Emergency Psychiatry for Clinical Administrators</w:t>
            </w:r>
          </w:p>
        </w:tc>
        <w:tc>
          <w:tcPr>
            <w:tcW w:w="3312" w:type="dxa"/>
          </w:tcPr>
          <w:p w:rsidR="006B2408" w:rsidRPr="00466B96"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466B96">
              <w:rPr>
                <w:rFonts w:ascii="Times New Roman" w:hAnsi="Times New Roman" w:cs="Times New Roman"/>
                <w:sz w:val="24"/>
                <w:szCs w:val="24"/>
                <w:shd w:val="clear" w:color="auto" w:fill="FFFFFF"/>
              </w:rPr>
              <w:t xml:space="preserve">Gail M. Barton (Editor), </w:t>
            </w:r>
            <w:proofErr w:type="spellStart"/>
            <w:r w:rsidRPr="00466B96">
              <w:rPr>
                <w:rFonts w:ascii="Times New Roman" w:hAnsi="Times New Roman" w:cs="Times New Roman"/>
                <w:sz w:val="24"/>
                <w:szCs w:val="24"/>
                <w:shd w:val="clear" w:color="auto" w:fill="FFFFFF"/>
              </w:rPr>
              <w:t>Rohn</w:t>
            </w:r>
            <w:proofErr w:type="spellEnd"/>
            <w:r w:rsidRPr="00466B96">
              <w:rPr>
                <w:rFonts w:ascii="Times New Roman" w:hAnsi="Times New Roman" w:cs="Times New Roman"/>
                <w:sz w:val="24"/>
                <w:szCs w:val="24"/>
                <w:shd w:val="clear" w:color="auto" w:fill="FFFFFF"/>
              </w:rPr>
              <w:t xml:space="preserve"> S. Friedman</w:t>
            </w:r>
          </w:p>
        </w:tc>
        <w:tc>
          <w:tcPr>
            <w:tcW w:w="1710" w:type="dxa"/>
          </w:tcPr>
          <w:p w:rsidR="006B2408" w:rsidRPr="00E757C4" w:rsidRDefault="006B2408" w:rsidP="00250C1D">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r w:rsidRPr="00E757C4">
              <w:rPr>
                <w:rFonts w:ascii="Times New Roman" w:hAnsi="Times New Roman" w:cs="Times New Roman"/>
                <w:b w:val="0"/>
                <w:i w:val="0"/>
                <w:color w:val="auto"/>
                <w:sz w:val="24"/>
                <w:szCs w:val="24"/>
                <w:shd w:val="clear" w:color="auto" w:fill="FFFFFF"/>
              </w:rPr>
              <w:t>2020</w:t>
            </w:r>
          </w:p>
        </w:tc>
        <w:tc>
          <w:tcPr>
            <w:tcW w:w="1818" w:type="dxa"/>
          </w:tcPr>
          <w:p w:rsidR="006B2408" w:rsidRPr="00466B96" w:rsidRDefault="006B2408" w:rsidP="00250C1D">
            <w:pPr>
              <w:rPr>
                <w:rFonts w:ascii="Times New Roman" w:hAnsi="Times New Roman" w:cs="Times New Roman"/>
                <w:sz w:val="24"/>
                <w:szCs w:val="24"/>
              </w:rPr>
            </w:pPr>
            <w:proofErr w:type="spellStart"/>
            <w:r w:rsidRPr="00466B96">
              <w:rPr>
                <w:rFonts w:ascii="Times New Roman" w:hAnsi="Times New Roman" w:cs="Times New Roman"/>
                <w:sz w:val="24"/>
                <w:szCs w:val="24"/>
              </w:rPr>
              <w:t>Routledge</w:t>
            </w:r>
            <w:proofErr w:type="spellEnd"/>
          </w:p>
        </w:tc>
      </w:tr>
      <w:tr w:rsidR="006B2408" w:rsidRPr="00E757C4" w:rsidTr="00250C1D">
        <w:tc>
          <w:tcPr>
            <w:tcW w:w="720" w:type="dxa"/>
          </w:tcPr>
          <w:p w:rsidR="006B2408" w:rsidRPr="00E757C4" w:rsidRDefault="006B2408" w:rsidP="00250C1D">
            <w:pPr>
              <w:ind w:left="72"/>
              <w:rPr>
                <w:rFonts w:ascii="Times New Roman" w:hAnsi="Times New Roman" w:cs="Times New Roman"/>
                <w:sz w:val="24"/>
                <w:szCs w:val="24"/>
              </w:rPr>
            </w:pPr>
            <w:r w:rsidRPr="00E757C4">
              <w:rPr>
                <w:rFonts w:ascii="Times New Roman" w:hAnsi="Times New Roman" w:cs="Times New Roman"/>
                <w:sz w:val="24"/>
                <w:szCs w:val="24"/>
              </w:rPr>
              <w:t>65.</w:t>
            </w:r>
          </w:p>
        </w:tc>
        <w:tc>
          <w:tcPr>
            <w:tcW w:w="3600" w:type="dxa"/>
          </w:tcPr>
          <w:p w:rsidR="006B2408" w:rsidRPr="00E757C4" w:rsidRDefault="006B2408" w:rsidP="00250C1D">
            <w:pPr>
              <w:rPr>
                <w:rFonts w:ascii="Times New Roman" w:eastAsiaTheme="majorEastAsia" w:hAnsi="Times New Roman" w:cs="Times New Roman"/>
                <w:sz w:val="24"/>
                <w:szCs w:val="24"/>
                <w:lang w:val="en-IN"/>
              </w:rPr>
            </w:pPr>
            <w:r w:rsidRPr="00E757C4">
              <w:rPr>
                <w:rFonts w:ascii="Times New Roman" w:eastAsiaTheme="majorEastAsia" w:hAnsi="Times New Roman" w:cs="Times New Roman"/>
                <w:sz w:val="24"/>
                <w:szCs w:val="24"/>
                <w:lang w:val="en-IN"/>
              </w:rPr>
              <w:t>Clinical Neurological Examination and Localization</w:t>
            </w:r>
          </w:p>
        </w:tc>
        <w:tc>
          <w:tcPr>
            <w:tcW w:w="3312" w:type="dxa"/>
          </w:tcPr>
          <w:p w:rsidR="006B2408" w:rsidRPr="00466B96" w:rsidRDefault="006B2408" w:rsidP="006B2408">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r w:rsidRPr="00466B96">
              <w:rPr>
                <w:rFonts w:ascii="Times New Roman" w:hAnsi="Times New Roman" w:cs="Times New Roman"/>
                <w:color w:val="0F1111"/>
                <w:sz w:val="24"/>
                <w:szCs w:val="24"/>
                <w:shd w:val="clear" w:color="auto" w:fill="FFFFFF"/>
              </w:rPr>
              <w:t> </w:t>
            </w:r>
            <w:proofErr w:type="spellStart"/>
            <w:r>
              <w:fldChar w:fldCharType="begin"/>
            </w:r>
            <w:r>
              <w:instrText>HYPERLINK "https://www.amazon.in/s/ref=dp_byline_sr_book_1?ie=UTF8&amp;field-author=Vinit+Suri&amp;search-alias=stripbooks"</w:instrText>
            </w:r>
            <w:r>
              <w:fldChar w:fldCharType="separate"/>
            </w:r>
            <w:r w:rsidRPr="00466B96">
              <w:rPr>
                <w:rStyle w:val="Hyperlink"/>
                <w:rFonts w:ascii="Times New Roman" w:hAnsi="Times New Roman" w:cs="Times New Roman"/>
                <w:color w:val="007185"/>
                <w:sz w:val="24"/>
                <w:szCs w:val="24"/>
                <w:shd w:val="clear" w:color="auto" w:fill="FFFFFF"/>
              </w:rPr>
              <w:t>Vinit</w:t>
            </w:r>
            <w:proofErr w:type="spellEnd"/>
            <w:r w:rsidRPr="00466B96">
              <w:rPr>
                <w:rStyle w:val="Hyperlink"/>
                <w:rFonts w:ascii="Times New Roman" w:hAnsi="Times New Roman" w:cs="Times New Roman"/>
                <w:color w:val="007185"/>
                <w:sz w:val="24"/>
                <w:szCs w:val="24"/>
                <w:shd w:val="clear" w:color="auto" w:fill="FFFFFF"/>
              </w:rPr>
              <w:t xml:space="preserve"> </w:t>
            </w:r>
            <w:proofErr w:type="spellStart"/>
            <w:r w:rsidRPr="00466B96">
              <w:rPr>
                <w:rStyle w:val="Hyperlink"/>
                <w:rFonts w:ascii="Times New Roman" w:hAnsi="Times New Roman" w:cs="Times New Roman"/>
                <w:color w:val="007185"/>
                <w:sz w:val="24"/>
                <w:szCs w:val="24"/>
                <w:shd w:val="clear" w:color="auto" w:fill="FFFFFF"/>
              </w:rPr>
              <w:t>Suri</w:t>
            </w:r>
            <w:proofErr w:type="spellEnd"/>
            <w:r>
              <w:fldChar w:fldCharType="end"/>
            </w:r>
          </w:p>
        </w:tc>
        <w:tc>
          <w:tcPr>
            <w:tcW w:w="1710" w:type="dxa"/>
          </w:tcPr>
          <w:p w:rsidR="006B2408" w:rsidRPr="0084752E" w:rsidRDefault="006B2408" w:rsidP="00250C1D">
            <w:pPr>
              <w:pStyle w:val="Heading1"/>
              <w:shd w:val="clear" w:color="auto" w:fill="FFFFFF"/>
              <w:spacing w:before="0"/>
              <w:outlineLvl w:val="0"/>
              <w:rPr>
                <w:rFonts w:ascii="Times New Roman" w:hAnsi="Times New Roman" w:cs="Times New Roman"/>
                <w:color w:val="0F1111"/>
                <w:sz w:val="24"/>
                <w:szCs w:val="24"/>
              </w:rPr>
            </w:pPr>
            <w:r w:rsidRPr="00E757C4">
              <w:rPr>
                <w:rStyle w:val="a-size-large"/>
                <w:rFonts w:ascii="Times New Roman" w:hAnsi="Times New Roman" w:cs="Times New Roman"/>
                <w:color w:val="565959"/>
                <w:sz w:val="24"/>
                <w:szCs w:val="24"/>
              </w:rPr>
              <w:t>2021</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 xml:space="preserve">Springer </w:t>
            </w:r>
            <w:proofErr w:type="spellStart"/>
            <w:r w:rsidRPr="00466B96">
              <w:rPr>
                <w:rFonts w:ascii="Times New Roman" w:hAnsi="Times New Roman" w:cs="Times New Roman"/>
                <w:sz w:val="24"/>
                <w:szCs w:val="24"/>
              </w:rPr>
              <w:t>Verlag</w:t>
            </w:r>
            <w:proofErr w:type="spellEnd"/>
            <w:r w:rsidRPr="00466B96">
              <w:rPr>
                <w:rFonts w:ascii="Times New Roman" w:hAnsi="Times New Roman" w:cs="Times New Roman"/>
                <w:sz w:val="24"/>
                <w:szCs w:val="24"/>
              </w:rPr>
              <w:t>, Singapore</w:t>
            </w:r>
          </w:p>
        </w:tc>
      </w:tr>
      <w:tr w:rsidR="006B2408" w:rsidRPr="00E757C4" w:rsidTr="00250C1D">
        <w:tc>
          <w:tcPr>
            <w:tcW w:w="720" w:type="dxa"/>
          </w:tcPr>
          <w:p w:rsidR="006B2408" w:rsidRPr="00E757C4" w:rsidRDefault="006B2408" w:rsidP="00250C1D">
            <w:pPr>
              <w:ind w:left="72"/>
              <w:rPr>
                <w:rFonts w:ascii="Times New Roman" w:hAnsi="Times New Roman" w:cs="Times New Roman"/>
                <w:sz w:val="24"/>
                <w:szCs w:val="24"/>
              </w:rPr>
            </w:pPr>
            <w:r w:rsidRPr="00E757C4">
              <w:rPr>
                <w:rFonts w:ascii="Times New Roman" w:hAnsi="Times New Roman" w:cs="Times New Roman"/>
                <w:sz w:val="24"/>
                <w:szCs w:val="24"/>
              </w:rPr>
              <w:t>66.</w:t>
            </w:r>
          </w:p>
        </w:tc>
        <w:tc>
          <w:tcPr>
            <w:tcW w:w="3600" w:type="dxa"/>
          </w:tcPr>
          <w:p w:rsidR="006B2408" w:rsidRPr="00E757C4" w:rsidRDefault="006B2408" w:rsidP="00250C1D">
            <w:pPr>
              <w:rPr>
                <w:rFonts w:ascii="Times New Roman" w:eastAsiaTheme="majorEastAsia" w:hAnsi="Times New Roman" w:cs="Times New Roman"/>
                <w:sz w:val="24"/>
                <w:szCs w:val="24"/>
                <w:lang w:val="en-IN"/>
              </w:rPr>
            </w:pPr>
            <w:r w:rsidRPr="00E757C4">
              <w:rPr>
                <w:rFonts w:ascii="Times New Roman" w:eastAsiaTheme="majorEastAsia" w:hAnsi="Times New Roman" w:cs="Times New Roman"/>
                <w:sz w:val="24"/>
                <w:szCs w:val="24"/>
                <w:lang w:val="en-IN"/>
              </w:rPr>
              <w:t>Managing the Side Effects of Psychotropic Medications</w:t>
            </w:r>
          </w:p>
        </w:tc>
        <w:tc>
          <w:tcPr>
            <w:tcW w:w="3312" w:type="dxa"/>
          </w:tcPr>
          <w:p w:rsidR="006B2408" w:rsidRPr="00466B96" w:rsidRDefault="006B2408" w:rsidP="006B2408">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r w:rsidRPr="00466B96">
              <w:rPr>
                <w:rFonts w:ascii="Times New Roman" w:hAnsi="Times New Roman" w:cs="Times New Roman"/>
                <w:sz w:val="24"/>
                <w:szCs w:val="24"/>
                <w:shd w:val="clear" w:color="auto" w:fill="FFFFFF"/>
              </w:rPr>
              <w:t xml:space="preserve">Joseph F. Goldberg , Carrie L. Ernst , Stephen M. Stahl </w:t>
            </w:r>
          </w:p>
        </w:tc>
        <w:tc>
          <w:tcPr>
            <w:tcW w:w="1710" w:type="dxa"/>
          </w:tcPr>
          <w:p w:rsidR="006B2408" w:rsidRPr="0084752E" w:rsidRDefault="006B2408" w:rsidP="00250C1D">
            <w:pPr>
              <w:pStyle w:val="Heading1"/>
              <w:shd w:val="clear" w:color="auto" w:fill="FFFFFF"/>
              <w:spacing w:before="0"/>
              <w:outlineLvl w:val="0"/>
              <w:rPr>
                <w:rFonts w:ascii="Times New Roman" w:hAnsi="Times New Roman" w:cs="Times New Roman"/>
                <w:color w:val="0F1111"/>
                <w:sz w:val="24"/>
                <w:szCs w:val="24"/>
              </w:rPr>
            </w:pPr>
            <w:r w:rsidRPr="00E757C4">
              <w:rPr>
                <w:rStyle w:val="a-size-large"/>
                <w:rFonts w:ascii="Times New Roman" w:hAnsi="Times New Roman" w:cs="Times New Roman"/>
                <w:color w:val="565959"/>
                <w:sz w:val="24"/>
                <w:szCs w:val="24"/>
              </w:rPr>
              <w:t>2018</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APA</w:t>
            </w:r>
          </w:p>
        </w:tc>
      </w:tr>
      <w:tr w:rsidR="006B2408" w:rsidRPr="00E757C4" w:rsidTr="00250C1D">
        <w:tc>
          <w:tcPr>
            <w:tcW w:w="720" w:type="dxa"/>
          </w:tcPr>
          <w:p w:rsidR="006B2408" w:rsidRPr="0084752E" w:rsidRDefault="006B2408" w:rsidP="00250C1D">
            <w:pPr>
              <w:ind w:left="72"/>
              <w:rPr>
                <w:rFonts w:ascii="Times New Roman" w:hAnsi="Times New Roman" w:cs="Times New Roman"/>
                <w:sz w:val="24"/>
                <w:szCs w:val="24"/>
              </w:rPr>
            </w:pPr>
            <w:r w:rsidRPr="00E757C4">
              <w:rPr>
                <w:rFonts w:ascii="Times New Roman" w:hAnsi="Times New Roman" w:cs="Times New Roman"/>
                <w:sz w:val="24"/>
                <w:szCs w:val="24"/>
              </w:rPr>
              <w:t>67.</w:t>
            </w:r>
          </w:p>
        </w:tc>
        <w:tc>
          <w:tcPr>
            <w:tcW w:w="3600" w:type="dxa"/>
          </w:tcPr>
          <w:p w:rsidR="006B2408" w:rsidRPr="0084752E" w:rsidRDefault="006B2408" w:rsidP="00250C1D">
            <w:pPr>
              <w:shd w:val="clear" w:color="auto" w:fill="FFFFFF"/>
              <w:rPr>
                <w:rFonts w:ascii="Times New Roman" w:hAnsi="Times New Roman" w:cs="Times New Roman"/>
                <w:color w:val="0F1111"/>
                <w:sz w:val="24"/>
                <w:szCs w:val="24"/>
              </w:rPr>
            </w:pPr>
            <w:hyperlink r:id="rId62" w:tgtFrame="_blank" w:history="1">
              <w:r w:rsidRPr="0084752E">
                <w:rPr>
                  <w:rStyle w:val="a-size-medium"/>
                  <w:rFonts w:ascii="Times New Roman" w:hAnsi="Times New Roman"/>
                  <w:color w:val="0F1111"/>
                  <w:sz w:val="24"/>
                  <w:szCs w:val="24"/>
                </w:rPr>
                <w:t>How to Write Health Sciences Papers, Dissertations and Theses</w:t>
              </w:r>
            </w:hyperlink>
          </w:p>
        </w:tc>
        <w:tc>
          <w:tcPr>
            <w:tcW w:w="3312" w:type="dxa"/>
          </w:tcPr>
          <w:p w:rsidR="006B2408" w:rsidRPr="00466B96"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466B96">
              <w:rPr>
                <w:rFonts w:ascii="Times New Roman" w:hAnsi="Times New Roman" w:cs="Times New Roman"/>
                <w:color w:val="0F1111"/>
                <w:sz w:val="24"/>
                <w:szCs w:val="24"/>
                <w:shd w:val="clear" w:color="auto" w:fill="FFFFFF"/>
              </w:rPr>
              <w:t> </w:t>
            </w:r>
            <w:hyperlink r:id="rId63" w:history="1">
              <w:r w:rsidRPr="00466B96">
                <w:rPr>
                  <w:rStyle w:val="Hyperlink"/>
                  <w:rFonts w:ascii="Times New Roman" w:hAnsi="Times New Roman" w:cs="Times New Roman"/>
                  <w:color w:val="C7511F"/>
                  <w:sz w:val="24"/>
                  <w:szCs w:val="24"/>
                  <w:shd w:val="clear" w:color="auto" w:fill="FFFFFF"/>
                </w:rPr>
                <w:t xml:space="preserve">Shane A. Thomas </w:t>
              </w:r>
              <w:proofErr w:type="spellStart"/>
              <w:r w:rsidRPr="00466B96">
                <w:rPr>
                  <w:rStyle w:val="Hyperlink"/>
                  <w:rFonts w:ascii="Times New Roman" w:hAnsi="Times New Roman" w:cs="Times New Roman"/>
                  <w:color w:val="C7511F"/>
                  <w:sz w:val="24"/>
                  <w:szCs w:val="24"/>
                  <w:shd w:val="clear" w:color="auto" w:fill="FFFFFF"/>
                </w:rPr>
                <w:t>DipPubPol</w:t>
              </w:r>
              <w:proofErr w:type="spellEnd"/>
            </w:hyperlink>
          </w:p>
        </w:tc>
        <w:tc>
          <w:tcPr>
            <w:tcW w:w="1710" w:type="dxa"/>
          </w:tcPr>
          <w:p w:rsidR="006B2408" w:rsidRPr="0084752E" w:rsidRDefault="006B2408" w:rsidP="00250C1D">
            <w:pPr>
              <w:pStyle w:val="Heading1"/>
              <w:shd w:val="clear" w:color="auto" w:fill="FFFFFF"/>
              <w:spacing w:before="0"/>
              <w:outlineLvl w:val="0"/>
              <w:rPr>
                <w:rFonts w:ascii="Times New Roman" w:hAnsi="Times New Roman" w:cs="Times New Roman"/>
                <w:color w:val="0F1111"/>
                <w:sz w:val="24"/>
                <w:szCs w:val="24"/>
              </w:rPr>
            </w:pPr>
            <w:r w:rsidRPr="00E757C4">
              <w:rPr>
                <w:rStyle w:val="a-size-large"/>
                <w:rFonts w:ascii="Times New Roman" w:hAnsi="Times New Roman" w:cs="Times New Roman"/>
                <w:color w:val="565959"/>
                <w:sz w:val="24"/>
                <w:szCs w:val="24"/>
              </w:rPr>
              <w:t>2018</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color w:val="0F1111"/>
                <w:sz w:val="24"/>
                <w:szCs w:val="24"/>
                <w:shd w:val="clear" w:color="auto" w:fill="FFFFFF"/>
              </w:rPr>
              <w:t>Churchill Livingstone</w:t>
            </w:r>
          </w:p>
        </w:tc>
      </w:tr>
      <w:tr w:rsidR="006B2408" w:rsidRPr="00E757C4" w:rsidTr="00250C1D">
        <w:tc>
          <w:tcPr>
            <w:tcW w:w="720" w:type="dxa"/>
          </w:tcPr>
          <w:p w:rsidR="006B2408" w:rsidRPr="00E757C4" w:rsidRDefault="006B2408" w:rsidP="00250C1D">
            <w:pPr>
              <w:ind w:left="72"/>
              <w:rPr>
                <w:rFonts w:ascii="Times New Roman" w:hAnsi="Times New Roman" w:cs="Times New Roman"/>
                <w:sz w:val="24"/>
                <w:szCs w:val="24"/>
              </w:rPr>
            </w:pPr>
            <w:r w:rsidRPr="00E757C4">
              <w:rPr>
                <w:rFonts w:ascii="Times New Roman" w:hAnsi="Times New Roman" w:cs="Times New Roman"/>
                <w:sz w:val="24"/>
                <w:szCs w:val="24"/>
              </w:rPr>
              <w:t>68.</w:t>
            </w:r>
          </w:p>
        </w:tc>
        <w:tc>
          <w:tcPr>
            <w:tcW w:w="3600" w:type="dxa"/>
          </w:tcPr>
          <w:p w:rsidR="006B2408" w:rsidRPr="00E757C4" w:rsidRDefault="006B2408" w:rsidP="00250C1D">
            <w:pPr>
              <w:rPr>
                <w:rFonts w:ascii="Times New Roman" w:eastAsiaTheme="majorEastAsia" w:hAnsi="Times New Roman" w:cs="Times New Roman"/>
                <w:sz w:val="24"/>
                <w:szCs w:val="24"/>
                <w:lang w:val="en-IN"/>
              </w:rPr>
            </w:pPr>
            <w:r w:rsidRPr="00E757C4">
              <w:rPr>
                <w:rFonts w:ascii="Times New Roman" w:eastAsiaTheme="majorEastAsia" w:hAnsi="Times New Roman" w:cs="Times New Roman"/>
                <w:sz w:val="24"/>
                <w:szCs w:val="24"/>
                <w:lang w:val="en-IN"/>
              </w:rPr>
              <w:t>Introductory Textbook of Psychiatry</w:t>
            </w:r>
          </w:p>
        </w:tc>
        <w:tc>
          <w:tcPr>
            <w:tcW w:w="3312" w:type="dxa"/>
          </w:tcPr>
          <w:p w:rsidR="006B2408" w:rsidRPr="00466B96" w:rsidRDefault="006B2408" w:rsidP="006B2408">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r w:rsidRPr="00466B96">
              <w:rPr>
                <w:rFonts w:ascii="Times New Roman" w:hAnsi="Times New Roman" w:cs="Times New Roman"/>
                <w:sz w:val="24"/>
                <w:szCs w:val="24"/>
                <w:shd w:val="clear" w:color="auto" w:fill="FFFFFF"/>
              </w:rPr>
              <w:t xml:space="preserve">Donald W. Black Nancy C. </w:t>
            </w:r>
            <w:proofErr w:type="spellStart"/>
            <w:r w:rsidRPr="00466B96">
              <w:rPr>
                <w:rFonts w:ascii="Times New Roman" w:hAnsi="Times New Roman" w:cs="Times New Roman"/>
                <w:sz w:val="24"/>
                <w:szCs w:val="24"/>
                <w:shd w:val="clear" w:color="auto" w:fill="FFFFFF"/>
              </w:rPr>
              <w:t>Andreasen</w:t>
            </w:r>
            <w:proofErr w:type="spellEnd"/>
          </w:p>
        </w:tc>
        <w:tc>
          <w:tcPr>
            <w:tcW w:w="1710" w:type="dxa"/>
          </w:tcPr>
          <w:p w:rsidR="006B2408" w:rsidRPr="0084752E" w:rsidRDefault="006B2408" w:rsidP="00250C1D">
            <w:pPr>
              <w:pStyle w:val="Heading1"/>
              <w:shd w:val="clear" w:color="auto" w:fill="FFFFFF"/>
              <w:spacing w:before="0"/>
              <w:outlineLvl w:val="0"/>
              <w:rPr>
                <w:rFonts w:ascii="Times New Roman" w:hAnsi="Times New Roman" w:cs="Times New Roman"/>
                <w:color w:val="0F1111"/>
                <w:sz w:val="24"/>
                <w:szCs w:val="24"/>
              </w:rPr>
            </w:pPr>
            <w:r w:rsidRPr="00E757C4">
              <w:rPr>
                <w:rStyle w:val="a-size-large"/>
                <w:rFonts w:ascii="Times New Roman" w:hAnsi="Times New Roman" w:cs="Times New Roman"/>
                <w:color w:val="565959"/>
                <w:sz w:val="24"/>
                <w:szCs w:val="24"/>
              </w:rPr>
              <w:t>2020</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sz w:val="24"/>
                <w:szCs w:val="24"/>
              </w:rPr>
              <w:t>APA</w:t>
            </w:r>
          </w:p>
        </w:tc>
      </w:tr>
      <w:tr w:rsidR="006B2408" w:rsidRPr="00E757C4" w:rsidTr="00250C1D">
        <w:tc>
          <w:tcPr>
            <w:tcW w:w="720" w:type="dxa"/>
          </w:tcPr>
          <w:p w:rsidR="006B2408" w:rsidRPr="00E757C4" w:rsidRDefault="006B2408" w:rsidP="00250C1D">
            <w:pPr>
              <w:ind w:left="72"/>
              <w:rPr>
                <w:rFonts w:ascii="Times New Roman" w:hAnsi="Times New Roman" w:cs="Times New Roman"/>
                <w:sz w:val="24"/>
                <w:szCs w:val="24"/>
              </w:rPr>
            </w:pPr>
            <w:r w:rsidRPr="00E757C4">
              <w:rPr>
                <w:rFonts w:ascii="Times New Roman" w:hAnsi="Times New Roman" w:cs="Times New Roman"/>
                <w:sz w:val="24"/>
                <w:szCs w:val="24"/>
              </w:rPr>
              <w:t>68</w:t>
            </w:r>
          </w:p>
        </w:tc>
        <w:tc>
          <w:tcPr>
            <w:tcW w:w="3600" w:type="dxa"/>
          </w:tcPr>
          <w:p w:rsidR="006B2408" w:rsidRPr="00E757C4" w:rsidRDefault="006B2408" w:rsidP="00250C1D">
            <w:pPr>
              <w:rPr>
                <w:rFonts w:ascii="Times New Roman" w:eastAsiaTheme="majorEastAsia" w:hAnsi="Times New Roman" w:cs="Times New Roman"/>
                <w:sz w:val="24"/>
                <w:szCs w:val="24"/>
                <w:lang w:val="en-IN"/>
              </w:rPr>
            </w:pPr>
            <w:r w:rsidRPr="00E757C4">
              <w:rPr>
                <w:rFonts w:ascii="Times New Roman" w:eastAsiaTheme="majorEastAsia" w:hAnsi="Times New Roman" w:cs="Times New Roman"/>
                <w:sz w:val="24"/>
                <w:szCs w:val="24"/>
                <w:lang w:val="en-IN"/>
              </w:rPr>
              <w:t>Forensic Psychiatry: An Indian Perspective</w:t>
            </w:r>
          </w:p>
        </w:tc>
        <w:tc>
          <w:tcPr>
            <w:tcW w:w="3312" w:type="dxa"/>
          </w:tcPr>
          <w:p w:rsidR="006B2408" w:rsidRPr="00466B96" w:rsidRDefault="006B2408" w:rsidP="006B2408">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r w:rsidRPr="00466B96">
              <w:rPr>
                <w:rFonts w:ascii="Times New Roman" w:hAnsi="Times New Roman" w:cs="Times New Roman"/>
                <w:color w:val="0F1111"/>
                <w:sz w:val="24"/>
                <w:szCs w:val="24"/>
                <w:shd w:val="clear" w:color="auto" w:fill="FFFFFF"/>
              </w:rPr>
              <w:t> </w:t>
            </w:r>
            <w:hyperlink r:id="rId64" w:history="1">
              <w:r w:rsidRPr="00466B96">
                <w:rPr>
                  <w:rStyle w:val="Hyperlink"/>
                  <w:rFonts w:ascii="Times New Roman" w:hAnsi="Times New Roman" w:cs="Times New Roman"/>
                  <w:color w:val="007185"/>
                  <w:sz w:val="24"/>
                  <w:szCs w:val="24"/>
                  <w:shd w:val="clear" w:color="auto" w:fill="FFFFFF"/>
                </w:rPr>
                <w:t xml:space="preserve">R. C. </w:t>
              </w:r>
              <w:proofErr w:type="spellStart"/>
              <w:r w:rsidRPr="00466B96">
                <w:rPr>
                  <w:rStyle w:val="Hyperlink"/>
                  <w:rFonts w:ascii="Times New Roman" w:hAnsi="Times New Roman" w:cs="Times New Roman"/>
                  <w:color w:val="007185"/>
                  <w:sz w:val="24"/>
                  <w:szCs w:val="24"/>
                  <w:shd w:val="clear" w:color="auto" w:fill="FFFFFF"/>
                </w:rPr>
                <w:t>Jiloha</w:t>
              </w:r>
              <w:proofErr w:type="spellEnd"/>
            </w:hyperlink>
            <w:r w:rsidRPr="00466B96">
              <w:rPr>
                <w:rStyle w:val="author"/>
                <w:rFonts w:ascii="Times New Roman" w:hAnsi="Times New Roman" w:cs="Times New Roman"/>
                <w:color w:val="0F1111"/>
                <w:sz w:val="24"/>
                <w:szCs w:val="24"/>
                <w:shd w:val="clear" w:color="auto" w:fill="FFFFFF"/>
              </w:rPr>
              <w:t> </w:t>
            </w:r>
          </w:p>
        </w:tc>
        <w:tc>
          <w:tcPr>
            <w:tcW w:w="1710" w:type="dxa"/>
          </w:tcPr>
          <w:p w:rsidR="006B2408" w:rsidRPr="0084752E" w:rsidRDefault="006B2408" w:rsidP="00250C1D">
            <w:pPr>
              <w:pStyle w:val="Heading1"/>
              <w:shd w:val="clear" w:color="auto" w:fill="FFFFFF"/>
              <w:spacing w:before="0"/>
              <w:outlineLvl w:val="0"/>
              <w:rPr>
                <w:rFonts w:ascii="Times New Roman" w:hAnsi="Times New Roman" w:cs="Times New Roman"/>
                <w:color w:val="0F1111"/>
                <w:sz w:val="24"/>
                <w:szCs w:val="24"/>
              </w:rPr>
            </w:pPr>
            <w:r w:rsidRPr="00E757C4">
              <w:rPr>
                <w:rStyle w:val="a-size-large"/>
                <w:rFonts w:ascii="Times New Roman" w:hAnsi="Times New Roman" w:cs="Times New Roman"/>
                <w:color w:val="565959"/>
                <w:sz w:val="24"/>
                <w:szCs w:val="24"/>
              </w:rPr>
              <w:t>2018</w:t>
            </w:r>
          </w:p>
        </w:tc>
        <w:tc>
          <w:tcPr>
            <w:tcW w:w="1818" w:type="dxa"/>
          </w:tcPr>
          <w:p w:rsidR="006B2408" w:rsidRPr="00466B96" w:rsidRDefault="006B2408" w:rsidP="00250C1D">
            <w:pPr>
              <w:rPr>
                <w:rFonts w:ascii="Times New Roman" w:hAnsi="Times New Roman" w:cs="Times New Roman"/>
                <w:sz w:val="24"/>
                <w:szCs w:val="24"/>
              </w:rPr>
            </w:pPr>
            <w:proofErr w:type="spellStart"/>
            <w:r w:rsidRPr="00466B96">
              <w:rPr>
                <w:rFonts w:ascii="Times New Roman" w:hAnsi="Times New Roman" w:cs="Times New Roman"/>
                <w:sz w:val="24"/>
                <w:szCs w:val="24"/>
              </w:rPr>
              <w:t>Jaypee</w:t>
            </w:r>
            <w:proofErr w:type="spellEnd"/>
            <w:r w:rsidRPr="00466B96">
              <w:rPr>
                <w:rFonts w:ascii="Times New Roman" w:hAnsi="Times New Roman" w:cs="Times New Roman"/>
                <w:sz w:val="24"/>
                <w:szCs w:val="24"/>
              </w:rPr>
              <w:t xml:space="preserve"> brothers</w:t>
            </w:r>
          </w:p>
        </w:tc>
      </w:tr>
      <w:tr w:rsidR="006B2408" w:rsidRPr="00E757C4" w:rsidTr="00250C1D">
        <w:tc>
          <w:tcPr>
            <w:tcW w:w="720" w:type="dxa"/>
          </w:tcPr>
          <w:p w:rsidR="006B2408" w:rsidRPr="00E757C4" w:rsidRDefault="006B2408" w:rsidP="00250C1D">
            <w:pPr>
              <w:ind w:left="72"/>
              <w:rPr>
                <w:rFonts w:ascii="Times New Roman" w:hAnsi="Times New Roman" w:cs="Times New Roman"/>
                <w:sz w:val="24"/>
                <w:szCs w:val="24"/>
              </w:rPr>
            </w:pPr>
            <w:r w:rsidRPr="00E757C4">
              <w:rPr>
                <w:rFonts w:ascii="Times New Roman" w:hAnsi="Times New Roman" w:cs="Times New Roman"/>
                <w:sz w:val="24"/>
                <w:szCs w:val="24"/>
              </w:rPr>
              <w:t>69.</w:t>
            </w:r>
          </w:p>
        </w:tc>
        <w:tc>
          <w:tcPr>
            <w:tcW w:w="3600" w:type="dxa"/>
          </w:tcPr>
          <w:p w:rsidR="006B2408" w:rsidRPr="0084752E" w:rsidRDefault="006B2408" w:rsidP="00250C1D">
            <w:pPr>
              <w:rPr>
                <w:rFonts w:ascii="Times New Roman" w:eastAsiaTheme="majorEastAsia" w:hAnsi="Times New Roman" w:cs="Times New Roman"/>
                <w:sz w:val="24"/>
                <w:szCs w:val="24"/>
                <w:lang w:val="en-IN"/>
              </w:rPr>
            </w:pPr>
            <w:proofErr w:type="spellStart"/>
            <w:r w:rsidRPr="0084752E">
              <w:rPr>
                <w:rFonts w:ascii="Times New Roman" w:eastAsiaTheme="majorEastAsia" w:hAnsi="Times New Roman" w:cs="Times New Roman"/>
                <w:sz w:val="24"/>
                <w:szCs w:val="24"/>
                <w:lang w:val="en-IN"/>
              </w:rPr>
              <w:t>Ips</w:t>
            </w:r>
            <w:proofErr w:type="spellEnd"/>
            <w:r w:rsidRPr="0084752E">
              <w:rPr>
                <w:rFonts w:ascii="Times New Roman" w:eastAsiaTheme="majorEastAsia" w:hAnsi="Times New Roman" w:cs="Times New Roman"/>
                <w:sz w:val="24"/>
                <w:szCs w:val="24"/>
                <w:lang w:val="en-IN"/>
              </w:rPr>
              <w:t xml:space="preserve"> Textbook Of Sexuality And Sexual Medicine</w:t>
            </w:r>
          </w:p>
        </w:tc>
        <w:tc>
          <w:tcPr>
            <w:tcW w:w="3312" w:type="dxa"/>
          </w:tcPr>
          <w:p w:rsidR="006B2408" w:rsidRPr="00466B96" w:rsidRDefault="006B2408" w:rsidP="006B2408">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proofErr w:type="spellStart"/>
            <w:r w:rsidRPr="00466B96">
              <w:rPr>
                <w:rFonts w:ascii="Times New Roman" w:hAnsi="Times New Roman" w:cs="Times New Roman"/>
                <w:sz w:val="24"/>
                <w:szCs w:val="24"/>
                <w:shd w:val="clear" w:color="auto" w:fill="FFFFFF"/>
              </w:rPr>
              <w:t>Mrugesh</w:t>
            </w:r>
            <w:proofErr w:type="spellEnd"/>
            <w:r w:rsidRPr="00466B96">
              <w:rPr>
                <w:rFonts w:ascii="Times New Roman" w:hAnsi="Times New Roman" w:cs="Times New Roman"/>
                <w:sz w:val="24"/>
                <w:szCs w:val="24"/>
                <w:shd w:val="clear" w:color="auto" w:fill="FFFFFF"/>
              </w:rPr>
              <w:t xml:space="preserve"> </w:t>
            </w:r>
            <w:proofErr w:type="spellStart"/>
            <w:r w:rsidRPr="00466B96">
              <w:rPr>
                <w:rFonts w:ascii="Times New Roman" w:hAnsi="Times New Roman" w:cs="Times New Roman"/>
                <w:sz w:val="24"/>
                <w:szCs w:val="24"/>
                <w:shd w:val="clear" w:color="auto" w:fill="FFFFFF"/>
              </w:rPr>
              <w:t>Vaishnav</w:t>
            </w:r>
            <w:proofErr w:type="spellEnd"/>
            <w:r w:rsidRPr="00466B96">
              <w:rPr>
                <w:rFonts w:ascii="Times New Roman" w:hAnsi="Times New Roman" w:cs="Times New Roman"/>
                <w:sz w:val="24"/>
                <w:szCs w:val="24"/>
                <w:shd w:val="clear" w:color="auto" w:fill="FFFFFF"/>
              </w:rPr>
              <w:t xml:space="preserve"> TS </w:t>
            </w:r>
            <w:proofErr w:type="spellStart"/>
            <w:r w:rsidRPr="00466B96">
              <w:rPr>
                <w:rFonts w:ascii="Times New Roman" w:hAnsi="Times New Roman" w:cs="Times New Roman"/>
                <w:sz w:val="24"/>
                <w:szCs w:val="24"/>
                <w:shd w:val="clear" w:color="auto" w:fill="FFFFFF"/>
              </w:rPr>
              <w:t>Sathyanarayana</w:t>
            </w:r>
            <w:proofErr w:type="spellEnd"/>
            <w:r w:rsidRPr="00466B96">
              <w:rPr>
                <w:rFonts w:ascii="Times New Roman" w:hAnsi="Times New Roman" w:cs="Times New Roman"/>
                <w:sz w:val="24"/>
                <w:szCs w:val="24"/>
                <w:shd w:val="clear" w:color="auto" w:fill="FFFFFF"/>
              </w:rPr>
              <w:t xml:space="preserve"> </w:t>
            </w:r>
            <w:proofErr w:type="spellStart"/>
            <w:r w:rsidRPr="00466B96">
              <w:rPr>
                <w:rFonts w:ascii="Times New Roman" w:hAnsi="Times New Roman" w:cs="Times New Roman"/>
                <w:sz w:val="24"/>
                <w:szCs w:val="24"/>
                <w:shd w:val="clear" w:color="auto" w:fill="FFFFFF"/>
              </w:rPr>
              <w:t>Rao</w:t>
            </w:r>
            <w:proofErr w:type="spellEnd"/>
          </w:p>
        </w:tc>
        <w:tc>
          <w:tcPr>
            <w:tcW w:w="1710" w:type="dxa"/>
          </w:tcPr>
          <w:p w:rsidR="006B2408" w:rsidRPr="00E757C4" w:rsidRDefault="006B2408" w:rsidP="00250C1D">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r w:rsidRPr="00E757C4">
              <w:rPr>
                <w:rFonts w:ascii="Times New Roman" w:hAnsi="Times New Roman" w:cs="Times New Roman"/>
                <w:b w:val="0"/>
                <w:i w:val="0"/>
                <w:color w:val="auto"/>
                <w:sz w:val="24"/>
                <w:szCs w:val="24"/>
                <w:shd w:val="clear" w:color="auto" w:fill="FFFFFF"/>
              </w:rPr>
              <w:t>2021</w:t>
            </w:r>
          </w:p>
        </w:tc>
        <w:tc>
          <w:tcPr>
            <w:tcW w:w="1818" w:type="dxa"/>
          </w:tcPr>
          <w:p w:rsidR="006B2408" w:rsidRPr="00466B96" w:rsidRDefault="006B2408" w:rsidP="00250C1D">
            <w:pPr>
              <w:rPr>
                <w:rFonts w:ascii="Times New Roman" w:hAnsi="Times New Roman" w:cs="Times New Roman"/>
                <w:sz w:val="24"/>
                <w:szCs w:val="24"/>
              </w:rPr>
            </w:pPr>
            <w:proofErr w:type="spellStart"/>
            <w:r w:rsidRPr="00466B96">
              <w:rPr>
                <w:rFonts w:ascii="Times New Roman" w:hAnsi="Times New Roman" w:cs="Times New Roman"/>
                <w:sz w:val="24"/>
                <w:szCs w:val="24"/>
              </w:rPr>
              <w:t>ips</w:t>
            </w:r>
            <w:proofErr w:type="spellEnd"/>
          </w:p>
        </w:tc>
      </w:tr>
      <w:tr w:rsidR="006B2408" w:rsidRPr="00E757C4" w:rsidTr="00250C1D">
        <w:tc>
          <w:tcPr>
            <w:tcW w:w="720" w:type="dxa"/>
          </w:tcPr>
          <w:p w:rsidR="006B2408" w:rsidRPr="00E757C4" w:rsidRDefault="006B2408" w:rsidP="00250C1D">
            <w:pPr>
              <w:ind w:left="72"/>
              <w:rPr>
                <w:rFonts w:ascii="Times New Roman" w:hAnsi="Times New Roman" w:cs="Times New Roman"/>
                <w:sz w:val="24"/>
                <w:szCs w:val="24"/>
              </w:rPr>
            </w:pPr>
            <w:r w:rsidRPr="00E757C4">
              <w:rPr>
                <w:rFonts w:ascii="Times New Roman" w:hAnsi="Times New Roman" w:cs="Times New Roman"/>
                <w:sz w:val="24"/>
                <w:szCs w:val="24"/>
              </w:rPr>
              <w:t>70</w:t>
            </w:r>
            <w:r>
              <w:rPr>
                <w:rFonts w:ascii="Times New Roman" w:hAnsi="Times New Roman" w:cs="Times New Roman"/>
                <w:sz w:val="24"/>
                <w:szCs w:val="24"/>
              </w:rPr>
              <w:t>.</w:t>
            </w:r>
          </w:p>
        </w:tc>
        <w:tc>
          <w:tcPr>
            <w:tcW w:w="3600" w:type="dxa"/>
          </w:tcPr>
          <w:p w:rsidR="006B2408" w:rsidRPr="00E757C4" w:rsidRDefault="006B2408" w:rsidP="00250C1D">
            <w:pPr>
              <w:rPr>
                <w:rFonts w:ascii="Times New Roman" w:eastAsiaTheme="majorEastAsia" w:hAnsi="Times New Roman" w:cs="Times New Roman"/>
                <w:sz w:val="24"/>
                <w:szCs w:val="24"/>
                <w:lang w:val="en-IN"/>
              </w:rPr>
            </w:pPr>
            <w:r w:rsidRPr="00E757C4">
              <w:rPr>
                <w:rFonts w:ascii="Times New Roman" w:eastAsiaTheme="majorEastAsia" w:hAnsi="Times New Roman" w:cs="Times New Roman"/>
                <w:sz w:val="24"/>
                <w:szCs w:val="24"/>
                <w:lang w:val="en-IN"/>
              </w:rPr>
              <w:t>The Ultimate Workbook for Couples Therapy 2021:</w:t>
            </w:r>
          </w:p>
        </w:tc>
        <w:tc>
          <w:tcPr>
            <w:tcW w:w="3312" w:type="dxa"/>
          </w:tcPr>
          <w:p w:rsidR="006B2408" w:rsidRPr="00466B96"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466B96">
              <w:rPr>
                <w:rFonts w:ascii="Times New Roman" w:hAnsi="Times New Roman" w:cs="Times New Roman"/>
                <w:color w:val="0F1111"/>
                <w:sz w:val="24"/>
                <w:szCs w:val="24"/>
                <w:shd w:val="clear" w:color="auto" w:fill="FFFFFF"/>
              </w:rPr>
              <w:t> </w:t>
            </w:r>
            <w:hyperlink r:id="rId65" w:history="1">
              <w:r w:rsidRPr="00466B96">
                <w:rPr>
                  <w:rStyle w:val="Hyperlink"/>
                  <w:rFonts w:ascii="Times New Roman" w:hAnsi="Times New Roman" w:cs="Times New Roman"/>
                  <w:color w:val="007185"/>
                  <w:sz w:val="24"/>
                  <w:szCs w:val="24"/>
                  <w:shd w:val="clear" w:color="auto" w:fill="FFFFFF"/>
                </w:rPr>
                <w:t>Sara Barrera</w:t>
              </w:r>
            </w:hyperlink>
          </w:p>
        </w:tc>
        <w:tc>
          <w:tcPr>
            <w:tcW w:w="1710" w:type="dxa"/>
          </w:tcPr>
          <w:p w:rsidR="006B2408" w:rsidRPr="00E757C4" w:rsidRDefault="006B2408" w:rsidP="00250C1D">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r w:rsidRPr="00E757C4">
              <w:rPr>
                <w:rFonts w:ascii="Times New Roman" w:hAnsi="Times New Roman" w:cs="Times New Roman"/>
                <w:b w:val="0"/>
                <w:i w:val="0"/>
                <w:color w:val="auto"/>
                <w:sz w:val="24"/>
                <w:szCs w:val="24"/>
                <w:shd w:val="clear" w:color="auto" w:fill="FFFFFF"/>
              </w:rPr>
              <w:t>2021</w:t>
            </w:r>
          </w:p>
        </w:tc>
        <w:tc>
          <w:tcPr>
            <w:tcW w:w="1818" w:type="dxa"/>
          </w:tcPr>
          <w:p w:rsidR="006B2408" w:rsidRPr="00466B96" w:rsidRDefault="006B2408" w:rsidP="00250C1D">
            <w:pPr>
              <w:rPr>
                <w:rFonts w:ascii="Times New Roman" w:hAnsi="Times New Roman" w:cs="Times New Roman"/>
                <w:sz w:val="24"/>
                <w:szCs w:val="24"/>
              </w:rPr>
            </w:pPr>
          </w:p>
        </w:tc>
      </w:tr>
      <w:tr w:rsidR="006B2408" w:rsidRPr="00E757C4" w:rsidTr="00250C1D">
        <w:tc>
          <w:tcPr>
            <w:tcW w:w="720" w:type="dxa"/>
          </w:tcPr>
          <w:p w:rsidR="006B2408" w:rsidRPr="00E757C4" w:rsidRDefault="006B2408" w:rsidP="00250C1D">
            <w:pPr>
              <w:ind w:left="72"/>
              <w:rPr>
                <w:rFonts w:ascii="Times New Roman" w:hAnsi="Times New Roman" w:cs="Times New Roman"/>
                <w:sz w:val="24"/>
                <w:szCs w:val="24"/>
              </w:rPr>
            </w:pPr>
            <w:r w:rsidRPr="00E757C4">
              <w:rPr>
                <w:rFonts w:ascii="Times New Roman" w:hAnsi="Times New Roman" w:cs="Times New Roman"/>
                <w:sz w:val="24"/>
                <w:szCs w:val="24"/>
              </w:rPr>
              <w:t>71.</w:t>
            </w:r>
          </w:p>
        </w:tc>
        <w:tc>
          <w:tcPr>
            <w:tcW w:w="3600" w:type="dxa"/>
          </w:tcPr>
          <w:p w:rsidR="006B2408" w:rsidRPr="00E757C4" w:rsidRDefault="006B2408" w:rsidP="00250C1D">
            <w:pPr>
              <w:rPr>
                <w:rFonts w:ascii="Times New Roman" w:eastAsiaTheme="majorEastAsia" w:hAnsi="Times New Roman" w:cs="Times New Roman"/>
                <w:sz w:val="24"/>
                <w:szCs w:val="24"/>
                <w:lang w:val="en-IN"/>
              </w:rPr>
            </w:pPr>
            <w:r w:rsidRPr="00E757C4">
              <w:rPr>
                <w:rFonts w:ascii="Times New Roman" w:eastAsiaTheme="majorEastAsia" w:hAnsi="Times New Roman" w:cs="Times New Roman"/>
                <w:sz w:val="24"/>
                <w:szCs w:val="24"/>
                <w:lang w:val="en-IN"/>
              </w:rPr>
              <w:t>Standard Electroencephalography</w:t>
            </w:r>
          </w:p>
        </w:tc>
        <w:tc>
          <w:tcPr>
            <w:tcW w:w="3312" w:type="dxa"/>
          </w:tcPr>
          <w:p w:rsidR="006B2408" w:rsidRPr="00466B96" w:rsidRDefault="006B2408" w:rsidP="006B2408">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hyperlink r:id="rId66" w:history="1">
              <w:r w:rsidRPr="00466B96">
                <w:rPr>
                  <w:rStyle w:val="Hyperlink"/>
                  <w:rFonts w:ascii="Times New Roman" w:hAnsi="Times New Roman" w:cs="Times New Roman"/>
                  <w:color w:val="007185"/>
                  <w:sz w:val="24"/>
                  <w:szCs w:val="24"/>
                  <w:shd w:val="clear" w:color="auto" w:fill="FFFFFF"/>
                </w:rPr>
                <w:t>Nash N. Boutros</w:t>
              </w:r>
            </w:hyperlink>
          </w:p>
          <w:p w:rsidR="006B2408" w:rsidRPr="00466B96" w:rsidRDefault="006B2408" w:rsidP="006B2408">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p>
        </w:tc>
        <w:tc>
          <w:tcPr>
            <w:tcW w:w="1710" w:type="dxa"/>
          </w:tcPr>
          <w:p w:rsidR="006B2408" w:rsidRPr="0084752E" w:rsidRDefault="006B2408" w:rsidP="00250C1D">
            <w:pPr>
              <w:pStyle w:val="Heading1"/>
              <w:shd w:val="clear" w:color="auto" w:fill="FFFFFF"/>
              <w:spacing w:before="0"/>
              <w:outlineLvl w:val="0"/>
              <w:rPr>
                <w:rFonts w:ascii="Times New Roman" w:hAnsi="Times New Roman" w:cs="Times New Roman"/>
                <w:color w:val="0F1111"/>
                <w:sz w:val="24"/>
                <w:szCs w:val="24"/>
              </w:rPr>
            </w:pPr>
            <w:r w:rsidRPr="00E757C4">
              <w:rPr>
                <w:rStyle w:val="a-size-large"/>
                <w:rFonts w:ascii="Times New Roman" w:hAnsi="Times New Roman" w:cs="Times New Roman"/>
                <w:color w:val="565959"/>
                <w:sz w:val="24"/>
                <w:szCs w:val="24"/>
              </w:rPr>
              <w:t>2016</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color w:val="0F1111"/>
                <w:sz w:val="24"/>
                <w:szCs w:val="24"/>
                <w:shd w:val="clear" w:color="auto" w:fill="FFFFFF"/>
              </w:rPr>
              <w:t>Springer</w:t>
            </w:r>
          </w:p>
        </w:tc>
      </w:tr>
      <w:tr w:rsidR="006B2408" w:rsidRPr="00E757C4" w:rsidTr="00250C1D">
        <w:trPr>
          <w:trHeight w:val="578"/>
        </w:trPr>
        <w:tc>
          <w:tcPr>
            <w:tcW w:w="720" w:type="dxa"/>
          </w:tcPr>
          <w:p w:rsidR="006B2408" w:rsidRPr="00E757C4" w:rsidRDefault="006B2408" w:rsidP="00250C1D">
            <w:pPr>
              <w:ind w:left="72"/>
              <w:rPr>
                <w:rFonts w:ascii="Times New Roman" w:hAnsi="Times New Roman" w:cs="Times New Roman"/>
                <w:sz w:val="24"/>
                <w:szCs w:val="24"/>
              </w:rPr>
            </w:pPr>
            <w:r w:rsidRPr="00E757C4">
              <w:rPr>
                <w:rFonts w:ascii="Times New Roman" w:hAnsi="Times New Roman" w:cs="Times New Roman"/>
                <w:sz w:val="24"/>
                <w:szCs w:val="24"/>
              </w:rPr>
              <w:t>72.</w:t>
            </w:r>
          </w:p>
        </w:tc>
        <w:tc>
          <w:tcPr>
            <w:tcW w:w="3600" w:type="dxa"/>
          </w:tcPr>
          <w:p w:rsidR="006B2408" w:rsidRPr="00E757C4" w:rsidRDefault="006B2408" w:rsidP="00250C1D">
            <w:pPr>
              <w:rPr>
                <w:rFonts w:ascii="Times New Roman" w:eastAsiaTheme="majorEastAsia" w:hAnsi="Times New Roman" w:cs="Times New Roman"/>
                <w:sz w:val="24"/>
                <w:szCs w:val="24"/>
                <w:lang w:val="en-IN"/>
              </w:rPr>
            </w:pPr>
            <w:r w:rsidRPr="00E757C4">
              <w:rPr>
                <w:rFonts w:ascii="Times New Roman" w:eastAsiaTheme="majorEastAsia" w:hAnsi="Times New Roman" w:cs="Times New Roman"/>
                <w:sz w:val="24"/>
                <w:szCs w:val="24"/>
                <w:lang w:val="en-IN"/>
              </w:rPr>
              <w:t>How to Read an EEG</w:t>
            </w:r>
          </w:p>
        </w:tc>
        <w:tc>
          <w:tcPr>
            <w:tcW w:w="3312" w:type="dxa"/>
          </w:tcPr>
          <w:p w:rsidR="006B2408" w:rsidRPr="00466B96"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466B96">
              <w:rPr>
                <w:rFonts w:ascii="Times New Roman" w:hAnsi="Times New Roman" w:cs="Times New Roman"/>
                <w:color w:val="0F1111"/>
                <w:sz w:val="24"/>
                <w:szCs w:val="24"/>
                <w:shd w:val="clear" w:color="auto" w:fill="FFFFFF"/>
              </w:rPr>
              <w:t xml:space="preserve">Neville M. </w:t>
            </w:r>
            <w:proofErr w:type="spellStart"/>
            <w:r w:rsidRPr="00466B96">
              <w:rPr>
                <w:rFonts w:ascii="Times New Roman" w:hAnsi="Times New Roman" w:cs="Times New Roman"/>
                <w:color w:val="0F1111"/>
                <w:sz w:val="24"/>
                <w:szCs w:val="24"/>
                <w:shd w:val="clear" w:color="auto" w:fill="FFFFFF"/>
              </w:rPr>
              <w:t>Jadeja</w:t>
            </w:r>
            <w:proofErr w:type="spellEnd"/>
          </w:p>
        </w:tc>
        <w:tc>
          <w:tcPr>
            <w:tcW w:w="1710" w:type="dxa"/>
          </w:tcPr>
          <w:p w:rsidR="006B2408" w:rsidRPr="0084752E" w:rsidRDefault="006B2408" w:rsidP="00250C1D">
            <w:pPr>
              <w:pStyle w:val="Heading1"/>
              <w:shd w:val="clear" w:color="auto" w:fill="FFFFFF"/>
              <w:spacing w:before="0"/>
              <w:outlineLvl w:val="0"/>
              <w:rPr>
                <w:rFonts w:ascii="Times New Roman" w:hAnsi="Times New Roman" w:cs="Times New Roman"/>
                <w:color w:val="0F1111"/>
                <w:sz w:val="24"/>
                <w:szCs w:val="24"/>
              </w:rPr>
            </w:pPr>
            <w:r w:rsidRPr="00E757C4">
              <w:rPr>
                <w:rStyle w:val="a-size-large"/>
                <w:rFonts w:ascii="Times New Roman" w:hAnsi="Times New Roman" w:cs="Times New Roman"/>
                <w:color w:val="565959"/>
                <w:sz w:val="24"/>
                <w:szCs w:val="24"/>
              </w:rPr>
              <w:t>2021</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color w:val="0F1111"/>
                <w:sz w:val="24"/>
                <w:szCs w:val="24"/>
                <w:shd w:val="clear" w:color="auto" w:fill="FFFFFF"/>
              </w:rPr>
              <w:t>Cambridge University Press</w:t>
            </w:r>
          </w:p>
        </w:tc>
      </w:tr>
      <w:tr w:rsidR="006B2408" w:rsidRPr="00E757C4" w:rsidTr="00250C1D">
        <w:tc>
          <w:tcPr>
            <w:tcW w:w="720" w:type="dxa"/>
          </w:tcPr>
          <w:p w:rsidR="006B2408" w:rsidRPr="00E757C4" w:rsidRDefault="006B2408" w:rsidP="00250C1D">
            <w:pPr>
              <w:ind w:left="72"/>
              <w:rPr>
                <w:rFonts w:ascii="Times New Roman" w:hAnsi="Times New Roman" w:cs="Times New Roman"/>
                <w:sz w:val="24"/>
                <w:szCs w:val="24"/>
              </w:rPr>
            </w:pPr>
            <w:r w:rsidRPr="00E757C4">
              <w:rPr>
                <w:rFonts w:ascii="Times New Roman" w:hAnsi="Times New Roman" w:cs="Times New Roman"/>
                <w:sz w:val="24"/>
                <w:szCs w:val="24"/>
              </w:rPr>
              <w:t>73</w:t>
            </w:r>
            <w:r>
              <w:rPr>
                <w:rFonts w:ascii="Times New Roman" w:hAnsi="Times New Roman" w:cs="Times New Roman"/>
                <w:sz w:val="24"/>
                <w:szCs w:val="24"/>
              </w:rPr>
              <w:t>.</w:t>
            </w:r>
          </w:p>
        </w:tc>
        <w:tc>
          <w:tcPr>
            <w:tcW w:w="3600" w:type="dxa"/>
          </w:tcPr>
          <w:p w:rsidR="006B2408" w:rsidRPr="00D2656C" w:rsidRDefault="006B2408" w:rsidP="00250C1D">
            <w:pPr>
              <w:pStyle w:val="Heading1"/>
              <w:shd w:val="clear" w:color="auto" w:fill="FFFFFF"/>
              <w:spacing w:before="0"/>
              <w:outlineLvl w:val="0"/>
              <w:rPr>
                <w:rFonts w:ascii="Times New Roman" w:hAnsi="Times New Roman" w:cs="Times New Roman"/>
                <w:b w:val="0"/>
                <w:bCs w:val="0"/>
                <w:color w:val="auto"/>
                <w:sz w:val="24"/>
                <w:szCs w:val="24"/>
              </w:rPr>
            </w:pPr>
            <w:hyperlink r:id="rId67" w:history="1">
              <w:r w:rsidRPr="00D2656C">
                <w:rPr>
                  <w:rStyle w:val="Hyperlink"/>
                  <w:rFonts w:ascii="Times New Roman" w:hAnsi="Times New Roman" w:cs="Times New Roman"/>
                  <w:b w:val="0"/>
                  <w:bCs w:val="0"/>
                  <w:color w:val="auto"/>
                  <w:sz w:val="24"/>
                  <w:szCs w:val="24"/>
                </w:rPr>
                <w:t>Psychiatry Update</w:t>
              </w:r>
            </w:hyperlink>
          </w:p>
        </w:tc>
        <w:tc>
          <w:tcPr>
            <w:tcW w:w="3312" w:type="dxa"/>
          </w:tcPr>
          <w:p w:rsidR="006B2408" w:rsidRPr="00466B96" w:rsidRDefault="006B2408" w:rsidP="00250C1D">
            <w:pPr>
              <w:shd w:val="clear" w:color="auto" w:fill="FCFCFC"/>
              <w:spacing w:before="100" w:beforeAutospacing="1" w:after="100" w:afterAutospacing="1"/>
              <w:rPr>
                <w:rFonts w:ascii="Times New Roman" w:eastAsia="Times New Roman" w:hAnsi="Times New Roman" w:cs="Times New Roman"/>
                <w:color w:val="333333"/>
                <w:sz w:val="24"/>
                <w:szCs w:val="24"/>
                <w:lang w:val="en-IN" w:eastAsia="en-IN"/>
              </w:rPr>
            </w:pPr>
            <w:r w:rsidRPr="00466B96">
              <w:rPr>
                <w:rFonts w:ascii="Times New Roman" w:eastAsia="Times New Roman" w:hAnsi="Times New Roman" w:cs="Times New Roman"/>
                <w:color w:val="333333"/>
                <w:sz w:val="24"/>
                <w:szCs w:val="24"/>
                <w:lang w:val="en-IN" w:eastAsia="en-IN"/>
              </w:rPr>
              <w:t xml:space="preserve">Michelle </w:t>
            </w:r>
            <w:proofErr w:type="spellStart"/>
            <w:r w:rsidRPr="00466B96">
              <w:rPr>
                <w:rFonts w:ascii="Times New Roman" w:eastAsia="Times New Roman" w:hAnsi="Times New Roman" w:cs="Times New Roman"/>
                <w:color w:val="333333"/>
                <w:sz w:val="24"/>
                <w:szCs w:val="24"/>
                <w:lang w:val="en-IN" w:eastAsia="en-IN"/>
              </w:rPr>
              <w:t>Riba</w:t>
            </w:r>
            <w:proofErr w:type="spellEnd"/>
          </w:p>
        </w:tc>
        <w:tc>
          <w:tcPr>
            <w:tcW w:w="1710" w:type="dxa"/>
          </w:tcPr>
          <w:p w:rsidR="006B2408" w:rsidRPr="00E757C4" w:rsidRDefault="006B2408" w:rsidP="00250C1D">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r w:rsidRPr="00E757C4">
              <w:rPr>
                <w:rFonts w:ascii="Times New Roman" w:hAnsi="Times New Roman" w:cs="Times New Roman"/>
                <w:b w:val="0"/>
                <w:i w:val="0"/>
                <w:color w:val="auto"/>
                <w:sz w:val="24"/>
                <w:szCs w:val="24"/>
                <w:shd w:val="clear" w:color="auto" w:fill="FFFFFF"/>
              </w:rPr>
              <w:t>2022</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color w:val="0F1111"/>
                <w:sz w:val="24"/>
                <w:szCs w:val="24"/>
                <w:shd w:val="clear" w:color="auto" w:fill="FFFFFF"/>
              </w:rPr>
              <w:t>Springer</w:t>
            </w:r>
          </w:p>
        </w:tc>
      </w:tr>
      <w:tr w:rsidR="006B2408" w:rsidRPr="00E757C4" w:rsidTr="00250C1D">
        <w:tc>
          <w:tcPr>
            <w:tcW w:w="720" w:type="dxa"/>
          </w:tcPr>
          <w:p w:rsidR="006B2408" w:rsidRPr="00E757C4" w:rsidRDefault="006B2408" w:rsidP="00250C1D">
            <w:pPr>
              <w:ind w:left="72"/>
              <w:rPr>
                <w:rFonts w:ascii="Times New Roman" w:hAnsi="Times New Roman" w:cs="Times New Roman"/>
                <w:sz w:val="24"/>
                <w:szCs w:val="24"/>
              </w:rPr>
            </w:pPr>
            <w:r w:rsidRPr="00E757C4">
              <w:rPr>
                <w:rFonts w:ascii="Times New Roman" w:hAnsi="Times New Roman" w:cs="Times New Roman"/>
                <w:sz w:val="24"/>
                <w:szCs w:val="24"/>
              </w:rPr>
              <w:t>74</w:t>
            </w:r>
            <w:r>
              <w:rPr>
                <w:rFonts w:ascii="Times New Roman" w:hAnsi="Times New Roman" w:cs="Times New Roman"/>
                <w:sz w:val="24"/>
                <w:szCs w:val="24"/>
              </w:rPr>
              <w:t>.</w:t>
            </w:r>
          </w:p>
        </w:tc>
        <w:tc>
          <w:tcPr>
            <w:tcW w:w="3600" w:type="dxa"/>
          </w:tcPr>
          <w:p w:rsidR="006B2408" w:rsidRPr="0084752E" w:rsidRDefault="006B2408" w:rsidP="00250C1D">
            <w:pPr>
              <w:pStyle w:val="Heading1"/>
              <w:shd w:val="clear" w:color="auto" w:fill="FFFFFF"/>
              <w:spacing w:before="0"/>
              <w:outlineLvl w:val="0"/>
              <w:rPr>
                <w:rFonts w:ascii="Times New Roman" w:hAnsi="Times New Roman" w:cs="Times New Roman"/>
                <w:b w:val="0"/>
                <w:bCs w:val="0"/>
                <w:color w:val="333333"/>
                <w:sz w:val="24"/>
                <w:szCs w:val="24"/>
              </w:rPr>
            </w:pPr>
            <w:r w:rsidRPr="00E757C4">
              <w:rPr>
                <w:rFonts w:ascii="Times New Roman" w:hAnsi="Times New Roman" w:cs="Times New Roman"/>
                <w:b w:val="0"/>
                <w:bCs w:val="0"/>
                <w:color w:val="333333"/>
                <w:sz w:val="24"/>
                <w:szCs w:val="24"/>
              </w:rPr>
              <w:t>Manual for the Standard for Clinicians’ Interview in Psychiatry (SCIP)</w:t>
            </w:r>
          </w:p>
        </w:tc>
        <w:tc>
          <w:tcPr>
            <w:tcW w:w="3312" w:type="dxa"/>
          </w:tcPr>
          <w:p w:rsidR="006B2408" w:rsidRPr="00466B96"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hyperlink r:id="rId68" w:history="1">
              <w:r w:rsidRPr="00466B96">
                <w:rPr>
                  <w:rStyle w:val="Hyperlink"/>
                  <w:rFonts w:ascii="Times New Roman" w:hAnsi="Times New Roman" w:cs="Times New Roman"/>
                  <w:color w:val="004B83"/>
                  <w:sz w:val="24"/>
                  <w:szCs w:val="24"/>
                  <w:shd w:val="clear" w:color="auto" w:fill="FFFFFF"/>
                </w:rPr>
                <w:t xml:space="preserve">Ahmed </w:t>
              </w:r>
              <w:proofErr w:type="spellStart"/>
              <w:r w:rsidRPr="00466B96">
                <w:rPr>
                  <w:rStyle w:val="Hyperlink"/>
                  <w:rFonts w:ascii="Times New Roman" w:hAnsi="Times New Roman" w:cs="Times New Roman"/>
                  <w:color w:val="004B83"/>
                  <w:sz w:val="24"/>
                  <w:szCs w:val="24"/>
                  <w:shd w:val="clear" w:color="auto" w:fill="FFFFFF"/>
                </w:rPr>
                <w:t>Sayed</w:t>
              </w:r>
              <w:proofErr w:type="spellEnd"/>
              <w:r w:rsidRPr="00466B96">
                <w:rPr>
                  <w:rStyle w:val="Hyperlink"/>
                  <w:rFonts w:ascii="Times New Roman" w:hAnsi="Times New Roman" w:cs="Times New Roman"/>
                  <w:color w:val="004B83"/>
                  <w:sz w:val="24"/>
                  <w:szCs w:val="24"/>
                  <w:shd w:val="clear" w:color="auto" w:fill="FFFFFF"/>
                </w:rPr>
                <w:t xml:space="preserve"> </w:t>
              </w:r>
              <w:proofErr w:type="spellStart"/>
              <w:r w:rsidRPr="00466B96">
                <w:rPr>
                  <w:rStyle w:val="Hyperlink"/>
                  <w:rFonts w:ascii="Times New Roman" w:hAnsi="Times New Roman" w:cs="Times New Roman"/>
                  <w:color w:val="004B83"/>
                  <w:sz w:val="24"/>
                  <w:szCs w:val="24"/>
                  <w:shd w:val="clear" w:color="auto" w:fill="FFFFFF"/>
                </w:rPr>
                <w:t>Aboraya</w:t>
              </w:r>
              <w:proofErr w:type="spellEnd"/>
            </w:hyperlink>
          </w:p>
        </w:tc>
        <w:tc>
          <w:tcPr>
            <w:tcW w:w="1710" w:type="dxa"/>
          </w:tcPr>
          <w:p w:rsidR="006B2408" w:rsidRPr="00E757C4" w:rsidRDefault="006B2408" w:rsidP="00250C1D">
            <w:pPr>
              <w:pStyle w:val="Heading1"/>
              <w:shd w:val="clear" w:color="auto" w:fill="FFFFFF"/>
              <w:spacing w:before="0"/>
              <w:outlineLvl w:val="0"/>
              <w:rPr>
                <w:rFonts w:ascii="Times New Roman" w:hAnsi="Times New Roman" w:cs="Times New Roman"/>
                <w:b w:val="0"/>
                <w:i/>
                <w:color w:val="auto"/>
                <w:sz w:val="24"/>
                <w:szCs w:val="24"/>
                <w:shd w:val="clear" w:color="auto" w:fill="FFFFFF"/>
              </w:rPr>
            </w:pPr>
            <w:r w:rsidRPr="00E757C4">
              <w:rPr>
                <w:rFonts w:ascii="Times New Roman" w:hAnsi="Times New Roman" w:cs="Times New Roman"/>
                <w:color w:val="6F6F6F"/>
                <w:sz w:val="24"/>
                <w:szCs w:val="24"/>
                <w:shd w:val="clear" w:color="auto" w:fill="FFFFFF"/>
              </w:rPr>
              <w:t> 2022</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color w:val="0F1111"/>
                <w:sz w:val="24"/>
                <w:szCs w:val="24"/>
                <w:shd w:val="clear" w:color="auto" w:fill="FFFFFF"/>
              </w:rPr>
              <w:t>Springer</w:t>
            </w:r>
          </w:p>
        </w:tc>
      </w:tr>
      <w:tr w:rsidR="006B2408" w:rsidRPr="00E757C4" w:rsidTr="00250C1D">
        <w:tc>
          <w:tcPr>
            <w:tcW w:w="720" w:type="dxa"/>
          </w:tcPr>
          <w:p w:rsidR="006B2408" w:rsidRPr="00E757C4" w:rsidRDefault="006B2408" w:rsidP="00250C1D">
            <w:pPr>
              <w:ind w:left="72"/>
              <w:rPr>
                <w:rFonts w:ascii="Times New Roman" w:hAnsi="Times New Roman" w:cs="Times New Roman"/>
                <w:sz w:val="24"/>
                <w:szCs w:val="24"/>
              </w:rPr>
            </w:pPr>
            <w:r w:rsidRPr="00E757C4">
              <w:rPr>
                <w:rFonts w:ascii="Times New Roman" w:hAnsi="Times New Roman" w:cs="Times New Roman"/>
                <w:sz w:val="24"/>
                <w:szCs w:val="24"/>
              </w:rPr>
              <w:t>75.</w:t>
            </w:r>
          </w:p>
        </w:tc>
        <w:tc>
          <w:tcPr>
            <w:tcW w:w="3600" w:type="dxa"/>
          </w:tcPr>
          <w:p w:rsidR="006B2408" w:rsidRPr="00E757C4" w:rsidRDefault="006B2408" w:rsidP="00250C1D">
            <w:pPr>
              <w:pStyle w:val="Heading1"/>
              <w:shd w:val="clear" w:color="auto" w:fill="FFFFFF"/>
              <w:spacing w:before="0"/>
              <w:outlineLvl w:val="0"/>
              <w:rPr>
                <w:rFonts w:ascii="Times New Roman" w:hAnsi="Times New Roman" w:cs="Times New Roman"/>
                <w:b w:val="0"/>
                <w:bCs w:val="0"/>
                <w:color w:val="333333"/>
                <w:sz w:val="24"/>
                <w:szCs w:val="24"/>
              </w:rPr>
            </w:pPr>
            <w:r w:rsidRPr="00E757C4">
              <w:rPr>
                <w:rFonts w:ascii="Times New Roman" w:hAnsi="Times New Roman" w:cs="Times New Roman"/>
                <w:b w:val="0"/>
                <w:bCs w:val="0"/>
                <w:color w:val="333333"/>
                <w:sz w:val="24"/>
                <w:szCs w:val="24"/>
              </w:rPr>
              <w:t>Prevention in Mental Health</w:t>
            </w:r>
          </w:p>
          <w:p w:rsidR="006B2408" w:rsidRPr="00E757C4" w:rsidRDefault="006B2408" w:rsidP="00250C1D">
            <w:pPr>
              <w:rPr>
                <w:rFonts w:ascii="Times New Roman" w:eastAsiaTheme="majorEastAsia" w:hAnsi="Times New Roman" w:cs="Times New Roman"/>
                <w:sz w:val="24"/>
                <w:szCs w:val="24"/>
                <w:lang w:val="en-IN"/>
              </w:rPr>
            </w:pPr>
          </w:p>
        </w:tc>
        <w:tc>
          <w:tcPr>
            <w:tcW w:w="3312" w:type="dxa"/>
          </w:tcPr>
          <w:p w:rsidR="006B2408" w:rsidRPr="00466B96" w:rsidRDefault="006B2408" w:rsidP="00250C1D">
            <w:pPr>
              <w:rPr>
                <w:rFonts w:ascii="Times New Roman" w:hAnsi="Times New Roman" w:cs="Times New Roman"/>
                <w:sz w:val="24"/>
                <w:szCs w:val="24"/>
              </w:rPr>
            </w:pPr>
            <w:hyperlink r:id="rId69" w:anchor="author-1-0" w:history="1">
              <w:r w:rsidRPr="00466B96">
                <w:rPr>
                  <w:rStyle w:val="Hyperlink"/>
                  <w:rFonts w:ascii="Times New Roman" w:hAnsi="Times New Roman" w:cs="Times New Roman"/>
                  <w:color w:val="004B83"/>
                  <w:sz w:val="24"/>
                  <w:szCs w:val="24"/>
                </w:rPr>
                <w:t xml:space="preserve">Marco </w:t>
              </w:r>
              <w:proofErr w:type="spellStart"/>
              <w:r w:rsidRPr="00466B96">
                <w:rPr>
                  <w:rStyle w:val="Hyperlink"/>
                  <w:rFonts w:ascii="Times New Roman" w:hAnsi="Times New Roman" w:cs="Times New Roman"/>
                  <w:color w:val="004B83"/>
                  <w:sz w:val="24"/>
                  <w:szCs w:val="24"/>
                </w:rPr>
                <w:t>Colizzi</w:t>
              </w:r>
              <w:proofErr w:type="spellEnd"/>
            </w:hyperlink>
            <w:r w:rsidRPr="00466B96">
              <w:rPr>
                <w:rFonts w:ascii="Times New Roman" w:hAnsi="Times New Roman" w:cs="Times New Roman"/>
                <w:sz w:val="24"/>
                <w:szCs w:val="24"/>
              </w:rPr>
              <w:t>, </w:t>
            </w:r>
          </w:p>
          <w:p w:rsidR="006B2408" w:rsidRPr="00352923" w:rsidRDefault="006B2408" w:rsidP="006B2408">
            <w:pPr>
              <w:numPr>
                <w:ilvl w:val="0"/>
                <w:numId w:val="6"/>
              </w:numPr>
              <w:shd w:val="clear" w:color="auto" w:fill="FFFFFF"/>
              <w:ind w:left="0"/>
              <w:rPr>
                <w:rFonts w:ascii="Times New Roman" w:hAnsi="Times New Roman" w:cs="Times New Roman"/>
                <w:sz w:val="24"/>
                <w:szCs w:val="24"/>
                <w:shd w:val="clear" w:color="auto" w:fill="FFFFFF"/>
              </w:rPr>
            </w:pPr>
            <w:hyperlink r:id="rId70" w:anchor="author-1-1" w:history="1">
              <w:proofErr w:type="spellStart"/>
              <w:r w:rsidRPr="00466B96">
                <w:rPr>
                  <w:rStyle w:val="Hyperlink"/>
                  <w:rFonts w:ascii="Times New Roman" w:hAnsi="Times New Roman" w:cs="Times New Roman"/>
                  <w:color w:val="004B83"/>
                  <w:sz w:val="24"/>
                  <w:szCs w:val="24"/>
                </w:rPr>
                <w:t>Mirella</w:t>
              </w:r>
              <w:proofErr w:type="spellEnd"/>
              <w:r w:rsidRPr="00466B96">
                <w:rPr>
                  <w:rStyle w:val="Hyperlink"/>
                  <w:rFonts w:ascii="Times New Roman" w:hAnsi="Times New Roman" w:cs="Times New Roman"/>
                  <w:color w:val="004B83"/>
                  <w:sz w:val="24"/>
                  <w:szCs w:val="24"/>
                </w:rPr>
                <w:t xml:space="preserve"> Ruggeri</w:t>
              </w:r>
            </w:hyperlink>
          </w:p>
        </w:tc>
        <w:tc>
          <w:tcPr>
            <w:tcW w:w="1710" w:type="dxa"/>
          </w:tcPr>
          <w:p w:rsidR="006B2408" w:rsidRPr="00E757C4" w:rsidRDefault="006B2408" w:rsidP="00250C1D">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r w:rsidRPr="00E757C4">
              <w:rPr>
                <w:rFonts w:ascii="Times New Roman" w:hAnsi="Times New Roman" w:cs="Times New Roman"/>
                <w:color w:val="6F6F6F"/>
                <w:sz w:val="24"/>
                <w:szCs w:val="24"/>
                <w:shd w:val="clear" w:color="auto" w:fill="FFFFFF"/>
              </w:rPr>
              <w:t>2022</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color w:val="0F1111"/>
                <w:sz w:val="24"/>
                <w:szCs w:val="24"/>
                <w:shd w:val="clear" w:color="auto" w:fill="FFFFFF"/>
              </w:rPr>
              <w:t>Springer</w:t>
            </w:r>
          </w:p>
        </w:tc>
      </w:tr>
      <w:tr w:rsidR="006B2408" w:rsidRPr="00E757C4" w:rsidTr="00250C1D">
        <w:tc>
          <w:tcPr>
            <w:tcW w:w="720" w:type="dxa"/>
          </w:tcPr>
          <w:p w:rsidR="006B2408" w:rsidRPr="00E757C4" w:rsidRDefault="006B2408" w:rsidP="00250C1D">
            <w:pPr>
              <w:ind w:left="72"/>
              <w:rPr>
                <w:rFonts w:ascii="Times New Roman" w:hAnsi="Times New Roman" w:cs="Times New Roman"/>
                <w:sz w:val="24"/>
                <w:szCs w:val="24"/>
              </w:rPr>
            </w:pPr>
            <w:r w:rsidRPr="00E757C4">
              <w:rPr>
                <w:rFonts w:ascii="Times New Roman" w:hAnsi="Times New Roman" w:cs="Times New Roman"/>
                <w:sz w:val="24"/>
                <w:szCs w:val="24"/>
              </w:rPr>
              <w:t>76.</w:t>
            </w:r>
          </w:p>
        </w:tc>
        <w:tc>
          <w:tcPr>
            <w:tcW w:w="3600" w:type="dxa"/>
          </w:tcPr>
          <w:p w:rsidR="006B2408" w:rsidRPr="0084752E" w:rsidRDefault="006B2408" w:rsidP="00250C1D">
            <w:pPr>
              <w:pStyle w:val="Heading1"/>
              <w:shd w:val="clear" w:color="auto" w:fill="FFFFFF"/>
              <w:spacing w:before="0"/>
              <w:outlineLvl w:val="0"/>
              <w:rPr>
                <w:rFonts w:ascii="Times New Roman" w:hAnsi="Times New Roman" w:cs="Times New Roman"/>
                <w:b w:val="0"/>
                <w:bCs w:val="0"/>
                <w:color w:val="333333"/>
                <w:sz w:val="24"/>
                <w:szCs w:val="24"/>
              </w:rPr>
            </w:pPr>
            <w:r w:rsidRPr="00E757C4">
              <w:rPr>
                <w:rFonts w:ascii="Times New Roman" w:hAnsi="Times New Roman" w:cs="Times New Roman"/>
                <w:b w:val="0"/>
                <w:bCs w:val="0"/>
                <w:color w:val="333333"/>
                <w:sz w:val="24"/>
                <w:szCs w:val="24"/>
              </w:rPr>
              <w:t xml:space="preserve">Psychiatric and </w:t>
            </w:r>
            <w:proofErr w:type="spellStart"/>
            <w:r w:rsidRPr="00E757C4">
              <w:rPr>
                <w:rFonts w:ascii="Times New Roman" w:hAnsi="Times New Roman" w:cs="Times New Roman"/>
                <w:b w:val="0"/>
                <w:bCs w:val="0"/>
                <w:color w:val="333333"/>
                <w:sz w:val="24"/>
                <w:szCs w:val="24"/>
              </w:rPr>
              <w:t>Behavioral</w:t>
            </w:r>
            <w:proofErr w:type="spellEnd"/>
            <w:r w:rsidRPr="00E757C4">
              <w:rPr>
                <w:rFonts w:ascii="Times New Roman" w:hAnsi="Times New Roman" w:cs="Times New Roman"/>
                <w:b w:val="0"/>
                <w:bCs w:val="0"/>
                <w:color w:val="333333"/>
                <w:sz w:val="24"/>
                <w:szCs w:val="24"/>
              </w:rPr>
              <w:t xml:space="preserve"> Aspects of Epilepsy</w:t>
            </w:r>
          </w:p>
        </w:tc>
        <w:tc>
          <w:tcPr>
            <w:tcW w:w="3312" w:type="dxa"/>
          </w:tcPr>
          <w:p w:rsidR="006B2408" w:rsidRPr="00466B96" w:rsidRDefault="006B2408" w:rsidP="00250C1D">
            <w:pPr>
              <w:shd w:val="clear" w:color="auto" w:fill="FFFFFF"/>
              <w:spacing w:before="100" w:beforeAutospacing="1"/>
              <w:rPr>
                <w:rFonts w:ascii="Times New Roman" w:hAnsi="Times New Roman" w:cs="Times New Roman"/>
                <w:sz w:val="24"/>
                <w:szCs w:val="24"/>
                <w:shd w:val="clear" w:color="auto" w:fill="FFFFFF"/>
              </w:rPr>
            </w:pPr>
            <w:r w:rsidRPr="00466B96">
              <w:rPr>
                <w:rFonts w:ascii="Times New Roman" w:hAnsi="Times New Roman" w:cs="Times New Roman"/>
                <w:sz w:val="24"/>
                <w:szCs w:val="24"/>
                <w:shd w:val="clear" w:color="auto" w:fill="FFFFFF"/>
              </w:rPr>
              <w:t xml:space="preserve">Nigel C. Jones, </w:t>
            </w:r>
          </w:p>
          <w:p w:rsidR="006B2408" w:rsidRPr="00466B96" w:rsidRDefault="006B2408" w:rsidP="00250C1D">
            <w:pPr>
              <w:shd w:val="clear" w:color="auto" w:fill="FFFFFF"/>
              <w:spacing w:after="100" w:afterAutospacing="1"/>
              <w:rPr>
                <w:rFonts w:ascii="Times New Roman" w:hAnsi="Times New Roman" w:cs="Times New Roman"/>
                <w:sz w:val="24"/>
                <w:szCs w:val="24"/>
                <w:shd w:val="clear" w:color="auto" w:fill="FFFFFF"/>
              </w:rPr>
            </w:pPr>
            <w:r w:rsidRPr="00466B96">
              <w:rPr>
                <w:rFonts w:ascii="Times New Roman" w:hAnsi="Times New Roman" w:cs="Times New Roman"/>
                <w:sz w:val="24"/>
                <w:szCs w:val="24"/>
                <w:shd w:val="clear" w:color="auto" w:fill="FFFFFF"/>
              </w:rPr>
              <w:t xml:space="preserve">Andres M. </w:t>
            </w:r>
            <w:proofErr w:type="spellStart"/>
            <w:r w:rsidRPr="00466B96">
              <w:rPr>
                <w:rFonts w:ascii="Times New Roman" w:hAnsi="Times New Roman" w:cs="Times New Roman"/>
                <w:sz w:val="24"/>
                <w:szCs w:val="24"/>
                <w:shd w:val="clear" w:color="auto" w:fill="FFFFFF"/>
              </w:rPr>
              <w:t>Kanner</w:t>
            </w:r>
            <w:proofErr w:type="spellEnd"/>
          </w:p>
        </w:tc>
        <w:tc>
          <w:tcPr>
            <w:tcW w:w="1710" w:type="dxa"/>
          </w:tcPr>
          <w:p w:rsidR="006B2408" w:rsidRPr="00E757C4" w:rsidRDefault="006B2408" w:rsidP="00250C1D">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r w:rsidRPr="00E757C4">
              <w:rPr>
                <w:rFonts w:ascii="Times New Roman" w:hAnsi="Times New Roman" w:cs="Times New Roman"/>
                <w:color w:val="6F6F6F"/>
                <w:sz w:val="24"/>
                <w:szCs w:val="24"/>
                <w:shd w:val="clear" w:color="auto" w:fill="FFFFFF"/>
              </w:rPr>
              <w:t>2022</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color w:val="0F1111"/>
                <w:sz w:val="24"/>
                <w:szCs w:val="24"/>
                <w:shd w:val="clear" w:color="auto" w:fill="FFFFFF"/>
              </w:rPr>
              <w:t>Springer</w:t>
            </w:r>
          </w:p>
        </w:tc>
      </w:tr>
      <w:tr w:rsidR="006B2408" w:rsidRPr="00E757C4" w:rsidTr="00250C1D">
        <w:tc>
          <w:tcPr>
            <w:tcW w:w="720" w:type="dxa"/>
          </w:tcPr>
          <w:p w:rsidR="006B2408" w:rsidRPr="00E757C4" w:rsidRDefault="006B2408" w:rsidP="00250C1D">
            <w:pPr>
              <w:ind w:left="72"/>
              <w:rPr>
                <w:rFonts w:ascii="Times New Roman" w:hAnsi="Times New Roman" w:cs="Times New Roman"/>
                <w:sz w:val="24"/>
                <w:szCs w:val="24"/>
              </w:rPr>
            </w:pPr>
            <w:r w:rsidRPr="00E757C4">
              <w:rPr>
                <w:rFonts w:ascii="Times New Roman" w:hAnsi="Times New Roman" w:cs="Times New Roman"/>
                <w:sz w:val="24"/>
                <w:szCs w:val="24"/>
              </w:rPr>
              <w:t>77.</w:t>
            </w:r>
          </w:p>
        </w:tc>
        <w:tc>
          <w:tcPr>
            <w:tcW w:w="3600" w:type="dxa"/>
          </w:tcPr>
          <w:p w:rsidR="006B2408" w:rsidRPr="00E757C4" w:rsidRDefault="006B2408" w:rsidP="00250C1D">
            <w:pPr>
              <w:rPr>
                <w:rFonts w:ascii="Times New Roman" w:eastAsiaTheme="majorEastAsia" w:hAnsi="Times New Roman" w:cs="Times New Roman"/>
                <w:sz w:val="24"/>
                <w:szCs w:val="24"/>
                <w:lang w:val="en-IN"/>
              </w:rPr>
            </w:pPr>
            <w:r w:rsidRPr="00E757C4">
              <w:rPr>
                <w:rFonts w:ascii="Times New Roman" w:eastAsiaTheme="majorEastAsia" w:hAnsi="Times New Roman" w:cs="Times New Roman"/>
                <w:sz w:val="24"/>
                <w:szCs w:val="24"/>
                <w:lang w:val="en-IN"/>
              </w:rPr>
              <w:t>Substance and Non-Substance Related Addictions</w:t>
            </w:r>
          </w:p>
        </w:tc>
        <w:tc>
          <w:tcPr>
            <w:tcW w:w="3312" w:type="dxa"/>
          </w:tcPr>
          <w:p w:rsidR="006B2408" w:rsidRPr="00466B96"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hyperlink r:id="rId71" w:anchor="author-1-0" w:history="1">
              <w:proofErr w:type="spellStart"/>
              <w:r w:rsidRPr="00466B96">
                <w:rPr>
                  <w:rStyle w:val="Hyperlink"/>
                  <w:rFonts w:ascii="Times New Roman" w:hAnsi="Times New Roman" w:cs="Times New Roman"/>
                  <w:color w:val="004B83"/>
                  <w:sz w:val="24"/>
                  <w:szCs w:val="24"/>
                  <w:shd w:val="clear" w:color="auto" w:fill="FFFFFF"/>
                </w:rPr>
                <w:t>EvaristoAkerele</w:t>
              </w:r>
              <w:proofErr w:type="spellEnd"/>
            </w:hyperlink>
          </w:p>
        </w:tc>
        <w:tc>
          <w:tcPr>
            <w:tcW w:w="1710" w:type="dxa"/>
          </w:tcPr>
          <w:p w:rsidR="006B2408" w:rsidRPr="00E757C4" w:rsidRDefault="006B2408" w:rsidP="00250C1D">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r w:rsidRPr="00E757C4">
              <w:rPr>
                <w:rFonts w:ascii="Times New Roman" w:hAnsi="Times New Roman" w:cs="Times New Roman"/>
                <w:b w:val="0"/>
                <w:i w:val="0"/>
                <w:color w:val="auto"/>
                <w:sz w:val="24"/>
                <w:szCs w:val="24"/>
                <w:shd w:val="clear" w:color="auto" w:fill="FFFFFF"/>
              </w:rPr>
              <w:t>2022</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color w:val="0F1111"/>
                <w:sz w:val="24"/>
                <w:szCs w:val="24"/>
                <w:shd w:val="clear" w:color="auto" w:fill="FFFFFF"/>
              </w:rPr>
              <w:t>Springer</w:t>
            </w:r>
          </w:p>
        </w:tc>
      </w:tr>
      <w:tr w:rsidR="006B2408" w:rsidRPr="00E757C4" w:rsidTr="00250C1D">
        <w:tc>
          <w:tcPr>
            <w:tcW w:w="720" w:type="dxa"/>
          </w:tcPr>
          <w:p w:rsidR="006B2408" w:rsidRPr="00E757C4" w:rsidRDefault="006B2408" w:rsidP="00250C1D">
            <w:pPr>
              <w:ind w:left="72"/>
              <w:rPr>
                <w:rFonts w:ascii="Times New Roman" w:hAnsi="Times New Roman" w:cs="Times New Roman"/>
                <w:sz w:val="24"/>
                <w:szCs w:val="24"/>
              </w:rPr>
            </w:pPr>
            <w:r w:rsidRPr="00E757C4">
              <w:rPr>
                <w:rFonts w:ascii="Times New Roman" w:hAnsi="Times New Roman" w:cs="Times New Roman"/>
                <w:sz w:val="24"/>
                <w:szCs w:val="24"/>
              </w:rPr>
              <w:t>78.</w:t>
            </w:r>
          </w:p>
        </w:tc>
        <w:tc>
          <w:tcPr>
            <w:tcW w:w="3600" w:type="dxa"/>
          </w:tcPr>
          <w:p w:rsidR="006B2408" w:rsidRPr="00E757C4" w:rsidRDefault="006B2408" w:rsidP="00250C1D">
            <w:pPr>
              <w:pStyle w:val="Heading1"/>
              <w:shd w:val="clear" w:color="auto" w:fill="FFFFFF"/>
              <w:spacing w:before="0"/>
              <w:outlineLvl w:val="0"/>
              <w:rPr>
                <w:rFonts w:ascii="Times New Roman" w:hAnsi="Times New Roman" w:cs="Times New Roman"/>
                <w:b w:val="0"/>
                <w:bCs w:val="0"/>
                <w:color w:val="333333"/>
                <w:sz w:val="24"/>
                <w:szCs w:val="24"/>
              </w:rPr>
            </w:pPr>
            <w:r w:rsidRPr="00E757C4">
              <w:rPr>
                <w:rFonts w:ascii="Times New Roman" w:hAnsi="Times New Roman" w:cs="Times New Roman"/>
                <w:b w:val="0"/>
                <w:bCs w:val="0"/>
                <w:color w:val="333333"/>
                <w:sz w:val="24"/>
                <w:szCs w:val="24"/>
              </w:rPr>
              <w:t>Functional Movement Disorder</w:t>
            </w:r>
          </w:p>
          <w:p w:rsidR="006B2408" w:rsidRPr="0084752E" w:rsidRDefault="006B2408" w:rsidP="00250C1D">
            <w:pPr>
              <w:pStyle w:val="c-app-headersubtitle"/>
              <w:shd w:val="clear" w:color="auto" w:fill="FFFFFF"/>
              <w:spacing w:before="0" w:beforeAutospacing="0" w:after="0" w:afterAutospacing="0"/>
              <w:rPr>
                <w:color w:val="333333"/>
              </w:rPr>
            </w:pPr>
            <w:r w:rsidRPr="00E757C4">
              <w:rPr>
                <w:color w:val="333333"/>
              </w:rPr>
              <w:t>An Interdisciplinary Case-Based Approach</w:t>
            </w:r>
          </w:p>
        </w:tc>
        <w:tc>
          <w:tcPr>
            <w:tcW w:w="3312" w:type="dxa"/>
          </w:tcPr>
          <w:p w:rsidR="006B2408" w:rsidRPr="00466B96" w:rsidRDefault="006B2408" w:rsidP="00250C1D">
            <w:pPr>
              <w:rPr>
                <w:rFonts w:ascii="Times New Roman" w:hAnsi="Times New Roman" w:cs="Times New Roman"/>
                <w:color w:val="333333"/>
                <w:sz w:val="24"/>
                <w:szCs w:val="24"/>
              </w:rPr>
            </w:pPr>
            <w:r w:rsidRPr="00466B96">
              <w:rPr>
                <w:rFonts w:ascii="Times New Roman" w:hAnsi="Times New Roman" w:cs="Times New Roman"/>
                <w:color w:val="333333"/>
                <w:sz w:val="24"/>
                <w:szCs w:val="24"/>
                <w:shd w:val="clear" w:color="auto" w:fill="FFFFFF"/>
              </w:rPr>
              <w:t> </w:t>
            </w:r>
            <w:hyperlink r:id="rId72" w:anchor="author-1-0" w:history="1">
              <w:r w:rsidRPr="00466B96">
                <w:rPr>
                  <w:rStyle w:val="Hyperlink"/>
                  <w:rFonts w:ascii="Times New Roman" w:hAnsi="Times New Roman" w:cs="Times New Roman"/>
                  <w:color w:val="004B83"/>
                  <w:sz w:val="24"/>
                  <w:szCs w:val="24"/>
                </w:rPr>
                <w:t xml:space="preserve">Kathrin </w:t>
              </w:r>
              <w:proofErr w:type="spellStart"/>
              <w:r w:rsidRPr="00466B96">
                <w:rPr>
                  <w:rStyle w:val="Hyperlink"/>
                  <w:rFonts w:ascii="Times New Roman" w:hAnsi="Times New Roman" w:cs="Times New Roman"/>
                  <w:color w:val="004B83"/>
                  <w:sz w:val="24"/>
                  <w:szCs w:val="24"/>
                </w:rPr>
                <w:t>LaFaver</w:t>
              </w:r>
              <w:proofErr w:type="spellEnd"/>
            </w:hyperlink>
            <w:r w:rsidRPr="00466B96">
              <w:rPr>
                <w:rFonts w:ascii="Times New Roman" w:hAnsi="Times New Roman" w:cs="Times New Roman"/>
                <w:color w:val="333333"/>
                <w:sz w:val="24"/>
                <w:szCs w:val="24"/>
              </w:rPr>
              <w:t>, </w:t>
            </w:r>
            <w:proofErr w:type="spellStart"/>
            <w:r>
              <w:fldChar w:fldCharType="begin"/>
            </w:r>
            <w:r>
              <w:instrText>HYPERLINK "https://link.springer.com/book/10.1007/978-3-030-86495-8" \l "author-1-1"</w:instrText>
            </w:r>
            <w:r>
              <w:fldChar w:fldCharType="separate"/>
            </w:r>
            <w:r w:rsidRPr="00466B96">
              <w:rPr>
                <w:rStyle w:val="Hyperlink"/>
                <w:rFonts w:ascii="Times New Roman" w:hAnsi="Times New Roman" w:cs="Times New Roman"/>
                <w:color w:val="004B83"/>
                <w:sz w:val="24"/>
                <w:szCs w:val="24"/>
              </w:rPr>
              <w:t>Carine</w:t>
            </w:r>
            <w:proofErr w:type="spellEnd"/>
            <w:r w:rsidRPr="00466B96">
              <w:rPr>
                <w:rStyle w:val="Hyperlink"/>
                <w:rFonts w:ascii="Times New Roman" w:hAnsi="Times New Roman" w:cs="Times New Roman"/>
                <w:color w:val="004B83"/>
                <w:sz w:val="24"/>
                <w:szCs w:val="24"/>
              </w:rPr>
              <w:t xml:space="preserve"> W. </w:t>
            </w:r>
            <w:proofErr w:type="spellStart"/>
            <w:r w:rsidRPr="00466B96">
              <w:rPr>
                <w:rStyle w:val="Hyperlink"/>
                <w:rFonts w:ascii="Times New Roman" w:hAnsi="Times New Roman" w:cs="Times New Roman"/>
                <w:color w:val="004B83"/>
                <w:sz w:val="24"/>
                <w:szCs w:val="24"/>
              </w:rPr>
              <w:t>Maurer</w:t>
            </w:r>
            <w:r>
              <w:fldChar w:fldCharType="end"/>
            </w:r>
            <w:r w:rsidRPr="00466B96">
              <w:rPr>
                <w:rFonts w:ascii="Times New Roman" w:hAnsi="Times New Roman" w:cs="Times New Roman"/>
                <w:color w:val="333333"/>
                <w:sz w:val="24"/>
                <w:szCs w:val="24"/>
              </w:rPr>
              <w:t>,</w:t>
            </w:r>
            <w:hyperlink r:id="rId73" w:anchor="author-1-2" w:history="1">
              <w:r w:rsidRPr="00466B96">
                <w:rPr>
                  <w:rStyle w:val="Hyperlink"/>
                  <w:rFonts w:ascii="Times New Roman" w:hAnsi="Times New Roman" w:cs="Times New Roman"/>
                  <w:color w:val="004B83"/>
                  <w:sz w:val="24"/>
                  <w:szCs w:val="24"/>
                </w:rPr>
                <w:t>Timothy</w:t>
              </w:r>
              <w:proofErr w:type="spellEnd"/>
              <w:r w:rsidRPr="00466B96">
                <w:rPr>
                  <w:rStyle w:val="Hyperlink"/>
                  <w:rFonts w:ascii="Times New Roman" w:hAnsi="Times New Roman" w:cs="Times New Roman"/>
                  <w:color w:val="004B83"/>
                  <w:sz w:val="24"/>
                  <w:szCs w:val="24"/>
                </w:rPr>
                <w:t xml:space="preserve"> R. Nicholson</w:t>
              </w:r>
            </w:hyperlink>
            <w:r w:rsidRPr="00466B96">
              <w:rPr>
                <w:rFonts w:ascii="Times New Roman" w:hAnsi="Times New Roman" w:cs="Times New Roman"/>
                <w:color w:val="333333"/>
                <w:sz w:val="24"/>
                <w:szCs w:val="24"/>
              </w:rPr>
              <w:t>, </w:t>
            </w:r>
            <w:hyperlink r:id="rId74" w:anchor="author-1-3" w:history="1">
              <w:r w:rsidRPr="00466B96">
                <w:rPr>
                  <w:rStyle w:val="Hyperlink"/>
                  <w:rFonts w:ascii="Times New Roman" w:hAnsi="Times New Roman" w:cs="Times New Roman"/>
                  <w:color w:val="004B83"/>
                  <w:sz w:val="24"/>
                  <w:szCs w:val="24"/>
                </w:rPr>
                <w:t>David L. Perez</w:t>
              </w:r>
            </w:hyperlink>
          </w:p>
        </w:tc>
        <w:tc>
          <w:tcPr>
            <w:tcW w:w="1710" w:type="dxa"/>
          </w:tcPr>
          <w:p w:rsidR="006B2408" w:rsidRPr="00E757C4" w:rsidRDefault="006B2408" w:rsidP="00250C1D">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r w:rsidRPr="00E757C4">
              <w:rPr>
                <w:rFonts w:ascii="Times New Roman" w:hAnsi="Times New Roman" w:cs="Times New Roman"/>
                <w:b w:val="0"/>
                <w:i w:val="0"/>
                <w:color w:val="auto"/>
                <w:sz w:val="24"/>
                <w:szCs w:val="24"/>
                <w:shd w:val="clear" w:color="auto" w:fill="FFFFFF"/>
              </w:rPr>
              <w:t>2021</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color w:val="0F1111"/>
                <w:sz w:val="24"/>
                <w:szCs w:val="24"/>
                <w:shd w:val="clear" w:color="auto" w:fill="FFFFFF"/>
              </w:rPr>
              <w:t>Springer</w:t>
            </w:r>
          </w:p>
        </w:tc>
      </w:tr>
      <w:tr w:rsidR="006B2408" w:rsidRPr="00E757C4" w:rsidTr="00250C1D">
        <w:tc>
          <w:tcPr>
            <w:tcW w:w="720" w:type="dxa"/>
          </w:tcPr>
          <w:p w:rsidR="006B2408" w:rsidRPr="00E757C4" w:rsidRDefault="006B2408" w:rsidP="00250C1D">
            <w:pPr>
              <w:ind w:left="72"/>
              <w:rPr>
                <w:rFonts w:ascii="Times New Roman" w:hAnsi="Times New Roman" w:cs="Times New Roman"/>
                <w:sz w:val="24"/>
                <w:szCs w:val="24"/>
              </w:rPr>
            </w:pPr>
            <w:r w:rsidRPr="00E757C4">
              <w:rPr>
                <w:rFonts w:ascii="Times New Roman" w:hAnsi="Times New Roman" w:cs="Times New Roman"/>
                <w:sz w:val="24"/>
                <w:szCs w:val="24"/>
              </w:rPr>
              <w:t>79</w:t>
            </w:r>
            <w:r>
              <w:rPr>
                <w:rFonts w:ascii="Times New Roman" w:hAnsi="Times New Roman" w:cs="Times New Roman"/>
                <w:sz w:val="24"/>
                <w:szCs w:val="24"/>
              </w:rPr>
              <w:t>.</w:t>
            </w:r>
          </w:p>
        </w:tc>
        <w:tc>
          <w:tcPr>
            <w:tcW w:w="3600" w:type="dxa"/>
          </w:tcPr>
          <w:p w:rsidR="006B2408" w:rsidRPr="00E757C4" w:rsidRDefault="006B2408" w:rsidP="00250C1D">
            <w:pPr>
              <w:pStyle w:val="Heading1"/>
              <w:shd w:val="clear" w:color="auto" w:fill="FFFFFF"/>
              <w:spacing w:before="0"/>
              <w:outlineLvl w:val="0"/>
              <w:rPr>
                <w:rFonts w:ascii="Times New Roman" w:hAnsi="Times New Roman" w:cs="Times New Roman"/>
                <w:b w:val="0"/>
                <w:bCs w:val="0"/>
                <w:color w:val="333333"/>
                <w:sz w:val="24"/>
                <w:szCs w:val="24"/>
              </w:rPr>
            </w:pPr>
            <w:r w:rsidRPr="00E757C4">
              <w:rPr>
                <w:rFonts w:ascii="Times New Roman" w:hAnsi="Times New Roman" w:cs="Times New Roman"/>
                <w:b w:val="0"/>
                <w:bCs w:val="0"/>
                <w:color w:val="333333"/>
                <w:sz w:val="24"/>
                <w:szCs w:val="24"/>
              </w:rPr>
              <w:t>Prevention in Mental Health</w:t>
            </w:r>
          </w:p>
          <w:p w:rsidR="006B2408" w:rsidRDefault="006B2408" w:rsidP="00250C1D">
            <w:pPr>
              <w:pStyle w:val="c-app-headersubtitle"/>
              <w:shd w:val="clear" w:color="auto" w:fill="FFFFFF"/>
              <w:spacing w:before="0" w:beforeAutospacing="0" w:after="0" w:afterAutospacing="0"/>
              <w:rPr>
                <w:color w:val="333333"/>
              </w:rPr>
            </w:pPr>
            <w:r w:rsidRPr="00E757C4">
              <w:rPr>
                <w:color w:val="333333"/>
              </w:rPr>
              <w:t>From Risk Management to Early Intervention</w:t>
            </w:r>
          </w:p>
          <w:p w:rsidR="006B2408" w:rsidRPr="0084752E" w:rsidRDefault="006B2408" w:rsidP="00250C1D">
            <w:pPr>
              <w:pStyle w:val="c-app-headersubtitle"/>
              <w:shd w:val="clear" w:color="auto" w:fill="FFFFFF"/>
              <w:spacing w:before="0" w:beforeAutospacing="0" w:after="0" w:afterAutospacing="0"/>
              <w:rPr>
                <w:color w:val="333333"/>
              </w:rPr>
            </w:pPr>
          </w:p>
        </w:tc>
        <w:tc>
          <w:tcPr>
            <w:tcW w:w="3312" w:type="dxa"/>
          </w:tcPr>
          <w:p w:rsidR="006B2408" w:rsidRPr="00466B96" w:rsidRDefault="006B2408" w:rsidP="00250C1D">
            <w:pPr>
              <w:rPr>
                <w:rFonts w:ascii="Times New Roman" w:hAnsi="Times New Roman" w:cs="Times New Roman"/>
                <w:sz w:val="24"/>
                <w:szCs w:val="24"/>
              </w:rPr>
            </w:pPr>
            <w:hyperlink r:id="rId75" w:anchor="author-1-0" w:history="1">
              <w:r w:rsidRPr="00466B96">
                <w:rPr>
                  <w:rStyle w:val="Hyperlink"/>
                  <w:rFonts w:ascii="Times New Roman" w:hAnsi="Times New Roman" w:cs="Times New Roman"/>
                  <w:color w:val="004B83"/>
                  <w:sz w:val="24"/>
                  <w:szCs w:val="24"/>
                </w:rPr>
                <w:t xml:space="preserve">Marco </w:t>
              </w:r>
              <w:proofErr w:type="spellStart"/>
              <w:r w:rsidRPr="00466B96">
                <w:rPr>
                  <w:rStyle w:val="Hyperlink"/>
                  <w:rFonts w:ascii="Times New Roman" w:hAnsi="Times New Roman" w:cs="Times New Roman"/>
                  <w:color w:val="004B83"/>
                  <w:sz w:val="24"/>
                  <w:szCs w:val="24"/>
                </w:rPr>
                <w:t>Colizzi</w:t>
              </w:r>
              <w:proofErr w:type="spellEnd"/>
            </w:hyperlink>
            <w:r w:rsidRPr="00466B96">
              <w:rPr>
                <w:rFonts w:ascii="Times New Roman" w:hAnsi="Times New Roman" w:cs="Times New Roman"/>
                <w:sz w:val="24"/>
                <w:szCs w:val="24"/>
              </w:rPr>
              <w:t>, </w:t>
            </w:r>
          </w:p>
          <w:p w:rsidR="006B2408" w:rsidRPr="00466B96" w:rsidRDefault="006B2408" w:rsidP="006B2408">
            <w:pPr>
              <w:numPr>
                <w:ilvl w:val="0"/>
                <w:numId w:val="6"/>
              </w:numPr>
              <w:shd w:val="clear" w:color="auto" w:fill="FFFFFF"/>
              <w:ind w:left="0"/>
              <w:rPr>
                <w:rFonts w:ascii="Times New Roman" w:hAnsi="Times New Roman" w:cs="Times New Roman"/>
                <w:sz w:val="24"/>
                <w:szCs w:val="24"/>
                <w:shd w:val="clear" w:color="auto" w:fill="FFFFFF"/>
              </w:rPr>
            </w:pPr>
            <w:hyperlink r:id="rId76" w:anchor="author-1-1" w:history="1">
              <w:proofErr w:type="spellStart"/>
              <w:r w:rsidRPr="00466B96">
                <w:rPr>
                  <w:rStyle w:val="Hyperlink"/>
                  <w:rFonts w:ascii="Times New Roman" w:hAnsi="Times New Roman" w:cs="Times New Roman"/>
                  <w:color w:val="004B83"/>
                  <w:sz w:val="24"/>
                  <w:szCs w:val="24"/>
                </w:rPr>
                <w:t>Mirella</w:t>
              </w:r>
              <w:proofErr w:type="spellEnd"/>
              <w:r w:rsidRPr="00466B96">
                <w:rPr>
                  <w:rStyle w:val="Hyperlink"/>
                  <w:rFonts w:ascii="Times New Roman" w:hAnsi="Times New Roman" w:cs="Times New Roman"/>
                  <w:color w:val="004B83"/>
                  <w:sz w:val="24"/>
                  <w:szCs w:val="24"/>
                </w:rPr>
                <w:t xml:space="preserve"> Ruggeri</w:t>
              </w:r>
            </w:hyperlink>
          </w:p>
        </w:tc>
        <w:tc>
          <w:tcPr>
            <w:tcW w:w="1710" w:type="dxa"/>
          </w:tcPr>
          <w:p w:rsidR="006B2408" w:rsidRPr="00E757C4" w:rsidRDefault="006B2408" w:rsidP="00250C1D">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r w:rsidRPr="00E757C4">
              <w:rPr>
                <w:rFonts w:ascii="Times New Roman" w:hAnsi="Times New Roman" w:cs="Times New Roman"/>
                <w:b w:val="0"/>
                <w:i w:val="0"/>
                <w:color w:val="auto"/>
                <w:sz w:val="24"/>
                <w:szCs w:val="24"/>
                <w:shd w:val="clear" w:color="auto" w:fill="FFFFFF"/>
              </w:rPr>
              <w:t>2021</w:t>
            </w:r>
          </w:p>
        </w:tc>
        <w:tc>
          <w:tcPr>
            <w:tcW w:w="1818" w:type="dxa"/>
          </w:tcPr>
          <w:p w:rsidR="006B2408" w:rsidRPr="00466B96" w:rsidRDefault="006B2408" w:rsidP="00250C1D">
            <w:pPr>
              <w:rPr>
                <w:rFonts w:ascii="Times New Roman" w:hAnsi="Times New Roman" w:cs="Times New Roman"/>
                <w:sz w:val="24"/>
                <w:szCs w:val="24"/>
              </w:rPr>
            </w:pPr>
            <w:r w:rsidRPr="00466B96">
              <w:rPr>
                <w:rFonts w:ascii="Times New Roman" w:hAnsi="Times New Roman" w:cs="Times New Roman"/>
                <w:color w:val="0F1111"/>
                <w:sz w:val="24"/>
                <w:szCs w:val="24"/>
                <w:shd w:val="clear" w:color="auto" w:fill="FFFFFF"/>
              </w:rPr>
              <w:t>Springer</w:t>
            </w:r>
          </w:p>
        </w:tc>
      </w:tr>
      <w:tr w:rsidR="006B2408" w:rsidRPr="00E757C4" w:rsidTr="00250C1D">
        <w:tc>
          <w:tcPr>
            <w:tcW w:w="720" w:type="dxa"/>
          </w:tcPr>
          <w:p w:rsidR="006B2408" w:rsidRPr="00E757C4" w:rsidRDefault="006B2408" w:rsidP="00250C1D">
            <w:pPr>
              <w:ind w:left="72"/>
              <w:rPr>
                <w:rFonts w:ascii="Times New Roman" w:hAnsi="Times New Roman" w:cs="Times New Roman"/>
                <w:sz w:val="24"/>
                <w:szCs w:val="24"/>
              </w:rPr>
            </w:pPr>
            <w:r w:rsidRPr="00E757C4">
              <w:rPr>
                <w:rFonts w:ascii="Times New Roman" w:hAnsi="Times New Roman" w:cs="Times New Roman"/>
                <w:sz w:val="24"/>
                <w:szCs w:val="24"/>
              </w:rPr>
              <w:t>80</w:t>
            </w:r>
            <w:r>
              <w:rPr>
                <w:rFonts w:ascii="Times New Roman" w:hAnsi="Times New Roman" w:cs="Times New Roman"/>
                <w:sz w:val="24"/>
                <w:szCs w:val="24"/>
              </w:rPr>
              <w:t>.</w:t>
            </w:r>
          </w:p>
        </w:tc>
        <w:tc>
          <w:tcPr>
            <w:tcW w:w="3600" w:type="dxa"/>
          </w:tcPr>
          <w:p w:rsidR="006B2408" w:rsidRPr="0084752E" w:rsidRDefault="006B2408" w:rsidP="00250C1D">
            <w:pPr>
              <w:pStyle w:val="Heading1"/>
              <w:shd w:val="clear" w:color="auto" w:fill="FFFFFF"/>
              <w:spacing w:before="0"/>
              <w:outlineLvl w:val="0"/>
              <w:rPr>
                <w:rFonts w:ascii="Times New Roman" w:hAnsi="Times New Roman" w:cs="Times New Roman"/>
                <w:b w:val="0"/>
                <w:bCs w:val="0"/>
                <w:color w:val="333333"/>
                <w:sz w:val="24"/>
                <w:szCs w:val="24"/>
              </w:rPr>
            </w:pPr>
            <w:r w:rsidRPr="0084752E">
              <w:rPr>
                <w:rFonts w:ascii="Times New Roman" w:hAnsi="Times New Roman" w:cs="Times New Roman"/>
                <w:b w:val="0"/>
                <w:bCs w:val="0"/>
                <w:color w:val="333333"/>
                <w:sz w:val="24"/>
                <w:szCs w:val="24"/>
              </w:rPr>
              <w:t xml:space="preserve">Concise Guide to Neuropsychiatry and </w:t>
            </w:r>
            <w:proofErr w:type="spellStart"/>
            <w:r w:rsidRPr="0084752E">
              <w:rPr>
                <w:rFonts w:ascii="Times New Roman" w:hAnsi="Times New Roman" w:cs="Times New Roman"/>
                <w:b w:val="0"/>
                <w:bCs w:val="0"/>
                <w:color w:val="333333"/>
                <w:sz w:val="24"/>
                <w:szCs w:val="24"/>
              </w:rPr>
              <w:t>Behavioral</w:t>
            </w:r>
            <w:proofErr w:type="spellEnd"/>
            <w:r w:rsidRPr="0084752E">
              <w:rPr>
                <w:rFonts w:ascii="Times New Roman" w:hAnsi="Times New Roman" w:cs="Times New Roman"/>
                <w:b w:val="0"/>
                <w:bCs w:val="0"/>
                <w:color w:val="333333"/>
                <w:sz w:val="24"/>
                <w:szCs w:val="24"/>
              </w:rPr>
              <w:t xml:space="preserve"> Neurology, Third Edition</w:t>
            </w:r>
          </w:p>
        </w:tc>
        <w:tc>
          <w:tcPr>
            <w:tcW w:w="3312" w:type="dxa"/>
          </w:tcPr>
          <w:p w:rsidR="006B2408" w:rsidRPr="00466B96"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466B96">
              <w:rPr>
                <w:rFonts w:ascii="Times New Roman" w:hAnsi="Times New Roman" w:cs="Times New Roman"/>
                <w:color w:val="333333"/>
                <w:sz w:val="24"/>
                <w:szCs w:val="24"/>
                <w:shd w:val="clear" w:color="auto" w:fill="FFFFFF"/>
              </w:rPr>
              <w:t xml:space="preserve">John J. Barry, M.D., </w:t>
            </w:r>
            <w:proofErr w:type="spellStart"/>
            <w:r w:rsidRPr="00466B96">
              <w:rPr>
                <w:rFonts w:ascii="Times New Roman" w:hAnsi="Times New Roman" w:cs="Times New Roman"/>
                <w:color w:val="333333"/>
                <w:sz w:val="24"/>
                <w:szCs w:val="24"/>
                <w:shd w:val="clear" w:color="auto" w:fill="FFFFFF"/>
              </w:rPr>
              <w:t>SepidehBajestan</w:t>
            </w:r>
            <w:proofErr w:type="spellEnd"/>
            <w:r w:rsidRPr="00466B96">
              <w:rPr>
                <w:rFonts w:ascii="Times New Roman" w:hAnsi="Times New Roman" w:cs="Times New Roman"/>
                <w:color w:val="333333"/>
                <w:sz w:val="24"/>
                <w:szCs w:val="24"/>
                <w:shd w:val="clear" w:color="auto" w:fill="FFFFFF"/>
              </w:rPr>
              <w:t>,</w:t>
            </w:r>
          </w:p>
        </w:tc>
        <w:tc>
          <w:tcPr>
            <w:tcW w:w="1710" w:type="dxa"/>
          </w:tcPr>
          <w:p w:rsidR="006B2408" w:rsidRPr="0084752E" w:rsidRDefault="006B2408" w:rsidP="00250C1D">
            <w:pPr>
              <w:pBdr>
                <w:right w:val="single" w:sz="6" w:space="0" w:color="CCCCCC"/>
              </w:pBdr>
              <w:shd w:val="clear" w:color="auto" w:fill="FFFFFF"/>
              <w:spacing w:before="100" w:beforeAutospacing="1" w:after="100" w:afterAutospacing="1"/>
              <w:rPr>
                <w:rFonts w:ascii="Times New Roman" w:eastAsia="Times New Roman" w:hAnsi="Times New Roman" w:cs="Times New Roman"/>
                <w:color w:val="333333"/>
                <w:sz w:val="24"/>
                <w:szCs w:val="24"/>
                <w:lang w:val="en-IN" w:eastAsia="en-IN"/>
              </w:rPr>
            </w:pPr>
            <w:r w:rsidRPr="00E757C4">
              <w:rPr>
                <w:rFonts w:ascii="Times New Roman" w:eastAsia="Times New Roman" w:hAnsi="Times New Roman" w:cs="Times New Roman"/>
                <w:color w:val="333333"/>
                <w:sz w:val="24"/>
                <w:szCs w:val="24"/>
                <w:lang w:val="en-IN" w:eastAsia="en-IN"/>
              </w:rPr>
              <w:t>2023</w:t>
            </w:r>
          </w:p>
        </w:tc>
        <w:tc>
          <w:tcPr>
            <w:tcW w:w="1818" w:type="dxa"/>
          </w:tcPr>
          <w:p w:rsidR="006B2408" w:rsidRPr="00E757C4" w:rsidRDefault="006B2408" w:rsidP="00250C1D">
            <w:pPr>
              <w:rPr>
                <w:rFonts w:ascii="Times New Roman" w:hAnsi="Times New Roman" w:cs="Times New Roman"/>
                <w:sz w:val="24"/>
                <w:szCs w:val="24"/>
              </w:rPr>
            </w:pPr>
            <w:r w:rsidRPr="00E757C4">
              <w:rPr>
                <w:rFonts w:ascii="Times New Roman" w:hAnsi="Times New Roman" w:cs="Times New Roman"/>
                <w:sz w:val="24"/>
                <w:szCs w:val="24"/>
              </w:rPr>
              <w:t>APA</w:t>
            </w:r>
          </w:p>
        </w:tc>
      </w:tr>
      <w:tr w:rsidR="006B2408" w:rsidRPr="00E757C4" w:rsidTr="00250C1D">
        <w:tc>
          <w:tcPr>
            <w:tcW w:w="720" w:type="dxa"/>
          </w:tcPr>
          <w:p w:rsidR="006B2408" w:rsidRPr="00E757C4" w:rsidRDefault="006B2408" w:rsidP="00250C1D">
            <w:pPr>
              <w:ind w:left="72"/>
              <w:rPr>
                <w:rFonts w:ascii="Times New Roman" w:hAnsi="Times New Roman" w:cs="Times New Roman"/>
                <w:sz w:val="24"/>
                <w:szCs w:val="24"/>
              </w:rPr>
            </w:pPr>
            <w:r w:rsidRPr="00E757C4">
              <w:rPr>
                <w:rFonts w:ascii="Times New Roman" w:hAnsi="Times New Roman" w:cs="Times New Roman"/>
                <w:sz w:val="24"/>
                <w:szCs w:val="24"/>
              </w:rPr>
              <w:t>81</w:t>
            </w:r>
            <w:r>
              <w:rPr>
                <w:rFonts w:ascii="Times New Roman" w:hAnsi="Times New Roman" w:cs="Times New Roman"/>
                <w:sz w:val="24"/>
                <w:szCs w:val="24"/>
              </w:rPr>
              <w:t>.</w:t>
            </w:r>
          </w:p>
        </w:tc>
        <w:tc>
          <w:tcPr>
            <w:tcW w:w="3600" w:type="dxa"/>
          </w:tcPr>
          <w:p w:rsidR="006B2408" w:rsidRPr="0084752E" w:rsidRDefault="006B2408" w:rsidP="00250C1D">
            <w:pPr>
              <w:pStyle w:val="Heading3"/>
              <w:shd w:val="clear" w:color="auto" w:fill="F5F5F5"/>
              <w:outlineLvl w:val="2"/>
              <w:rPr>
                <w:rFonts w:ascii="Times New Roman" w:hAnsi="Times New Roman" w:cs="Times New Roman"/>
                <w:color w:val="333333"/>
              </w:rPr>
            </w:pPr>
            <w:hyperlink r:id="rId77" w:history="1">
              <w:r w:rsidRPr="0084752E">
                <w:rPr>
                  <w:rStyle w:val="Hyperlink"/>
                  <w:rFonts w:ascii="Times New Roman" w:hAnsi="Times New Roman" w:cs="Times New Roman"/>
                  <w:color w:val="333333"/>
                </w:rPr>
                <w:t xml:space="preserve">Good Psychiatric Management and Dialectical </w:t>
              </w:r>
              <w:proofErr w:type="spellStart"/>
              <w:r w:rsidRPr="0084752E">
                <w:rPr>
                  <w:rStyle w:val="Hyperlink"/>
                  <w:rFonts w:ascii="Times New Roman" w:hAnsi="Times New Roman" w:cs="Times New Roman"/>
                  <w:color w:val="333333"/>
                </w:rPr>
                <w:t>Behavior</w:t>
              </w:r>
              <w:proofErr w:type="spellEnd"/>
              <w:r w:rsidRPr="0084752E">
                <w:rPr>
                  <w:rStyle w:val="Hyperlink"/>
                  <w:rFonts w:ascii="Times New Roman" w:hAnsi="Times New Roman" w:cs="Times New Roman"/>
                  <w:color w:val="333333"/>
                </w:rPr>
                <w:t xml:space="preserve"> Therapy</w:t>
              </w:r>
            </w:hyperlink>
          </w:p>
        </w:tc>
        <w:tc>
          <w:tcPr>
            <w:tcW w:w="3312" w:type="dxa"/>
          </w:tcPr>
          <w:p w:rsidR="006B2408" w:rsidRPr="00466B96"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466B96">
              <w:rPr>
                <w:rFonts w:ascii="Times New Roman" w:hAnsi="Times New Roman" w:cs="Times New Roman"/>
                <w:color w:val="333333"/>
                <w:sz w:val="24"/>
                <w:szCs w:val="24"/>
                <w:shd w:val="clear" w:color="auto" w:fill="F5F5F5"/>
              </w:rPr>
              <w:t>2021</w:t>
            </w:r>
          </w:p>
        </w:tc>
        <w:tc>
          <w:tcPr>
            <w:tcW w:w="1710" w:type="dxa"/>
          </w:tcPr>
          <w:p w:rsidR="006B2408" w:rsidRPr="00466B96" w:rsidRDefault="006B2408" w:rsidP="00250C1D">
            <w:pPr>
              <w:pStyle w:val="Heading4"/>
              <w:shd w:val="clear" w:color="auto" w:fill="FFFFFF"/>
              <w:spacing w:before="0"/>
              <w:outlineLvl w:val="3"/>
              <w:rPr>
                <w:rFonts w:ascii="Times New Roman" w:hAnsi="Times New Roman" w:cs="Times New Roman"/>
                <w:b w:val="0"/>
                <w:bCs w:val="0"/>
                <w:i w:val="0"/>
                <w:iCs w:val="0"/>
                <w:color w:val="auto"/>
                <w:sz w:val="24"/>
                <w:szCs w:val="24"/>
                <w:shd w:val="clear" w:color="auto" w:fill="FFFFFF"/>
              </w:rPr>
            </w:pPr>
            <w:r w:rsidRPr="00466B96">
              <w:rPr>
                <w:rFonts w:ascii="Times New Roman" w:hAnsi="Times New Roman" w:cs="Times New Roman"/>
                <w:b w:val="0"/>
                <w:bCs w:val="0"/>
                <w:i w:val="0"/>
                <w:iCs w:val="0"/>
                <w:color w:val="333333"/>
                <w:sz w:val="24"/>
                <w:szCs w:val="24"/>
                <w:shd w:val="clear" w:color="auto" w:fill="F5F5F5"/>
              </w:rPr>
              <w:t xml:space="preserve">Anne K.I. </w:t>
            </w:r>
            <w:proofErr w:type="spellStart"/>
            <w:r w:rsidRPr="00466B96">
              <w:rPr>
                <w:rFonts w:ascii="Times New Roman" w:hAnsi="Times New Roman" w:cs="Times New Roman"/>
                <w:b w:val="0"/>
                <w:bCs w:val="0"/>
                <w:i w:val="0"/>
                <w:iCs w:val="0"/>
                <w:color w:val="333333"/>
                <w:sz w:val="24"/>
                <w:szCs w:val="24"/>
                <w:shd w:val="clear" w:color="auto" w:fill="F5F5F5"/>
              </w:rPr>
              <w:t>Sonley</w:t>
            </w:r>
            <w:proofErr w:type="spellEnd"/>
            <w:r w:rsidRPr="00466B96">
              <w:rPr>
                <w:rFonts w:ascii="Times New Roman" w:hAnsi="Times New Roman" w:cs="Times New Roman"/>
                <w:b w:val="0"/>
                <w:bCs w:val="0"/>
                <w:i w:val="0"/>
                <w:iCs w:val="0"/>
                <w:color w:val="333333"/>
                <w:sz w:val="24"/>
                <w:szCs w:val="24"/>
                <w:shd w:val="clear" w:color="auto" w:fill="F5F5F5"/>
              </w:rPr>
              <w:t>,</w:t>
            </w:r>
          </w:p>
        </w:tc>
        <w:tc>
          <w:tcPr>
            <w:tcW w:w="1818" w:type="dxa"/>
          </w:tcPr>
          <w:p w:rsidR="006B2408" w:rsidRPr="00E757C4" w:rsidRDefault="006B2408" w:rsidP="00250C1D">
            <w:pPr>
              <w:rPr>
                <w:rFonts w:ascii="Times New Roman" w:hAnsi="Times New Roman" w:cs="Times New Roman"/>
                <w:sz w:val="24"/>
                <w:szCs w:val="24"/>
              </w:rPr>
            </w:pPr>
            <w:r w:rsidRPr="00E757C4">
              <w:rPr>
                <w:rFonts w:ascii="Times New Roman" w:hAnsi="Times New Roman" w:cs="Times New Roman"/>
                <w:sz w:val="24"/>
                <w:szCs w:val="24"/>
              </w:rPr>
              <w:t>APA</w:t>
            </w:r>
          </w:p>
        </w:tc>
      </w:tr>
      <w:tr w:rsidR="006B2408" w:rsidRPr="00E757C4" w:rsidTr="00250C1D">
        <w:tc>
          <w:tcPr>
            <w:tcW w:w="720" w:type="dxa"/>
          </w:tcPr>
          <w:p w:rsidR="006B2408" w:rsidRPr="00E757C4" w:rsidRDefault="006B2408" w:rsidP="00250C1D">
            <w:pPr>
              <w:ind w:left="72"/>
              <w:rPr>
                <w:rFonts w:ascii="Times New Roman" w:hAnsi="Times New Roman" w:cs="Times New Roman"/>
                <w:sz w:val="24"/>
                <w:szCs w:val="24"/>
              </w:rPr>
            </w:pPr>
            <w:r w:rsidRPr="00E757C4">
              <w:rPr>
                <w:rFonts w:ascii="Times New Roman" w:hAnsi="Times New Roman" w:cs="Times New Roman"/>
                <w:sz w:val="24"/>
                <w:szCs w:val="24"/>
              </w:rPr>
              <w:t>82</w:t>
            </w:r>
            <w:r>
              <w:rPr>
                <w:rFonts w:ascii="Times New Roman" w:hAnsi="Times New Roman" w:cs="Times New Roman"/>
                <w:sz w:val="24"/>
                <w:szCs w:val="24"/>
              </w:rPr>
              <w:t>.</w:t>
            </w:r>
          </w:p>
        </w:tc>
        <w:tc>
          <w:tcPr>
            <w:tcW w:w="3600" w:type="dxa"/>
          </w:tcPr>
          <w:p w:rsidR="006B2408" w:rsidRPr="0084752E" w:rsidRDefault="006B2408" w:rsidP="00250C1D">
            <w:pPr>
              <w:pStyle w:val="Heading3"/>
              <w:shd w:val="clear" w:color="auto" w:fill="F5F5F5"/>
              <w:outlineLvl w:val="2"/>
              <w:rPr>
                <w:rFonts w:ascii="Times New Roman" w:hAnsi="Times New Roman" w:cs="Times New Roman"/>
                <w:color w:val="333333"/>
              </w:rPr>
            </w:pPr>
            <w:hyperlink r:id="rId78" w:history="1">
              <w:r w:rsidRPr="0084752E">
                <w:rPr>
                  <w:rStyle w:val="Hyperlink"/>
                  <w:rFonts w:ascii="Times New Roman" w:hAnsi="Times New Roman" w:cs="Times New Roman"/>
                  <w:color w:val="333333"/>
                </w:rPr>
                <w:t>Clinical Manual of Supportive Psychotherapy, Second Edition</w:t>
              </w:r>
            </w:hyperlink>
          </w:p>
        </w:tc>
        <w:tc>
          <w:tcPr>
            <w:tcW w:w="3312" w:type="dxa"/>
          </w:tcPr>
          <w:p w:rsidR="006B2408" w:rsidRPr="00466B96"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466B96">
              <w:rPr>
                <w:rFonts w:ascii="Times New Roman" w:hAnsi="Times New Roman" w:cs="Times New Roman"/>
                <w:sz w:val="24"/>
                <w:szCs w:val="24"/>
                <w:shd w:val="clear" w:color="auto" w:fill="FFFFFF"/>
              </w:rPr>
              <w:t>2022</w:t>
            </w:r>
          </w:p>
        </w:tc>
        <w:tc>
          <w:tcPr>
            <w:tcW w:w="1710" w:type="dxa"/>
          </w:tcPr>
          <w:p w:rsidR="006B2408" w:rsidRPr="00466B96" w:rsidRDefault="006B2408" w:rsidP="00250C1D">
            <w:pPr>
              <w:pStyle w:val="Heading4"/>
              <w:shd w:val="clear" w:color="auto" w:fill="FFFFFF"/>
              <w:spacing w:before="0"/>
              <w:outlineLvl w:val="3"/>
              <w:rPr>
                <w:rFonts w:ascii="Times New Roman" w:hAnsi="Times New Roman" w:cs="Times New Roman"/>
                <w:b w:val="0"/>
                <w:bCs w:val="0"/>
                <w:i w:val="0"/>
                <w:iCs w:val="0"/>
                <w:color w:val="auto"/>
                <w:sz w:val="24"/>
                <w:szCs w:val="24"/>
                <w:shd w:val="clear" w:color="auto" w:fill="FFFFFF"/>
              </w:rPr>
            </w:pPr>
            <w:r w:rsidRPr="00466B96">
              <w:rPr>
                <w:rFonts w:ascii="Times New Roman" w:hAnsi="Times New Roman" w:cs="Times New Roman"/>
                <w:b w:val="0"/>
                <w:bCs w:val="0"/>
                <w:i w:val="0"/>
                <w:iCs w:val="0"/>
                <w:color w:val="333333"/>
                <w:sz w:val="24"/>
                <w:szCs w:val="24"/>
                <w:shd w:val="clear" w:color="auto" w:fill="F5F5F5"/>
              </w:rPr>
              <w:t>Virginia Singer,</w:t>
            </w:r>
          </w:p>
        </w:tc>
        <w:tc>
          <w:tcPr>
            <w:tcW w:w="1818" w:type="dxa"/>
          </w:tcPr>
          <w:p w:rsidR="006B2408" w:rsidRPr="00E757C4" w:rsidRDefault="006B2408" w:rsidP="00250C1D">
            <w:pPr>
              <w:rPr>
                <w:rFonts w:ascii="Times New Roman" w:hAnsi="Times New Roman" w:cs="Times New Roman"/>
                <w:sz w:val="24"/>
                <w:szCs w:val="24"/>
              </w:rPr>
            </w:pPr>
            <w:r w:rsidRPr="00E757C4">
              <w:rPr>
                <w:rFonts w:ascii="Times New Roman" w:hAnsi="Times New Roman" w:cs="Times New Roman"/>
                <w:sz w:val="24"/>
                <w:szCs w:val="24"/>
              </w:rPr>
              <w:t>APA</w:t>
            </w:r>
          </w:p>
        </w:tc>
      </w:tr>
      <w:tr w:rsidR="006B2408" w:rsidRPr="00E757C4" w:rsidTr="00250C1D">
        <w:tc>
          <w:tcPr>
            <w:tcW w:w="720" w:type="dxa"/>
          </w:tcPr>
          <w:p w:rsidR="006B2408" w:rsidRPr="00E757C4" w:rsidRDefault="006B2408" w:rsidP="00250C1D">
            <w:pPr>
              <w:ind w:left="72"/>
              <w:rPr>
                <w:rFonts w:ascii="Times New Roman" w:hAnsi="Times New Roman" w:cs="Times New Roman"/>
                <w:sz w:val="24"/>
                <w:szCs w:val="24"/>
              </w:rPr>
            </w:pPr>
            <w:r w:rsidRPr="00E757C4">
              <w:rPr>
                <w:rFonts w:ascii="Times New Roman" w:hAnsi="Times New Roman" w:cs="Times New Roman"/>
                <w:sz w:val="24"/>
                <w:szCs w:val="24"/>
              </w:rPr>
              <w:t>83</w:t>
            </w:r>
            <w:r>
              <w:rPr>
                <w:rFonts w:ascii="Times New Roman" w:hAnsi="Times New Roman" w:cs="Times New Roman"/>
                <w:sz w:val="24"/>
                <w:szCs w:val="24"/>
              </w:rPr>
              <w:t>.</w:t>
            </w:r>
          </w:p>
        </w:tc>
        <w:tc>
          <w:tcPr>
            <w:tcW w:w="3600" w:type="dxa"/>
          </w:tcPr>
          <w:p w:rsidR="006B2408" w:rsidRPr="0084752E" w:rsidRDefault="006B2408" w:rsidP="00250C1D">
            <w:pPr>
              <w:pStyle w:val="Heading3"/>
              <w:shd w:val="clear" w:color="auto" w:fill="F5F5F5"/>
              <w:outlineLvl w:val="2"/>
              <w:rPr>
                <w:rFonts w:ascii="Times New Roman" w:hAnsi="Times New Roman" w:cs="Times New Roman"/>
                <w:color w:val="333333"/>
              </w:rPr>
            </w:pPr>
            <w:hyperlink r:id="rId79" w:history="1">
              <w:r w:rsidRPr="0084752E">
                <w:rPr>
                  <w:rStyle w:val="Hyperlink"/>
                  <w:rFonts w:ascii="Times New Roman" w:hAnsi="Times New Roman" w:cs="Times New Roman"/>
                  <w:color w:val="333333"/>
                </w:rPr>
                <w:t>Textbook of Medical Psychiatry</w:t>
              </w:r>
            </w:hyperlink>
          </w:p>
          <w:p w:rsidR="006B2408" w:rsidRPr="0084752E" w:rsidRDefault="006B2408" w:rsidP="00250C1D">
            <w:pPr>
              <w:rPr>
                <w:rFonts w:ascii="Times New Roman" w:eastAsiaTheme="majorEastAsia" w:hAnsi="Times New Roman" w:cs="Times New Roman"/>
                <w:sz w:val="24"/>
                <w:szCs w:val="24"/>
                <w:lang w:val="en-IN"/>
              </w:rPr>
            </w:pPr>
          </w:p>
        </w:tc>
        <w:tc>
          <w:tcPr>
            <w:tcW w:w="3312" w:type="dxa"/>
          </w:tcPr>
          <w:p w:rsidR="006B2408" w:rsidRPr="00466B96" w:rsidRDefault="006B2408" w:rsidP="006B2408">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proofErr w:type="spellStart"/>
            <w:r w:rsidRPr="00466B96">
              <w:rPr>
                <w:rFonts w:ascii="Times New Roman" w:hAnsi="Times New Roman" w:cs="Times New Roman"/>
                <w:color w:val="333333"/>
                <w:sz w:val="24"/>
                <w:szCs w:val="24"/>
                <w:shd w:val="clear" w:color="auto" w:fill="F5F5F5"/>
              </w:rPr>
              <w:t>aul</w:t>
            </w:r>
            <w:proofErr w:type="spellEnd"/>
            <w:r w:rsidRPr="00466B96">
              <w:rPr>
                <w:rFonts w:ascii="Times New Roman" w:hAnsi="Times New Roman" w:cs="Times New Roman"/>
                <w:color w:val="333333"/>
                <w:sz w:val="24"/>
                <w:szCs w:val="24"/>
                <w:shd w:val="clear" w:color="auto" w:fill="F5F5F5"/>
              </w:rPr>
              <w:t xml:space="preserve"> </w:t>
            </w:r>
            <w:proofErr w:type="spellStart"/>
            <w:r w:rsidRPr="00466B96">
              <w:rPr>
                <w:rFonts w:ascii="Times New Roman" w:hAnsi="Times New Roman" w:cs="Times New Roman"/>
                <w:color w:val="333333"/>
                <w:sz w:val="24"/>
                <w:szCs w:val="24"/>
                <w:shd w:val="clear" w:color="auto" w:fill="F5F5F5"/>
              </w:rPr>
              <w:t>Summergrad</w:t>
            </w:r>
            <w:proofErr w:type="spellEnd"/>
            <w:r w:rsidRPr="00466B96">
              <w:rPr>
                <w:rFonts w:ascii="Times New Roman" w:hAnsi="Times New Roman" w:cs="Times New Roman"/>
                <w:color w:val="333333"/>
                <w:sz w:val="24"/>
                <w:szCs w:val="24"/>
                <w:shd w:val="clear" w:color="auto" w:fill="F5F5F5"/>
              </w:rPr>
              <w:t xml:space="preserve">, M.D., David A. </w:t>
            </w:r>
            <w:proofErr w:type="spellStart"/>
            <w:r w:rsidRPr="00466B96">
              <w:rPr>
                <w:rFonts w:ascii="Times New Roman" w:hAnsi="Times New Roman" w:cs="Times New Roman"/>
                <w:color w:val="333333"/>
                <w:sz w:val="24"/>
                <w:szCs w:val="24"/>
                <w:shd w:val="clear" w:color="auto" w:fill="F5F5F5"/>
              </w:rPr>
              <w:t>Silbersweig</w:t>
            </w:r>
            <w:proofErr w:type="spellEnd"/>
            <w:r w:rsidRPr="00466B96">
              <w:rPr>
                <w:rFonts w:ascii="Times New Roman" w:hAnsi="Times New Roman" w:cs="Times New Roman"/>
                <w:color w:val="333333"/>
                <w:sz w:val="24"/>
                <w:szCs w:val="24"/>
                <w:shd w:val="clear" w:color="auto" w:fill="F5F5F5"/>
              </w:rPr>
              <w:t xml:space="preserve">, M.D., Philip R. </w:t>
            </w:r>
            <w:proofErr w:type="spellStart"/>
            <w:r w:rsidRPr="00466B96">
              <w:rPr>
                <w:rFonts w:ascii="Times New Roman" w:hAnsi="Times New Roman" w:cs="Times New Roman"/>
                <w:color w:val="333333"/>
                <w:sz w:val="24"/>
                <w:szCs w:val="24"/>
                <w:shd w:val="clear" w:color="auto" w:fill="F5F5F5"/>
              </w:rPr>
              <w:t>Muskin</w:t>
            </w:r>
            <w:proofErr w:type="spellEnd"/>
            <w:r w:rsidRPr="00466B96">
              <w:rPr>
                <w:rFonts w:ascii="Times New Roman" w:hAnsi="Times New Roman" w:cs="Times New Roman"/>
                <w:color w:val="333333"/>
                <w:sz w:val="24"/>
                <w:szCs w:val="24"/>
                <w:shd w:val="clear" w:color="auto" w:fill="F5F5F5"/>
              </w:rPr>
              <w:t>, M.D., M.A., and John</w:t>
            </w:r>
          </w:p>
        </w:tc>
        <w:tc>
          <w:tcPr>
            <w:tcW w:w="1710" w:type="dxa"/>
          </w:tcPr>
          <w:p w:rsidR="006B2408" w:rsidRPr="00466B96" w:rsidRDefault="006B2408" w:rsidP="00250C1D">
            <w:pPr>
              <w:pStyle w:val="Heading4"/>
              <w:shd w:val="clear" w:color="auto" w:fill="FFFFFF"/>
              <w:spacing w:before="0" w:after="225"/>
              <w:outlineLvl w:val="3"/>
              <w:rPr>
                <w:rFonts w:ascii="Times New Roman" w:hAnsi="Times New Roman" w:cs="Times New Roman"/>
                <w:b w:val="0"/>
                <w:bCs w:val="0"/>
                <w:i w:val="0"/>
                <w:iCs w:val="0"/>
                <w:color w:val="auto"/>
                <w:sz w:val="24"/>
                <w:szCs w:val="24"/>
                <w:shd w:val="clear" w:color="auto" w:fill="FFFFFF"/>
              </w:rPr>
            </w:pPr>
            <w:r w:rsidRPr="00466B96">
              <w:rPr>
                <w:rFonts w:ascii="Times New Roman" w:hAnsi="Times New Roman" w:cs="Times New Roman"/>
                <w:b w:val="0"/>
                <w:bCs w:val="0"/>
                <w:i w:val="0"/>
                <w:iCs w:val="0"/>
                <w:color w:val="333333"/>
                <w:sz w:val="24"/>
                <w:szCs w:val="24"/>
                <w:shd w:val="clear" w:color="auto" w:fill="F5F5F5"/>
              </w:rPr>
              <w:t>2020</w:t>
            </w:r>
          </w:p>
        </w:tc>
        <w:tc>
          <w:tcPr>
            <w:tcW w:w="1818" w:type="dxa"/>
          </w:tcPr>
          <w:p w:rsidR="006B2408" w:rsidRPr="00E757C4" w:rsidRDefault="006B2408" w:rsidP="00250C1D">
            <w:pPr>
              <w:rPr>
                <w:rFonts w:ascii="Times New Roman" w:hAnsi="Times New Roman" w:cs="Times New Roman"/>
                <w:sz w:val="24"/>
                <w:szCs w:val="24"/>
              </w:rPr>
            </w:pPr>
            <w:r w:rsidRPr="00E757C4">
              <w:rPr>
                <w:rFonts w:ascii="Times New Roman" w:hAnsi="Times New Roman" w:cs="Times New Roman"/>
                <w:sz w:val="24"/>
                <w:szCs w:val="24"/>
              </w:rPr>
              <w:t>APA</w:t>
            </w:r>
          </w:p>
        </w:tc>
      </w:tr>
      <w:tr w:rsidR="006B2408" w:rsidRPr="00E757C4" w:rsidTr="00250C1D">
        <w:tc>
          <w:tcPr>
            <w:tcW w:w="720" w:type="dxa"/>
          </w:tcPr>
          <w:p w:rsidR="006B2408" w:rsidRPr="00E757C4" w:rsidRDefault="006B2408" w:rsidP="00250C1D">
            <w:pPr>
              <w:ind w:left="72"/>
              <w:rPr>
                <w:rFonts w:ascii="Times New Roman" w:hAnsi="Times New Roman" w:cs="Times New Roman"/>
                <w:sz w:val="24"/>
                <w:szCs w:val="24"/>
              </w:rPr>
            </w:pPr>
            <w:r w:rsidRPr="00E757C4">
              <w:rPr>
                <w:rFonts w:ascii="Times New Roman" w:hAnsi="Times New Roman" w:cs="Times New Roman"/>
                <w:sz w:val="24"/>
                <w:szCs w:val="24"/>
              </w:rPr>
              <w:t>84</w:t>
            </w:r>
            <w:r>
              <w:rPr>
                <w:rFonts w:ascii="Times New Roman" w:hAnsi="Times New Roman" w:cs="Times New Roman"/>
                <w:sz w:val="24"/>
                <w:szCs w:val="24"/>
              </w:rPr>
              <w:t>.</w:t>
            </w:r>
          </w:p>
        </w:tc>
        <w:tc>
          <w:tcPr>
            <w:tcW w:w="3600" w:type="dxa"/>
          </w:tcPr>
          <w:p w:rsidR="006B2408" w:rsidRPr="005554C2" w:rsidRDefault="006B2408" w:rsidP="00250C1D">
            <w:pPr>
              <w:pStyle w:val="Heading1"/>
              <w:shd w:val="clear" w:color="auto" w:fill="FFFFFF"/>
              <w:spacing w:before="0"/>
              <w:outlineLvl w:val="0"/>
              <w:rPr>
                <w:rFonts w:ascii="Times New Roman" w:hAnsi="Times New Roman" w:cs="Times New Roman"/>
                <w:b w:val="0"/>
                <w:bCs w:val="0"/>
                <w:color w:val="333333"/>
                <w:sz w:val="24"/>
                <w:szCs w:val="24"/>
              </w:rPr>
            </w:pPr>
            <w:r w:rsidRPr="005554C2">
              <w:rPr>
                <w:rFonts w:ascii="Times New Roman" w:hAnsi="Times New Roman" w:cs="Times New Roman"/>
                <w:b w:val="0"/>
                <w:bCs w:val="0"/>
                <w:color w:val="333333"/>
                <w:sz w:val="24"/>
                <w:szCs w:val="24"/>
              </w:rPr>
              <w:t>Textbook of Hospital Psychiatry, Second Edition</w:t>
            </w:r>
          </w:p>
        </w:tc>
        <w:tc>
          <w:tcPr>
            <w:tcW w:w="3312" w:type="dxa"/>
          </w:tcPr>
          <w:p w:rsidR="006B2408" w:rsidRPr="00E12C67" w:rsidRDefault="006B2408" w:rsidP="006B2408">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r w:rsidRPr="00466B96">
              <w:rPr>
                <w:rFonts w:ascii="Times New Roman" w:hAnsi="Times New Roman" w:cs="Times New Roman"/>
                <w:color w:val="333333"/>
                <w:sz w:val="24"/>
                <w:szCs w:val="24"/>
                <w:shd w:val="clear" w:color="auto" w:fill="FFFFFF"/>
              </w:rPr>
              <w:t xml:space="preserve"> Harsh K. </w:t>
            </w:r>
            <w:proofErr w:type="spellStart"/>
            <w:r w:rsidRPr="00466B96">
              <w:rPr>
                <w:rFonts w:ascii="Times New Roman" w:hAnsi="Times New Roman" w:cs="Times New Roman"/>
                <w:color w:val="333333"/>
                <w:sz w:val="24"/>
                <w:szCs w:val="24"/>
                <w:shd w:val="clear" w:color="auto" w:fill="FFFFFF"/>
              </w:rPr>
              <w:t>Trivedi</w:t>
            </w:r>
            <w:proofErr w:type="spellEnd"/>
            <w:r w:rsidRPr="00466B96">
              <w:rPr>
                <w:rFonts w:ascii="Times New Roman" w:hAnsi="Times New Roman" w:cs="Times New Roman"/>
                <w:color w:val="333333"/>
                <w:sz w:val="24"/>
                <w:szCs w:val="24"/>
                <w:shd w:val="clear" w:color="auto" w:fill="FFFFFF"/>
              </w:rPr>
              <w:t xml:space="preserve">, M.D., M.B.A., and Steven S. </w:t>
            </w:r>
            <w:proofErr w:type="spellStart"/>
            <w:r w:rsidRPr="00466B96">
              <w:rPr>
                <w:rFonts w:ascii="Times New Roman" w:hAnsi="Times New Roman" w:cs="Times New Roman"/>
                <w:color w:val="333333"/>
                <w:sz w:val="24"/>
                <w:szCs w:val="24"/>
                <w:shd w:val="clear" w:color="auto" w:fill="FFFFFF"/>
              </w:rPr>
              <w:t>Sharfstein</w:t>
            </w:r>
            <w:proofErr w:type="spellEnd"/>
            <w:r w:rsidRPr="00466B96">
              <w:rPr>
                <w:rFonts w:ascii="Times New Roman" w:hAnsi="Times New Roman" w:cs="Times New Roman"/>
                <w:color w:val="333333"/>
                <w:sz w:val="24"/>
                <w:szCs w:val="24"/>
                <w:shd w:val="clear" w:color="auto" w:fill="FFFFFF"/>
              </w:rPr>
              <w:t>, M.D., M.P.A.</w:t>
            </w:r>
          </w:p>
          <w:p w:rsidR="006B2408" w:rsidRPr="00466B96" w:rsidRDefault="006B2408" w:rsidP="006B2408">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p>
        </w:tc>
        <w:tc>
          <w:tcPr>
            <w:tcW w:w="1710" w:type="dxa"/>
          </w:tcPr>
          <w:p w:rsidR="006B2408" w:rsidRPr="008E45F1" w:rsidRDefault="006B2408" w:rsidP="00250C1D">
            <w:pPr>
              <w:pBdr>
                <w:right w:val="single" w:sz="6" w:space="0" w:color="CCCCCC"/>
              </w:pBdr>
              <w:shd w:val="clear" w:color="auto" w:fill="FFFFFF"/>
              <w:spacing w:before="100" w:beforeAutospacing="1" w:after="100" w:afterAutospacing="1"/>
              <w:rPr>
                <w:rFonts w:ascii="Times New Roman" w:eastAsia="Times New Roman" w:hAnsi="Times New Roman" w:cs="Times New Roman"/>
                <w:color w:val="333333"/>
                <w:sz w:val="24"/>
                <w:szCs w:val="24"/>
                <w:lang w:val="en-IN" w:eastAsia="en-IN"/>
              </w:rPr>
            </w:pPr>
            <w:r w:rsidRPr="00E757C4">
              <w:rPr>
                <w:rFonts w:ascii="Times New Roman" w:eastAsia="Times New Roman" w:hAnsi="Times New Roman" w:cs="Times New Roman"/>
                <w:color w:val="333333"/>
                <w:sz w:val="24"/>
                <w:szCs w:val="24"/>
                <w:lang w:val="en-IN" w:eastAsia="en-IN"/>
              </w:rPr>
              <w:t>2023</w:t>
            </w:r>
          </w:p>
        </w:tc>
        <w:tc>
          <w:tcPr>
            <w:tcW w:w="1818" w:type="dxa"/>
          </w:tcPr>
          <w:p w:rsidR="006B2408" w:rsidRPr="00E757C4" w:rsidRDefault="006B2408" w:rsidP="00250C1D">
            <w:pPr>
              <w:rPr>
                <w:rFonts w:ascii="Times New Roman" w:hAnsi="Times New Roman" w:cs="Times New Roman"/>
                <w:sz w:val="24"/>
                <w:szCs w:val="24"/>
              </w:rPr>
            </w:pPr>
            <w:r w:rsidRPr="00E757C4">
              <w:rPr>
                <w:rFonts w:ascii="Times New Roman" w:hAnsi="Times New Roman" w:cs="Times New Roman"/>
                <w:sz w:val="24"/>
                <w:szCs w:val="24"/>
              </w:rPr>
              <w:t>APA</w:t>
            </w:r>
          </w:p>
        </w:tc>
      </w:tr>
      <w:tr w:rsidR="006B2408" w:rsidRPr="00E757C4" w:rsidTr="00250C1D">
        <w:tc>
          <w:tcPr>
            <w:tcW w:w="720" w:type="dxa"/>
          </w:tcPr>
          <w:p w:rsidR="006B2408" w:rsidRPr="00E757C4" w:rsidRDefault="006B2408" w:rsidP="00250C1D">
            <w:pPr>
              <w:ind w:left="72"/>
              <w:rPr>
                <w:rFonts w:ascii="Times New Roman" w:hAnsi="Times New Roman" w:cs="Times New Roman"/>
                <w:sz w:val="24"/>
                <w:szCs w:val="24"/>
              </w:rPr>
            </w:pPr>
            <w:r w:rsidRPr="00E757C4">
              <w:rPr>
                <w:rFonts w:ascii="Times New Roman" w:hAnsi="Times New Roman" w:cs="Times New Roman"/>
                <w:sz w:val="24"/>
                <w:szCs w:val="24"/>
              </w:rPr>
              <w:lastRenderedPageBreak/>
              <w:t>85</w:t>
            </w:r>
            <w:r>
              <w:rPr>
                <w:rFonts w:ascii="Times New Roman" w:hAnsi="Times New Roman" w:cs="Times New Roman"/>
                <w:sz w:val="24"/>
                <w:szCs w:val="24"/>
              </w:rPr>
              <w:t>.</w:t>
            </w:r>
          </w:p>
        </w:tc>
        <w:tc>
          <w:tcPr>
            <w:tcW w:w="3600" w:type="dxa"/>
          </w:tcPr>
          <w:p w:rsidR="006B2408" w:rsidRPr="00E757C4" w:rsidRDefault="006B2408" w:rsidP="00250C1D">
            <w:pPr>
              <w:pStyle w:val="Heading1"/>
              <w:shd w:val="clear" w:color="auto" w:fill="FFFFFF"/>
              <w:spacing w:before="0"/>
              <w:outlineLvl w:val="0"/>
              <w:rPr>
                <w:rFonts w:ascii="Times New Roman" w:hAnsi="Times New Roman" w:cs="Times New Roman"/>
                <w:color w:val="333333"/>
                <w:sz w:val="24"/>
                <w:szCs w:val="24"/>
              </w:rPr>
            </w:pPr>
            <w:r w:rsidRPr="00E757C4">
              <w:rPr>
                <w:rFonts w:ascii="Times New Roman" w:hAnsi="Times New Roman" w:cs="Times New Roman"/>
                <w:color w:val="333333"/>
                <w:sz w:val="24"/>
                <w:szCs w:val="24"/>
              </w:rPr>
              <w:t>Prescribing Together</w:t>
            </w:r>
          </w:p>
          <w:p w:rsidR="006B2408" w:rsidRPr="0084752E" w:rsidRDefault="006B2408" w:rsidP="00250C1D">
            <w:pPr>
              <w:pStyle w:val="Heading2"/>
              <w:shd w:val="clear" w:color="auto" w:fill="FFFFFF"/>
              <w:spacing w:before="0" w:beforeAutospacing="0" w:after="0" w:afterAutospacing="0"/>
              <w:outlineLvl w:val="1"/>
              <w:rPr>
                <w:b w:val="0"/>
                <w:bCs w:val="0"/>
                <w:color w:val="333333"/>
                <w:sz w:val="24"/>
                <w:szCs w:val="24"/>
              </w:rPr>
            </w:pPr>
            <w:r w:rsidRPr="00E757C4">
              <w:rPr>
                <w:b w:val="0"/>
                <w:bCs w:val="0"/>
                <w:color w:val="333333"/>
                <w:sz w:val="24"/>
                <w:szCs w:val="24"/>
              </w:rPr>
              <w:t>A Relational Guide to Psychopharmacology</w:t>
            </w:r>
          </w:p>
        </w:tc>
        <w:tc>
          <w:tcPr>
            <w:tcW w:w="3312" w:type="dxa"/>
          </w:tcPr>
          <w:p w:rsidR="006B2408" w:rsidRPr="00466B96" w:rsidRDefault="006B2408" w:rsidP="006B2408">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r w:rsidRPr="00466B96">
              <w:rPr>
                <w:rFonts w:ascii="Times New Roman" w:hAnsi="Times New Roman" w:cs="Times New Roman"/>
                <w:color w:val="333333"/>
                <w:sz w:val="24"/>
                <w:szCs w:val="24"/>
                <w:shd w:val="clear" w:color="auto" w:fill="FFFFFF"/>
              </w:rPr>
              <w:t xml:space="preserve">Warren A. </w:t>
            </w:r>
            <w:proofErr w:type="spellStart"/>
            <w:r w:rsidRPr="00466B96">
              <w:rPr>
                <w:rFonts w:ascii="Times New Roman" w:hAnsi="Times New Roman" w:cs="Times New Roman"/>
                <w:color w:val="333333"/>
                <w:sz w:val="24"/>
                <w:szCs w:val="24"/>
                <w:shd w:val="clear" w:color="auto" w:fill="FFFFFF"/>
              </w:rPr>
              <w:t>Kinghorn</w:t>
            </w:r>
            <w:proofErr w:type="spellEnd"/>
            <w:r w:rsidRPr="00466B96">
              <w:rPr>
                <w:rFonts w:ascii="Times New Roman" w:hAnsi="Times New Roman" w:cs="Times New Roman"/>
                <w:color w:val="333333"/>
                <w:sz w:val="24"/>
                <w:szCs w:val="24"/>
                <w:shd w:val="clear" w:color="auto" w:fill="FFFFFF"/>
              </w:rPr>
              <w:t>, M.D., Th.D., and Abraham M. Nussbaum, M.D., M.T.S.</w:t>
            </w:r>
          </w:p>
        </w:tc>
        <w:tc>
          <w:tcPr>
            <w:tcW w:w="1710" w:type="dxa"/>
          </w:tcPr>
          <w:p w:rsidR="006B2408" w:rsidRPr="008E45F1" w:rsidRDefault="006B2408" w:rsidP="00250C1D">
            <w:pPr>
              <w:pBdr>
                <w:right w:val="single" w:sz="6" w:space="0" w:color="CCCCCC"/>
              </w:pBdr>
              <w:shd w:val="clear" w:color="auto" w:fill="FFFFFF"/>
              <w:spacing w:before="100" w:beforeAutospacing="1" w:after="100" w:afterAutospacing="1"/>
              <w:rPr>
                <w:rFonts w:ascii="Times New Roman" w:eastAsia="Times New Roman" w:hAnsi="Times New Roman" w:cs="Times New Roman"/>
                <w:color w:val="333333"/>
                <w:sz w:val="24"/>
                <w:szCs w:val="24"/>
                <w:lang w:val="en-IN" w:eastAsia="en-IN"/>
              </w:rPr>
            </w:pPr>
            <w:r w:rsidRPr="00E757C4">
              <w:rPr>
                <w:rFonts w:ascii="Times New Roman" w:eastAsia="Times New Roman" w:hAnsi="Times New Roman" w:cs="Times New Roman"/>
                <w:color w:val="333333"/>
                <w:sz w:val="24"/>
                <w:szCs w:val="24"/>
                <w:lang w:val="en-IN" w:eastAsia="en-IN"/>
              </w:rPr>
              <w:t>2021</w:t>
            </w:r>
          </w:p>
        </w:tc>
        <w:tc>
          <w:tcPr>
            <w:tcW w:w="1818" w:type="dxa"/>
          </w:tcPr>
          <w:p w:rsidR="006B2408" w:rsidRPr="00E757C4" w:rsidRDefault="006B2408" w:rsidP="00250C1D">
            <w:pPr>
              <w:rPr>
                <w:rFonts w:ascii="Times New Roman" w:hAnsi="Times New Roman" w:cs="Times New Roman"/>
                <w:sz w:val="24"/>
                <w:szCs w:val="24"/>
              </w:rPr>
            </w:pPr>
            <w:r w:rsidRPr="00E757C4">
              <w:rPr>
                <w:rFonts w:ascii="Times New Roman" w:hAnsi="Times New Roman" w:cs="Times New Roman"/>
                <w:sz w:val="24"/>
                <w:szCs w:val="24"/>
              </w:rPr>
              <w:t>APA</w:t>
            </w:r>
          </w:p>
        </w:tc>
      </w:tr>
      <w:tr w:rsidR="006B2408" w:rsidRPr="00E757C4" w:rsidTr="00250C1D">
        <w:tc>
          <w:tcPr>
            <w:tcW w:w="720" w:type="dxa"/>
          </w:tcPr>
          <w:p w:rsidR="006B2408" w:rsidRPr="00E757C4" w:rsidRDefault="006B2408" w:rsidP="00250C1D">
            <w:pPr>
              <w:ind w:left="72"/>
              <w:rPr>
                <w:rFonts w:ascii="Times New Roman" w:hAnsi="Times New Roman" w:cs="Times New Roman"/>
                <w:sz w:val="24"/>
                <w:szCs w:val="24"/>
              </w:rPr>
            </w:pPr>
            <w:r w:rsidRPr="00E757C4">
              <w:rPr>
                <w:rFonts w:ascii="Times New Roman" w:hAnsi="Times New Roman" w:cs="Times New Roman"/>
                <w:sz w:val="24"/>
                <w:szCs w:val="24"/>
              </w:rPr>
              <w:t>86</w:t>
            </w:r>
            <w:r>
              <w:rPr>
                <w:rFonts w:ascii="Times New Roman" w:hAnsi="Times New Roman" w:cs="Times New Roman"/>
                <w:sz w:val="24"/>
                <w:szCs w:val="24"/>
              </w:rPr>
              <w:t>.</w:t>
            </w:r>
          </w:p>
        </w:tc>
        <w:tc>
          <w:tcPr>
            <w:tcW w:w="3600" w:type="dxa"/>
          </w:tcPr>
          <w:p w:rsidR="006B2408" w:rsidRPr="0084752E" w:rsidRDefault="006B2408" w:rsidP="00250C1D">
            <w:pPr>
              <w:pStyle w:val="Heading1"/>
              <w:shd w:val="clear" w:color="auto" w:fill="FFFFFF"/>
              <w:spacing w:before="0"/>
              <w:outlineLvl w:val="0"/>
              <w:rPr>
                <w:rFonts w:ascii="Times New Roman" w:hAnsi="Times New Roman" w:cs="Times New Roman"/>
                <w:b w:val="0"/>
                <w:bCs w:val="0"/>
                <w:color w:val="333333"/>
                <w:sz w:val="24"/>
                <w:szCs w:val="24"/>
              </w:rPr>
            </w:pPr>
            <w:r w:rsidRPr="0084752E">
              <w:rPr>
                <w:rFonts w:ascii="Times New Roman" w:hAnsi="Times New Roman" w:cs="Times New Roman"/>
                <w:b w:val="0"/>
                <w:bCs w:val="0"/>
                <w:color w:val="333333"/>
                <w:sz w:val="24"/>
                <w:szCs w:val="24"/>
              </w:rPr>
              <w:t>The American Psychiatric Association Publishing Textbook of Substance Use Disorder Treatment, Sixth Edition</w:t>
            </w:r>
          </w:p>
        </w:tc>
        <w:tc>
          <w:tcPr>
            <w:tcW w:w="3312" w:type="dxa"/>
          </w:tcPr>
          <w:p w:rsidR="006B2408" w:rsidRPr="00466B96" w:rsidRDefault="006B2408" w:rsidP="006B2408">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r w:rsidRPr="00466B96">
              <w:rPr>
                <w:rFonts w:ascii="Times New Roman" w:hAnsi="Times New Roman" w:cs="Times New Roman"/>
                <w:color w:val="333333"/>
                <w:sz w:val="24"/>
                <w:szCs w:val="24"/>
                <w:shd w:val="clear" w:color="auto" w:fill="FFFFFF"/>
              </w:rPr>
              <w:t xml:space="preserve">Kathleen T. Brady, M.D., Ph.D., Frances R. Levin, M.D., Marc </w:t>
            </w:r>
            <w:proofErr w:type="spellStart"/>
            <w:r w:rsidRPr="00466B96">
              <w:rPr>
                <w:rFonts w:ascii="Times New Roman" w:hAnsi="Times New Roman" w:cs="Times New Roman"/>
                <w:color w:val="333333"/>
                <w:sz w:val="24"/>
                <w:szCs w:val="24"/>
                <w:shd w:val="clear" w:color="auto" w:fill="FFFFFF"/>
              </w:rPr>
              <w:t>Galanter</w:t>
            </w:r>
            <w:proofErr w:type="spellEnd"/>
            <w:r w:rsidRPr="00466B96">
              <w:rPr>
                <w:rFonts w:ascii="Times New Roman" w:hAnsi="Times New Roman" w:cs="Times New Roman"/>
                <w:color w:val="333333"/>
                <w:sz w:val="24"/>
                <w:szCs w:val="24"/>
                <w:shd w:val="clear" w:color="auto" w:fill="FFFFFF"/>
              </w:rPr>
              <w:t xml:space="preserve">, M.D., and Herbert D. </w:t>
            </w:r>
            <w:proofErr w:type="spellStart"/>
            <w:r w:rsidRPr="00466B96">
              <w:rPr>
                <w:rFonts w:ascii="Times New Roman" w:hAnsi="Times New Roman" w:cs="Times New Roman"/>
                <w:color w:val="333333"/>
                <w:sz w:val="24"/>
                <w:szCs w:val="24"/>
                <w:shd w:val="clear" w:color="auto" w:fill="FFFFFF"/>
              </w:rPr>
              <w:t>Kleber</w:t>
            </w:r>
            <w:proofErr w:type="spellEnd"/>
            <w:r w:rsidRPr="00466B96">
              <w:rPr>
                <w:rFonts w:ascii="Times New Roman" w:hAnsi="Times New Roman" w:cs="Times New Roman"/>
                <w:color w:val="333333"/>
                <w:sz w:val="24"/>
                <w:szCs w:val="24"/>
                <w:shd w:val="clear" w:color="auto" w:fill="FFFFFF"/>
              </w:rPr>
              <w:t>, M.D.</w:t>
            </w:r>
          </w:p>
        </w:tc>
        <w:tc>
          <w:tcPr>
            <w:tcW w:w="1710" w:type="dxa"/>
          </w:tcPr>
          <w:p w:rsidR="006B2408" w:rsidRPr="00E757C4" w:rsidRDefault="006B2408" w:rsidP="00250C1D">
            <w:pPr>
              <w:pStyle w:val="Heading1"/>
              <w:shd w:val="clear" w:color="auto" w:fill="FFFFFF"/>
              <w:spacing w:before="0"/>
              <w:outlineLvl w:val="0"/>
              <w:rPr>
                <w:rFonts w:ascii="Times New Roman" w:hAnsi="Times New Roman" w:cs="Times New Roman"/>
                <w:color w:val="0F1111"/>
                <w:sz w:val="24"/>
                <w:szCs w:val="24"/>
              </w:rPr>
            </w:pPr>
            <w:r w:rsidRPr="00E757C4">
              <w:rPr>
                <w:rStyle w:val="a-size-large"/>
                <w:rFonts w:ascii="Times New Roman" w:hAnsi="Times New Roman" w:cs="Times New Roman"/>
                <w:color w:val="565959"/>
                <w:sz w:val="24"/>
                <w:szCs w:val="24"/>
              </w:rPr>
              <w:t>2019</w:t>
            </w:r>
          </w:p>
          <w:p w:rsidR="006B2408" w:rsidRPr="00E757C4" w:rsidRDefault="006B2408" w:rsidP="00250C1D">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p>
        </w:tc>
        <w:tc>
          <w:tcPr>
            <w:tcW w:w="1818" w:type="dxa"/>
          </w:tcPr>
          <w:p w:rsidR="006B2408" w:rsidRPr="00E757C4" w:rsidRDefault="006B2408" w:rsidP="00250C1D">
            <w:pPr>
              <w:rPr>
                <w:rFonts w:ascii="Times New Roman" w:hAnsi="Times New Roman" w:cs="Times New Roman"/>
                <w:sz w:val="24"/>
                <w:szCs w:val="24"/>
              </w:rPr>
            </w:pPr>
            <w:r w:rsidRPr="00E757C4">
              <w:rPr>
                <w:rFonts w:ascii="Times New Roman" w:hAnsi="Times New Roman" w:cs="Times New Roman"/>
                <w:sz w:val="24"/>
                <w:szCs w:val="24"/>
              </w:rPr>
              <w:t>APA</w:t>
            </w:r>
          </w:p>
        </w:tc>
      </w:tr>
      <w:tr w:rsidR="006B2408" w:rsidRPr="00FC4387" w:rsidTr="00250C1D">
        <w:tc>
          <w:tcPr>
            <w:tcW w:w="720" w:type="dxa"/>
          </w:tcPr>
          <w:p w:rsidR="006B2408" w:rsidRPr="00FC4387" w:rsidRDefault="006B2408" w:rsidP="00250C1D">
            <w:pPr>
              <w:ind w:left="72"/>
              <w:rPr>
                <w:rFonts w:ascii="Times New Roman" w:hAnsi="Times New Roman" w:cs="Times New Roman"/>
                <w:sz w:val="24"/>
                <w:szCs w:val="24"/>
              </w:rPr>
            </w:pPr>
            <w:r w:rsidRPr="00FC4387">
              <w:rPr>
                <w:rFonts w:ascii="Times New Roman" w:hAnsi="Times New Roman" w:cs="Times New Roman"/>
                <w:sz w:val="24"/>
                <w:szCs w:val="24"/>
              </w:rPr>
              <w:t>87</w:t>
            </w:r>
            <w:r>
              <w:rPr>
                <w:rFonts w:ascii="Times New Roman" w:hAnsi="Times New Roman" w:cs="Times New Roman"/>
                <w:sz w:val="24"/>
                <w:szCs w:val="24"/>
              </w:rPr>
              <w:t>.</w:t>
            </w:r>
          </w:p>
        </w:tc>
        <w:tc>
          <w:tcPr>
            <w:tcW w:w="3600" w:type="dxa"/>
          </w:tcPr>
          <w:p w:rsidR="006B2408" w:rsidRPr="00FC4387" w:rsidRDefault="006B2408" w:rsidP="00250C1D">
            <w:pPr>
              <w:pStyle w:val="Heading1"/>
              <w:shd w:val="clear" w:color="auto" w:fill="FFFFFF"/>
              <w:spacing w:before="0"/>
              <w:outlineLvl w:val="0"/>
              <w:rPr>
                <w:rFonts w:ascii="Times New Roman" w:hAnsi="Times New Roman" w:cs="Times New Roman"/>
                <w:b w:val="0"/>
                <w:bCs w:val="0"/>
                <w:color w:val="auto"/>
                <w:sz w:val="24"/>
                <w:szCs w:val="24"/>
              </w:rPr>
            </w:pPr>
            <w:hyperlink r:id="rId80" w:history="1">
              <w:r w:rsidRPr="00FC4387">
                <w:rPr>
                  <w:rStyle w:val="Hyperlink"/>
                  <w:rFonts w:ascii="Times New Roman" w:hAnsi="Times New Roman" w:cs="Times New Roman"/>
                  <w:b w:val="0"/>
                  <w:bCs w:val="0"/>
                  <w:color w:val="auto"/>
                  <w:sz w:val="24"/>
                  <w:szCs w:val="24"/>
                </w:rPr>
                <w:t xml:space="preserve">Kaplan &amp; </w:t>
              </w:r>
              <w:proofErr w:type="spellStart"/>
              <w:r w:rsidRPr="00FC4387">
                <w:rPr>
                  <w:rStyle w:val="Hyperlink"/>
                  <w:rFonts w:ascii="Times New Roman" w:hAnsi="Times New Roman" w:cs="Times New Roman"/>
                  <w:b w:val="0"/>
                  <w:bCs w:val="0"/>
                  <w:color w:val="auto"/>
                  <w:sz w:val="24"/>
                  <w:szCs w:val="24"/>
                </w:rPr>
                <w:t>Sadock's</w:t>
              </w:r>
              <w:proofErr w:type="spellEnd"/>
              <w:r w:rsidRPr="00FC4387">
                <w:rPr>
                  <w:rStyle w:val="Hyperlink"/>
                  <w:rFonts w:ascii="Times New Roman" w:hAnsi="Times New Roman" w:cs="Times New Roman"/>
                  <w:b w:val="0"/>
                  <w:bCs w:val="0"/>
                  <w:color w:val="auto"/>
                  <w:sz w:val="24"/>
                  <w:szCs w:val="24"/>
                </w:rPr>
                <w:t xml:space="preserve"> Concise Textbook of Clinical Psychiatry</w:t>
              </w:r>
            </w:hyperlink>
          </w:p>
        </w:tc>
        <w:tc>
          <w:tcPr>
            <w:tcW w:w="3312" w:type="dxa"/>
          </w:tcPr>
          <w:p w:rsidR="006B2408" w:rsidRPr="00FC4387" w:rsidRDefault="006B2408" w:rsidP="006B2408">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r w:rsidRPr="00FC4387">
              <w:rPr>
                <w:rStyle w:val="a-color-secondary"/>
                <w:sz w:val="24"/>
                <w:szCs w:val="24"/>
                <w:shd w:val="clear" w:color="auto" w:fill="FFFFFF"/>
              </w:rPr>
              <w:t> </w:t>
            </w:r>
            <w:r w:rsidRPr="00FC4387">
              <w:rPr>
                <w:rStyle w:val="author"/>
                <w:rFonts w:ascii="Times New Roman" w:hAnsi="Times New Roman" w:cs="Times New Roman"/>
                <w:sz w:val="24"/>
                <w:szCs w:val="24"/>
                <w:shd w:val="clear" w:color="auto" w:fill="FFFFFF"/>
              </w:rPr>
              <w:t xml:space="preserve">Virginia A. </w:t>
            </w:r>
            <w:proofErr w:type="spellStart"/>
            <w:r w:rsidRPr="00FC4387">
              <w:rPr>
                <w:rStyle w:val="author"/>
                <w:rFonts w:ascii="Times New Roman" w:hAnsi="Times New Roman" w:cs="Times New Roman"/>
                <w:sz w:val="24"/>
                <w:szCs w:val="24"/>
                <w:shd w:val="clear" w:color="auto" w:fill="FFFFFF"/>
              </w:rPr>
              <w:t>Sadock</w:t>
            </w:r>
            <w:r w:rsidRPr="00FC4387">
              <w:rPr>
                <w:rStyle w:val="a-color-secondary"/>
                <w:sz w:val="24"/>
                <w:szCs w:val="24"/>
                <w:shd w:val="clear" w:color="auto" w:fill="FFFFFF"/>
              </w:rPr>
              <w:t>,</w:t>
            </w:r>
            <w:r w:rsidRPr="00FC4387">
              <w:rPr>
                <w:rStyle w:val="author"/>
                <w:rFonts w:ascii="Times New Roman" w:hAnsi="Times New Roman" w:cs="Times New Roman"/>
                <w:sz w:val="24"/>
                <w:szCs w:val="24"/>
                <w:shd w:val="clear" w:color="auto" w:fill="FFFFFF"/>
              </w:rPr>
              <w:t>Dr</w:t>
            </w:r>
            <w:proofErr w:type="spellEnd"/>
            <w:r w:rsidRPr="00FC4387">
              <w:rPr>
                <w:rStyle w:val="author"/>
                <w:rFonts w:ascii="Times New Roman" w:hAnsi="Times New Roman" w:cs="Times New Roman"/>
                <w:sz w:val="24"/>
                <w:szCs w:val="24"/>
                <w:shd w:val="clear" w:color="auto" w:fill="FFFFFF"/>
              </w:rPr>
              <w:t>. Pedro Ruiz</w:t>
            </w:r>
          </w:p>
        </w:tc>
        <w:tc>
          <w:tcPr>
            <w:tcW w:w="1710" w:type="dxa"/>
          </w:tcPr>
          <w:p w:rsidR="006B2408" w:rsidRPr="00FC4387" w:rsidRDefault="006B2408" w:rsidP="00250C1D">
            <w:pPr>
              <w:pStyle w:val="Heading1"/>
              <w:shd w:val="clear" w:color="auto" w:fill="FFFFFF"/>
              <w:spacing w:before="0"/>
              <w:outlineLvl w:val="0"/>
              <w:rPr>
                <w:rStyle w:val="a-size-large"/>
                <w:rFonts w:ascii="Times New Roman" w:hAnsi="Times New Roman" w:cs="Times New Roman"/>
                <w:b w:val="0"/>
                <w:bCs w:val="0"/>
                <w:color w:val="auto"/>
                <w:sz w:val="24"/>
                <w:szCs w:val="24"/>
              </w:rPr>
            </w:pPr>
            <w:r w:rsidRPr="00FC4387">
              <w:rPr>
                <w:rStyle w:val="a-size-large"/>
                <w:rFonts w:ascii="Times New Roman" w:hAnsi="Times New Roman" w:cs="Times New Roman"/>
                <w:b w:val="0"/>
                <w:bCs w:val="0"/>
                <w:color w:val="auto"/>
                <w:sz w:val="24"/>
                <w:szCs w:val="24"/>
              </w:rPr>
              <w:t xml:space="preserve"> </w:t>
            </w:r>
            <w:r w:rsidRPr="00FC4387">
              <w:rPr>
                <w:rFonts w:ascii="Times New Roman" w:hAnsi="Times New Roman" w:cs="Times New Roman"/>
                <w:b w:val="0"/>
                <w:bCs w:val="0"/>
                <w:color w:val="auto"/>
                <w:sz w:val="24"/>
                <w:szCs w:val="24"/>
              </w:rPr>
              <w:t>2022(15</w:t>
            </w:r>
            <w:r w:rsidRPr="00FC4387">
              <w:rPr>
                <w:rFonts w:ascii="Times New Roman" w:hAnsi="Times New Roman" w:cs="Times New Roman"/>
                <w:b w:val="0"/>
                <w:bCs w:val="0"/>
                <w:color w:val="auto"/>
                <w:sz w:val="24"/>
                <w:szCs w:val="24"/>
                <w:vertAlign w:val="superscript"/>
              </w:rPr>
              <w:t>TH</w:t>
            </w:r>
            <w:r w:rsidRPr="00FC4387">
              <w:rPr>
                <w:rFonts w:ascii="Times New Roman" w:hAnsi="Times New Roman" w:cs="Times New Roman"/>
                <w:b w:val="0"/>
                <w:bCs w:val="0"/>
                <w:color w:val="auto"/>
                <w:sz w:val="24"/>
                <w:szCs w:val="24"/>
              </w:rPr>
              <w:t xml:space="preserve"> Edition)</w:t>
            </w:r>
          </w:p>
        </w:tc>
        <w:tc>
          <w:tcPr>
            <w:tcW w:w="1818" w:type="dxa"/>
          </w:tcPr>
          <w:p w:rsidR="006B2408" w:rsidRPr="00FC4387" w:rsidRDefault="006B2408" w:rsidP="00250C1D">
            <w:pPr>
              <w:rPr>
                <w:rFonts w:ascii="Times New Roman" w:hAnsi="Times New Roman" w:cs="Times New Roman"/>
                <w:sz w:val="24"/>
                <w:szCs w:val="24"/>
              </w:rPr>
            </w:pPr>
            <w:r w:rsidRPr="00FC4387">
              <w:rPr>
                <w:rFonts w:ascii="Times New Roman" w:hAnsi="Times New Roman" w:cs="Times New Roman"/>
                <w:sz w:val="24"/>
                <w:szCs w:val="24"/>
                <w:shd w:val="clear" w:color="auto" w:fill="FFFFFF"/>
              </w:rPr>
              <w:t>Lippincott Williams &amp; Wilkins (LWW)</w:t>
            </w:r>
          </w:p>
        </w:tc>
      </w:tr>
      <w:tr w:rsidR="006B2408" w:rsidRPr="00FC4387" w:rsidTr="00250C1D">
        <w:tc>
          <w:tcPr>
            <w:tcW w:w="720" w:type="dxa"/>
          </w:tcPr>
          <w:p w:rsidR="006B2408" w:rsidRPr="00FC4387" w:rsidRDefault="006B2408" w:rsidP="00250C1D">
            <w:pPr>
              <w:ind w:left="72"/>
              <w:rPr>
                <w:rFonts w:ascii="Times New Roman" w:hAnsi="Times New Roman" w:cs="Times New Roman"/>
                <w:sz w:val="24"/>
                <w:szCs w:val="24"/>
              </w:rPr>
            </w:pPr>
            <w:r w:rsidRPr="00FC4387">
              <w:rPr>
                <w:rFonts w:ascii="Times New Roman" w:hAnsi="Times New Roman" w:cs="Times New Roman"/>
                <w:sz w:val="24"/>
                <w:szCs w:val="24"/>
              </w:rPr>
              <w:t>88</w:t>
            </w:r>
            <w:r>
              <w:rPr>
                <w:rFonts w:ascii="Times New Roman" w:hAnsi="Times New Roman" w:cs="Times New Roman"/>
                <w:sz w:val="24"/>
                <w:szCs w:val="24"/>
              </w:rPr>
              <w:t>.</w:t>
            </w:r>
          </w:p>
        </w:tc>
        <w:tc>
          <w:tcPr>
            <w:tcW w:w="3600" w:type="dxa"/>
          </w:tcPr>
          <w:p w:rsidR="006B2408" w:rsidRPr="00FC4387" w:rsidRDefault="006B2408" w:rsidP="00250C1D">
            <w:pPr>
              <w:pStyle w:val="Heading1"/>
              <w:shd w:val="clear" w:color="auto" w:fill="FFFFFF"/>
              <w:spacing w:before="0"/>
              <w:outlineLvl w:val="0"/>
              <w:rPr>
                <w:rFonts w:ascii="Times New Roman" w:hAnsi="Times New Roman" w:cs="Times New Roman"/>
                <w:b w:val="0"/>
                <w:bCs w:val="0"/>
                <w:color w:val="auto"/>
                <w:sz w:val="24"/>
                <w:szCs w:val="24"/>
              </w:rPr>
            </w:pPr>
            <w:r w:rsidRPr="00FC4387">
              <w:rPr>
                <w:rStyle w:val="a-size-extra-large"/>
                <w:rFonts w:ascii="Times New Roman" w:hAnsi="Times New Roman" w:cs="Times New Roman"/>
                <w:b w:val="0"/>
                <w:bCs w:val="0"/>
                <w:color w:val="auto"/>
                <w:sz w:val="24"/>
                <w:szCs w:val="24"/>
              </w:rPr>
              <w:t>Fish's Clinical Psychopathology - Signs and Symptoms in Psychiatry</w:t>
            </w:r>
          </w:p>
          <w:p w:rsidR="006B2408" w:rsidRPr="00FC4387" w:rsidRDefault="006B2408" w:rsidP="00250C1D">
            <w:pPr>
              <w:pStyle w:val="Heading1"/>
              <w:shd w:val="clear" w:color="auto" w:fill="FFFFFF"/>
              <w:spacing w:before="0"/>
              <w:outlineLvl w:val="0"/>
              <w:rPr>
                <w:rFonts w:ascii="Times New Roman" w:hAnsi="Times New Roman" w:cs="Times New Roman"/>
                <w:b w:val="0"/>
                <w:bCs w:val="0"/>
                <w:color w:val="auto"/>
                <w:sz w:val="24"/>
                <w:szCs w:val="24"/>
              </w:rPr>
            </w:pPr>
          </w:p>
        </w:tc>
        <w:tc>
          <w:tcPr>
            <w:tcW w:w="3312" w:type="dxa"/>
          </w:tcPr>
          <w:p w:rsidR="006B2408" w:rsidRPr="00FC4387" w:rsidRDefault="006B2408" w:rsidP="006B2408">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hyperlink r:id="rId81" w:history="1">
              <w:r w:rsidRPr="00FC4387">
                <w:rPr>
                  <w:rStyle w:val="Hyperlink"/>
                  <w:rFonts w:ascii="Times New Roman" w:hAnsi="Times New Roman" w:cs="Times New Roman"/>
                  <w:sz w:val="24"/>
                  <w:szCs w:val="24"/>
                  <w:shd w:val="clear" w:color="auto" w:fill="FFFFFF"/>
                </w:rPr>
                <w:t>Patricia R. Casey</w:t>
              </w:r>
            </w:hyperlink>
            <w:r w:rsidRPr="00FC4387">
              <w:rPr>
                <w:rFonts w:ascii="Times New Roman" w:hAnsi="Times New Roman" w:cs="Times New Roman"/>
                <w:sz w:val="24"/>
                <w:szCs w:val="24"/>
                <w:shd w:val="clear" w:color="auto" w:fill="FFFFFF"/>
              </w:rPr>
              <w:t>, </w:t>
            </w:r>
            <w:hyperlink r:id="rId82" w:history="1">
              <w:r w:rsidRPr="00FC4387">
                <w:rPr>
                  <w:rStyle w:val="Hyperlink"/>
                  <w:rFonts w:ascii="Times New Roman" w:hAnsi="Times New Roman" w:cs="Times New Roman"/>
                  <w:sz w:val="24"/>
                  <w:szCs w:val="24"/>
                  <w:shd w:val="clear" w:color="auto" w:fill="FFFFFF"/>
                </w:rPr>
                <w:t>Brendan Kelly</w:t>
              </w:r>
            </w:hyperlink>
          </w:p>
        </w:tc>
        <w:tc>
          <w:tcPr>
            <w:tcW w:w="1710" w:type="dxa"/>
          </w:tcPr>
          <w:p w:rsidR="006B2408" w:rsidRPr="00FC4387" w:rsidRDefault="006B2408" w:rsidP="00250C1D">
            <w:pPr>
              <w:pStyle w:val="Heading1"/>
              <w:shd w:val="clear" w:color="auto" w:fill="FFFFFF"/>
              <w:spacing w:before="0"/>
              <w:outlineLvl w:val="0"/>
              <w:rPr>
                <w:rStyle w:val="a-size-large"/>
                <w:rFonts w:ascii="Times New Roman" w:hAnsi="Times New Roman" w:cs="Times New Roman"/>
                <w:b w:val="0"/>
                <w:bCs w:val="0"/>
                <w:color w:val="auto"/>
                <w:sz w:val="24"/>
                <w:szCs w:val="24"/>
              </w:rPr>
            </w:pPr>
            <w:r w:rsidRPr="00FC4387">
              <w:rPr>
                <w:rFonts w:ascii="Times New Roman" w:hAnsi="Times New Roman" w:cs="Times New Roman"/>
                <w:b w:val="0"/>
                <w:bCs w:val="0"/>
                <w:color w:val="auto"/>
                <w:sz w:val="24"/>
                <w:szCs w:val="24"/>
              </w:rPr>
              <w:t xml:space="preserve"> 2019(4</w:t>
            </w:r>
            <w:r w:rsidRPr="00FC4387">
              <w:rPr>
                <w:rFonts w:ascii="Times New Roman" w:hAnsi="Times New Roman" w:cs="Times New Roman"/>
                <w:b w:val="0"/>
                <w:bCs w:val="0"/>
                <w:color w:val="auto"/>
                <w:sz w:val="24"/>
                <w:szCs w:val="24"/>
                <w:vertAlign w:val="superscript"/>
              </w:rPr>
              <w:t>th</w:t>
            </w:r>
            <w:r w:rsidRPr="00FC4387">
              <w:rPr>
                <w:rFonts w:ascii="Times New Roman" w:hAnsi="Times New Roman" w:cs="Times New Roman"/>
                <w:b w:val="0"/>
                <w:bCs w:val="0"/>
                <w:color w:val="auto"/>
                <w:sz w:val="24"/>
                <w:szCs w:val="24"/>
              </w:rPr>
              <w:t xml:space="preserve"> edition)</w:t>
            </w:r>
          </w:p>
        </w:tc>
        <w:tc>
          <w:tcPr>
            <w:tcW w:w="1818" w:type="dxa"/>
          </w:tcPr>
          <w:p w:rsidR="006B2408" w:rsidRPr="00FC4387" w:rsidRDefault="006B2408" w:rsidP="00250C1D">
            <w:pPr>
              <w:rPr>
                <w:rFonts w:ascii="Times New Roman" w:hAnsi="Times New Roman" w:cs="Times New Roman"/>
                <w:sz w:val="24"/>
                <w:szCs w:val="24"/>
              </w:rPr>
            </w:pPr>
            <w:r w:rsidRPr="00FC4387">
              <w:rPr>
                <w:rFonts w:ascii="Times New Roman" w:hAnsi="Times New Roman" w:cs="Times New Roman"/>
                <w:sz w:val="24"/>
                <w:szCs w:val="24"/>
              </w:rPr>
              <w:br/>
            </w:r>
            <w:r w:rsidRPr="00FC4387">
              <w:rPr>
                <w:rFonts w:ascii="Times New Roman" w:hAnsi="Times New Roman" w:cs="Times New Roman"/>
                <w:sz w:val="24"/>
                <w:szCs w:val="24"/>
                <w:shd w:val="clear" w:color="auto" w:fill="FFFFFF"/>
              </w:rPr>
              <w:t>Royal College of Psychiatrists</w:t>
            </w:r>
          </w:p>
        </w:tc>
      </w:tr>
      <w:tr w:rsidR="006B2408" w:rsidRPr="00FC4387" w:rsidTr="00250C1D">
        <w:tc>
          <w:tcPr>
            <w:tcW w:w="720" w:type="dxa"/>
          </w:tcPr>
          <w:p w:rsidR="006B2408" w:rsidRPr="00FC4387" w:rsidRDefault="006B2408" w:rsidP="00250C1D">
            <w:pPr>
              <w:ind w:left="72"/>
              <w:rPr>
                <w:rFonts w:ascii="Times New Roman" w:hAnsi="Times New Roman" w:cs="Times New Roman"/>
                <w:sz w:val="24"/>
                <w:szCs w:val="24"/>
              </w:rPr>
            </w:pPr>
            <w:r w:rsidRPr="00FC4387">
              <w:rPr>
                <w:rFonts w:ascii="Times New Roman" w:hAnsi="Times New Roman" w:cs="Times New Roman"/>
                <w:sz w:val="24"/>
                <w:szCs w:val="24"/>
              </w:rPr>
              <w:t>89</w:t>
            </w:r>
            <w:r>
              <w:rPr>
                <w:rFonts w:ascii="Times New Roman" w:hAnsi="Times New Roman" w:cs="Times New Roman"/>
                <w:sz w:val="24"/>
                <w:szCs w:val="24"/>
              </w:rPr>
              <w:t>.</w:t>
            </w:r>
          </w:p>
        </w:tc>
        <w:tc>
          <w:tcPr>
            <w:tcW w:w="3600" w:type="dxa"/>
          </w:tcPr>
          <w:p w:rsidR="006B2408" w:rsidRPr="00FC4387" w:rsidRDefault="006B2408" w:rsidP="00250C1D">
            <w:pPr>
              <w:pStyle w:val="Heading1"/>
              <w:shd w:val="clear" w:color="auto" w:fill="FFFFFF"/>
              <w:spacing w:before="0"/>
              <w:outlineLvl w:val="0"/>
              <w:rPr>
                <w:rFonts w:ascii="Times New Roman" w:hAnsi="Times New Roman" w:cs="Times New Roman"/>
                <w:b w:val="0"/>
                <w:bCs w:val="0"/>
                <w:color w:val="auto"/>
                <w:sz w:val="24"/>
                <w:szCs w:val="24"/>
              </w:rPr>
            </w:pPr>
            <w:hyperlink r:id="rId83" w:history="1">
              <w:r w:rsidRPr="00FC4387">
                <w:rPr>
                  <w:rStyle w:val="Hyperlink"/>
                  <w:rFonts w:ascii="Times New Roman" w:hAnsi="Times New Roman" w:cs="Times New Roman"/>
                  <w:b w:val="0"/>
                  <w:bCs w:val="0"/>
                  <w:color w:val="auto"/>
                  <w:sz w:val="24"/>
                  <w:szCs w:val="24"/>
                </w:rPr>
                <w:t>Essentials of Psychiatry</w:t>
              </w:r>
            </w:hyperlink>
            <w:r w:rsidRPr="00FC4387">
              <w:rPr>
                <w:rFonts w:ascii="Times New Roman" w:hAnsi="Times New Roman" w:cs="Times New Roman"/>
                <w:b w:val="0"/>
                <w:bCs w:val="0"/>
                <w:color w:val="auto"/>
                <w:sz w:val="24"/>
                <w:szCs w:val="24"/>
              </w:rPr>
              <w:t>- TASMAN</w:t>
            </w:r>
          </w:p>
        </w:tc>
        <w:tc>
          <w:tcPr>
            <w:tcW w:w="3312" w:type="dxa"/>
          </w:tcPr>
          <w:p w:rsidR="006B2408" w:rsidRPr="00FC4387" w:rsidRDefault="006B2408" w:rsidP="006B2408">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r w:rsidRPr="00FC4387">
              <w:rPr>
                <w:rFonts w:ascii="Times New Roman" w:hAnsi="Times New Roman" w:cs="Times New Roman"/>
                <w:sz w:val="24"/>
                <w:szCs w:val="24"/>
                <w:shd w:val="clear" w:color="auto" w:fill="FFFFFF"/>
              </w:rPr>
              <w:t> </w:t>
            </w:r>
            <w:hyperlink r:id="rId84" w:history="1">
              <w:r w:rsidRPr="00FC4387">
                <w:rPr>
                  <w:rStyle w:val="Hyperlink"/>
                  <w:rFonts w:ascii="Times New Roman" w:hAnsi="Times New Roman" w:cs="Times New Roman"/>
                  <w:sz w:val="24"/>
                  <w:szCs w:val="24"/>
                  <w:shd w:val="clear" w:color="auto" w:fill="FFFFFF"/>
                </w:rPr>
                <w:t>Jerald Kay</w:t>
              </w:r>
            </w:hyperlink>
            <w:r w:rsidRPr="00FC4387">
              <w:rPr>
                <w:rStyle w:val="a-declarative"/>
                <w:rFonts w:ascii="Times New Roman" w:hAnsi="Times New Roman" w:cs="Times New Roman"/>
                <w:sz w:val="24"/>
                <w:szCs w:val="24"/>
              </w:rPr>
              <w:t> ,</w:t>
            </w:r>
            <w:hyperlink r:id="rId85" w:history="1">
              <w:r w:rsidRPr="00FC4387">
                <w:rPr>
                  <w:rStyle w:val="Hyperlink"/>
                  <w:rFonts w:ascii="Times New Roman" w:hAnsi="Times New Roman" w:cs="Times New Roman"/>
                  <w:sz w:val="24"/>
                  <w:szCs w:val="24"/>
                  <w:shd w:val="clear" w:color="auto" w:fill="FFFFFF"/>
                </w:rPr>
                <w:t>Allan Tasman</w:t>
              </w:r>
            </w:hyperlink>
            <w:r w:rsidRPr="00FC4387">
              <w:rPr>
                <w:rStyle w:val="author"/>
                <w:rFonts w:ascii="Times New Roman" w:hAnsi="Times New Roman" w:cs="Times New Roman"/>
                <w:sz w:val="24"/>
                <w:szCs w:val="24"/>
                <w:shd w:val="clear" w:color="auto" w:fill="FFFFFF"/>
              </w:rPr>
              <w:t> </w:t>
            </w:r>
          </w:p>
        </w:tc>
        <w:tc>
          <w:tcPr>
            <w:tcW w:w="1710" w:type="dxa"/>
          </w:tcPr>
          <w:p w:rsidR="006B2408" w:rsidRPr="00FC4387" w:rsidRDefault="006B2408" w:rsidP="00250C1D">
            <w:pPr>
              <w:pStyle w:val="Heading1"/>
              <w:shd w:val="clear" w:color="auto" w:fill="FFFFFF"/>
              <w:spacing w:before="0"/>
              <w:outlineLvl w:val="0"/>
              <w:rPr>
                <w:rStyle w:val="a-size-large"/>
                <w:rFonts w:ascii="Times New Roman" w:hAnsi="Times New Roman" w:cs="Times New Roman"/>
                <w:b w:val="0"/>
                <w:bCs w:val="0"/>
                <w:color w:val="auto"/>
                <w:sz w:val="24"/>
                <w:szCs w:val="24"/>
              </w:rPr>
            </w:pPr>
            <w:r w:rsidRPr="00FC4387">
              <w:rPr>
                <w:rFonts w:ascii="Times New Roman" w:hAnsi="Times New Roman" w:cs="Times New Roman"/>
                <w:b w:val="0"/>
                <w:bCs w:val="0"/>
                <w:color w:val="auto"/>
                <w:sz w:val="24"/>
                <w:szCs w:val="24"/>
              </w:rPr>
              <w:t xml:space="preserve"> 2022(5</w:t>
            </w:r>
            <w:r w:rsidRPr="00FC4387">
              <w:rPr>
                <w:rFonts w:ascii="Times New Roman" w:hAnsi="Times New Roman" w:cs="Times New Roman"/>
                <w:b w:val="0"/>
                <w:bCs w:val="0"/>
                <w:color w:val="auto"/>
                <w:sz w:val="24"/>
                <w:szCs w:val="24"/>
                <w:vertAlign w:val="superscript"/>
              </w:rPr>
              <w:t>th</w:t>
            </w:r>
            <w:r w:rsidRPr="00FC4387">
              <w:rPr>
                <w:rFonts w:ascii="Times New Roman" w:hAnsi="Times New Roman" w:cs="Times New Roman"/>
                <w:b w:val="0"/>
                <w:bCs w:val="0"/>
                <w:color w:val="auto"/>
                <w:sz w:val="24"/>
                <w:szCs w:val="24"/>
              </w:rPr>
              <w:t xml:space="preserve"> edition)</w:t>
            </w:r>
          </w:p>
        </w:tc>
        <w:tc>
          <w:tcPr>
            <w:tcW w:w="1818" w:type="dxa"/>
          </w:tcPr>
          <w:p w:rsidR="006B2408" w:rsidRPr="00FC4387" w:rsidRDefault="006B2408" w:rsidP="00250C1D">
            <w:pPr>
              <w:rPr>
                <w:rFonts w:ascii="Times New Roman" w:hAnsi="Times New Roman" w:cs="Times New Roman"/>
                <w:sz w:val="24"/>
                <w:szCs w:val="24"/>
              </w:rPr>
            </w:pPr>
            <w:r w:rsidRPr="00FC4387">
              <w:rPr>
                <w:rStyle w:val="a-text-bold"/>
                <w:rFonts w:ascii="Times New Roman" w:hAnsi="Times New Roman" w:cs="Times New Roman"/>
                <w:sz w:val="24"/>
                <w:szCs w:val="24"/>
                <w:shd w:val="clear" w:color="auto" w:fill="FFFFFF"/>
                <w:cs/>
              </w:rPr>
              <w:t>‎</w:t>
            </w:r>
            <w:r w:rsidRPr="00FC4387">
              <w:rPr>
                <w:rStyle w:val="a-text-bold"/>
                <w:rFonts w:ascii="Times New Roman" w:hAnsi="Times New Roman" w:cs="Times New Roman"/>
                <w:sz w:val="24"/>
                <w:szCs w:val="24"/>
                <w:shd w:val="clear" w:color="auto" w:fill="FFFFFF"/>
              </w:rPr>
              <w:t> </w:t>
            </w:r>
            <w:r w:rsidRPr="00FC4387">
              <w:rPr>
                <w:rFonts w:ascii="Times New Roman" w:hAnsi="Times New Roman" w:cs="Times New Roman"/>
                <w:sz w:val="24"/>
                <w:szCs w:val="24"/>
                <w:shd w:val="clear" w:color="auto" w:fill="FFFFFF"/>
              </w:rPr>
              <w:t>Wiley</w:t>
            </w:r>
          </w:p>
        </w:tc>
      </w:tr>
      <w:tr w:rsidR="006B2408" w:rsidRPr="00FC4387" w:rsidTr="00250C1D">
        <w:tc>
          <w:tcPr>
            <w:tcW w:w="720" w:type="dxa"/>
          </w:tcPr>
          <w:p w:rsidR="006B2408" w:rsidRPr="00FC4387" w:rsidRDefault="006B2408" w:rsidP="00250C1D">
            <w:pPr>
              <w:ind w:left="72"/>
              <w:rPr>
                <w:rFonts w:ascii="Times New Roman" w:hAnsi="Times New Roman" w:cs="Times New Roman"/>
                <w:sz w:val="24"/>
                <w:szCs w:val="24"/>
              </w:rPr>
            </w:pPr>
            <w:r w:rsidRPr="00FC4387">
              <w:rPr>
                <w:rFonts w:ascii="Times New Roman" w:hAnsi="Times New Roman" w:cs="Times New Roman"/>
                <w:sz w:val="24"/>
                <w:szCs w:val="24"/>
              </w:rPr>
              <w:t>90</w:t>
            </w:r>
            <w:r>
              <w:rPr>
                <w:rFonts w:ascii="Times New Roman" w:hAnsi="Times New Roman" w:cs="Times New Roman"/>
                <w:sz w:val="24"/>
                <w:szCs w:val="24"/>
              </w:rPr>
              <w:t>.</w:t>
            </w:r>
          </w:p>
        </w:tc>
        <w:tc>
          <w:tcPr>
            <w:tcW w:w="3600" w:type="dxa"/>
          </w:tcPr>
          <w:p w:rsidR="006B2408" w:rsidRPr="00FC4387" w:rsidRDefault="006B2408" w:rsidP="00250C1D">
            <w:pPr>
              <w:pStyle w:val="Heading1"/>
              <w:shd w:val="clear" w:color="auto" w:fill="FFFFFF"/>
              <w:spacing w:before="0"/>
              <w:outlineLvl w:val="0"/>
              <w:rPr>
                <w:rFonts w:ascii="Times New Roman" w:hAnsi="Times New Roman" w:cs="Times New Roman"/>
                <w:b w:val="0"/>
                <w:bCs w:val="0"/>
                <w:color w:val="auto"/>
                <w:sz w:val="24"/>
                <w:szCs w:val="24"/>
              </w:rPr>
            </w:pPr>
            <w:proofErr w:type="spellStart"/>
            <w:r w:rsidRPr="00FC4387">
              <w:rPr>
                <w:rFonts w:ascii="Times New Roman" w:hAnsi="Times New Roman" w:cs="Times New Roman"/>
                <w:b w:val="0"/>
                <w:bCs w:val="0"/>
                <w:color w:val="auto"/>
                <w:sz w:val="24"/>
                <w:szCs w:val="24"/>
              </w:rPr>
              <w:t>Rutter's</w:t>
            </w:r>
            <w:proofErr w:type="spellEnd"/>
            <w:r w:rsidRPr="00FC4387">
              <w:rPr>
                <w:rFonts w:ascii="Times New Roman" w:hAnsi="Times New Roman" w:cs="Times New Roman"/>
                <w:b w:val="0"/>
                <w:bCs w:val="0"/>
                <w:color w:val="auto"/>
                <w:sz w:val="24"/>
                <w:szCs w:val="24"/>
              </w:rPr>
              <w:t xml:space="preserve"> Child and Adolescent Psychiatry</w:t>
            </w:r>
          </w:p>
        </w:tc>
        <w:tc>
          <w:tcPr>
            <w:tcW w:w="3312" w:type="dxa"/>
          </w:tcPr>
          <w:p w:rsidR="006B2408" w:rsidRPr="00FC4387" w:rsidRDefault="006B2408" w:rsidP="006B2408">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r w:rsidRPr="00FC4387">
              <w:rPr>
                <w:rFonts w:ascii="Times New Roman" w:hAnsi="Times New Roman" w:cs="Times New Roman"/>
                <w:sz w:val="24"/>
                <w:szCs w:val="24"/>
                <w:shd w:val="clear" w:color="auto" w:fill="FFFFFF"/>
              </w:rPr>
              <w:t> </w:t>
            </w:r>
            <w:hyperlink r:id="rId86" w:history="1">
              <w:r w:rsidRPr="00FC4387">
                <w:rPr>
                  <w:rStyle w:val="Hyperlink"/>
                  <w:rFonts w:ascii="Times New Roman" w:hAnsi="Times New Roman" w:cs="Times New Roman"/>
                  <w:sz w:val="24"/>
                  <w:szCs w:val="24"/>
                  <w:shd w:val="clear" w:color="auto" w:fill="FFFFFF"/>
                </w:rPr>
                <w:t xml:space="preserve">Anita </w:t>
              </w:r>
              <w:proofErr w:type="spellStart"/>
              <w:r w:rsidRPr="00FC4387">
                <w:rPr>
                  <w:rStyle w:val="Hyperlink"/>
                  <w:rFonts w:ascii="Times New Roman" w:hAnsi="Times New Roman" w:cs="Times New Roman"/>
                  <w:sz w:val="24"/>
                  <w:szCs w:val="24"/>
                  <w:shd w:val="clear" w:color="auto" w:fill="FFFFFF"/>
                </w:rPr>
                <w:t>Thapar</w:t>
              </w:r>
              <w:proofErr w:type="spellEnd"/>
            </w:hyperlink>
            <w:r w:rsidRPr="00FC4387">
              <w:rPr>
                <w:rStyle w:val="a-color-secondary"/>
                <w:sz w:val="24"/>
                <w:szCs w:val="24"/>
                <w:shd w:val="clear" w:color="auto" w:fill="FFFFFF"/>
              </w:rPr>
              <w:t>, </w:t>
            </w:r>
            <w:hyperlink r:id="rId87" w:history="1">
              <w:r w:rsidRPr="00FC4387">
                <w:rPr>
                  <w:rStyle w:val="Hyperlink"/>
                  <w:rFonts w:ascii="Times New Roman" w:hAnsi="Times New Roman" w:cs="Times New Roman"/>
                  <w:sz w:val="24"/>
                  <w:szCs w:val="24"/>
                  <w:shd w:val="clear" w:color="auto" w:fill="FFFFFF"/>
                </w:rPr>
                <w:t>Daniel S. Pine</w:t>
              </w:r>
            </w:hyperlink>
            <w:r w:rsidRPr="00FC4387">
              <w:rPr>
                <w:rStyle w:val="author"/>
                <w:rFonts w:ascii="Times New Roman" w:hAnsi="Times New Roman" w:cs="Times New Roman"/>
                <w:sz w:val="24"/>
                <w:szCs w:val="24"/>
                <w:shd w:val="clear" w:color="auto" w:fill="FFFFFF"/>
              </w:rPr>
              <w:t> </w:t>
            </w:r>
            <w:r w:rsidRPr="00FC4387">
              <w:rPr>
                <w:rStyle w:val="a-color-secondary"/>
                <w:sz w:val="24"/>
                <w:szCs w:val="24"/>
                <w:shd w:val="clear" w:color="auto" w:fill="FFFFFF"/>
              </w:rPr>
              <w:t>, </w:t>
            </w:r>
            <w:hyperlink r:id="rId88" w:history="1">
              <w:r w:rsidRPr="00FC4387">
                <w:rPr>
                  <w:rStyle w:val="Hyperlink"/>
                  <w:rFonts w:ascii="Times New Roman" w:hAnsi="Times New Roman" w:cs="Times New Roman"/>
                  <w:sz w:val="24"/>
                  <w:szCs w:val="24"/>
                  <w:shd w:val="clear" w:color="auto" w:fill="FFFFFF"/>
                </w:rPr>
                <w:t xml:space="preserve">James F. </w:t>
              </w:r>
              <w:proofErr w:type="spellStart"/>
              <w:r w:rsidRPr="00FC4387">
                <w:rPr>
                  <w:rStyle w:val="Hyperlink"/>
                  <w:rFonts w:ascii="Times New Roman" w:hAnsi="Times New Roman" w:cs="Times New Roman"/>
                  <w:sz w:val="24"/>
                  <w:szCs w:val="24"/>
                  <w:shd w:val="clear" w:color="auto" w:fill="FFFFFF"/>
                </w:rPr>
                <w:t>Leckman</w:t>
              </w:r>
              <w:proofErr w:type="spellEnd"/>
            </w:hyperlink>
            <w:r w:rsidRPr="00FC4387">
              <w:rPr>
                <w:rStyle w:val="a-color-secondary"/>
                <w:sz w:val="24"/>
                <w:szCs w:val="24"/>
                <w:shd w:val="clear" w:color="auto" w:fill="FFFFFF"/>
              </w:rPr>
              <w:t>, </w:t>
            </w:r>
            <w:hyperlink r:id="rId89" w:history="1">
              <w:r w:rsidRPr="00FC4387">
                <w:rPr>
                  <w:rStyle w:val="Hyperlink"/>
                  <w:rFonts w:ascii="Times New Roman" w:hAnsi="Times New Roman" w:cs="Times New Roman"/>
                  <w:sz w:val="24"/>
                  <w:szCs w:val="24"/>
                  <w:shd w:val="clear" w:color="auto" w:fill="FFFFFF"/>
                </w:rPr>
                <w:t>Stephen Scott</w:t>
              </w:r>
            </w:hyperlink>
            <w:r w:rsidRPr="00FC4387">
              <w:rPr>
                <w:rStyle w:val="a-color-secondary"/>
                <w:sz w:val="24"/>
                <w:szCs w:val="24"/>
                <w:shd w:val="clear" w:color="auto" w:fill="FFFFFF"/>
              </w:rPr>
              <w:t>, </w:t>
            </w:r>
            <w:hyperlink r:id="rId90" w:history="1">
              <w:r w:rsidRPr="00FC4387">
                <w:rPr>
                  <w:rStyle w:val="Hyperlink"/>
                  <w:rFonts w:ascii="Times New Roman" w:hAnsi="Times New Roman" w:cs="Times New Roman"/>
                  <w:sz w:val="24"/>
                  <w:szCs w:val="24"/>
                  <w:shd w:val="clear" w:color="auto" w:fill="FFFFFF"/>
                </w:rPr>
                <w:t xml:space="preserve">Margaret J. </w:t>
              </w:r>
              <w:proofErr w:type="spellStart"/>
              <w:r w:rsidRPr="00FC4387">
                <w:rPr>
                  <w:rStyle w:val="Hyperlink"/>
                  <w:rFonts w:ascii="Times New Roman" w:hAnsi="Times New Roman" w:cs="Times New Roman"/>
                  <w:sz w:val="24"/>
                  <w:szCs w:val="24"/>
                  <w:shd w:val="clear" w:color="auto" w:fill="FFFFFF"/>
                </w:rPr>
                <w:t>Snowling</w:t>
              </w:r>
              <w:proofErr w:type="spellEnd"/>
            </w:hyperlink>
            <w:r w:rsidRPr="00FC4387">
              <w:rPr>
                <w:rStyle w:val="a-color-secondary"/>
                <w:sz w:val="24"/>
                <w:szCs w:val="24"/>
                <w:shd w:val="clear" w:color="auto" w:fill="FFFFFF"/>
              </w:rPr>
              <w:t>, </w:t>
            </w:r>
            <w:hyperlink r:id="rId91" w:history="1">
              <w:r w:rsidRPr="00FC4387">
                <w:rPr>
                  <w:rStyle w:val="Hyperlink"/>
                  <w:rFonts w:ascii="Times New Roman" w:hAnsi="Times New Roman" w:cs="Times New Roman"/>
                  <w:sz w:val="24"/>
                  <w:szCs w:val="24"/>
                  <w:shd w:val="clear" w:color="auto" w:fill="FFFFFF"/>
                </w:rPr>
                <w:t>Eric A. Taylor</w:t>
              </w:r>
            </w:hyperlink>
            <w:r w:rsidRPr="00FC4387">
              <w:rPr>
                <w:rStyle w:val="author"/>
                <w:rFonts w:ascii="Times New Roman" w:hAnsi="Times New Roman" w:cs="Times New Roman"/>
                <w:sz w:val="24"/>
                <w:szCs w:val="24"/>
                <w:shd w:val="clear" w:color="auto" w:fill="FFFFFF"/>
              </w:rPr>
              <w:t> </w:t>
            </w:r>
          </w:p>
        </w:tc>
        <w:tc>
          <w:tcPr>
            <w:tcW w:w="1710" w:type="dxa"/>
          </w:tcPr>
          <w:p w:rsidR="006B2408" w:rsidRPr="00FC4387" w:rsidRDefault="006B2408" w:rsidP="00250C1D">
            <w:pPr>
              <w:pStyle w:val="Heading1"/>
              <w:shd w:val="clear" w:color="auto" w:fill="FFFFFF"/>
              <w:spacing w:before="0"/>
              <w:outlineLvl w:val="0"/>
              <w:rPr>
                <w:rStyle w:val="a-size-large"/>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 2015(</w:t>
            </w:r>
            <w:r w:rsidRPr="00FC4387">
              <w:rPr>
                <w:rFonts w:ascii="Times New Roman" w:hAnsi="Times New Roman" w:cs="Times New Roman"/>
                <w:b w:val="0"/>
                <w:bCs w:val="0"/>
                <w:color w:val="auto"/>
                <w:sz w:val="24"/>
                <w:szCs w:val="24"/>
              </w:rPr>
              <w:t>6</w:t>
            </w:r>
            <w:r w:rsidRPr="00FC4387">
              <w:rPr>
                <w:rFonts w:ascii="Times New Roman" w:hAnsi="Times New Roman" w:cs="Times New Roman"/>
                <w:b w:val="0"/>
                <w:bCs w:val="0"/>
                <w:color w:val="auto"/>
                <w:sz w:val="24"/>
                <w:szCs w:val="24"/>
                <w:vertAlign w:val="superscript"/>
              </w:rPr>
              <w:t>th</w:t>
            </w:r>
            <w:r w:rsidRPr="00FC4387">
              <w:rPr>
                <w:rFonts w:ascii="Times New Roman" w:hAnsi="Times New Roman" w:cs="Times New Roman"/>
                <w:b w:val="0"/>
                <w:bCs w:val="0"/>
                <w:color w:val="auto"/>
                <w:sz w:val="24"/>
                <w:szCs w:val="24"/>
              </w:rPr>
              <w:t xml:space="preserve"> edition)</w:t>
            </w:r>
          </w:p>
        </w:tc>
        <w:tc>
          <w:tcPr>
            <w:tcW w:w="1818" w:type="dxa"/>
          </w:tcPr>
          <w:p w:rsidR="006B2408" w:rsidRPr="00FC4387" w:rsidRDefault="006B2408" w:rsidP="00250C1D">
            <w:pPr>
              <w:rPr>
                <w:rFonts w:ascii="Times New Roman" w:hAnsi="Times New Roman" w:cs="Times New Roman"/>
                <w:sz w:val="24"/>
                <w:szCs w:val="24"/>
              </w:rPr>
            </w:pPr>
            <w:r w:rsidRPr="00FC4387">
              <w:rPr>
                <w:rFonts w:ascii="Times New Roman" w:hAnsi="Times New Roman" w:cs="Times New Roman"/>
                <w:sz w:val="24"/>
                <w:szCs w:val="24"/>
                <w:shd w:val="clear" w:color="auto" w:fill="FFFFFF"/>
              </w:rPr>
              <w:t>Wiley-Blackwell</w:t>
            </w:r>
          </w:p>
        </w:tc>
      </w:tr>
      <w:tr w:rsidR="006B2408" w:rsidRPr="00FC4387" w:rsidTr="00250C1D">
        <w:tc>
          <w:tcPr>
            <w:tcW w:w="720" w:type="dxa"/>
          </w:tcPr>
          <w:p w:rsidR="006B2408" w:rsidRPr="00FC4387" w:rsidRDefault="006B2408" w:rsidP="00250C1D">
            <w:pPr>
              <w:ind w:left="72"/>
              <w:rPr>
                <w:rFonts w:ascii="Times New Roman" w:hAnsi="Times New Roman" w:cs="Times New Roman"/>
                <w:sz w:val="24"/>
                <w:szCs w:val="24"/>
              </w:rPr>
            </w:pPr>
            <w:r w:rsidRPr="00FC4387">
              <w:rPr>
                <w:rFonts w:ascii="Times New Roman" w:hAnsi="Times New Roman" w:cs="Times New Roman"/>
                <w:sz w:val="24"/>
                <w:szCs w:val="24"/>
              </w:rPr>
              <w:t>91</w:t>
            </w:r>
            <w:r>
              <w:rPr>
                <w:rFonts w:ascii="Times New Roman" w:hAnsi="Times New Roman" w:cs="Times New Roman"/>
                <w:sz w:val="24"/>
                <w:szCs w:val="24"/>
              </w:rPr>
              <w:t>.</w:t>
            </w:r>
          </w:p>
        </w:tc>
        <w:tc>
          <w:tcPr>
            <w:tcW w:w="3600" w:type="dxa"/>
          </w:tcPr>
          <w:p w:rsidR="006B2408" w:rsidRPr="00FC4387" w:rsidRDefault="006B2408" w:rsidP="00250C1D">
            <w:pPr>
              <w:rPr>
                <w:rFonts w:ascii="Times New Roman" w:hAnsi="Times New Roman" w:cs="Times New Roman"/>
                <w:sz w:val="24"/>
                <w:szCs w:val="24"/>
              </w:rPr>
            </w:pPr>
            <w:hyperlink r:id="rId92" w:history="1">
              <w:r w:rsidRPr="00FC4387">
                <w:rPr>
                  <w:rStyle w:val="Hyperlink"/>
                  <w:rFonts w:ascii="Times New Roman" w:hAnsi="Times New Roman" w:cs="Times New Roman"/>
                  <w:sz w:val="24"/>
                  <w:szCs w:val="24"/>
                </w:rPr>
                <w:t>Prescriber's Guide: Stahl's Essential Psychopharmacology</w:t>
              </w:r>
            </w:hyperlink>
          </w:p>
        </w:tc>
        <w:tc>
          <w:tcPr>
            <w:tcW w:w="3312" w:type="dxa"/>
          </w:tcPr>
          <w:p w:rsidR="006B2408" w:rsidRPr="00FC4387" w:rsidRDefault="006B2408" w:rsidP="00250C1D">
            <w:pPr>
              <w:rPr>
                <w:rFonts w:ascii="Times New Roman" w:hAnsi="Times New Roman" w:cs="Times New Roman"/>
                <w:sz w:val="24"/>
                <w:szCs w:val="24"/>
              </w:rPr>
            </w:pPr>
            <w:r w:rsidRPr="00FC4387">
              <w:rPr>
                <w:rFonts w:ascii="Times New Roman" w:hAnsi="Times New Roman" w:cs="Times New Roman"/>
                <w:sz w:val="24"/>
                <w:szCs w:val="24"/>
                <w:shd w:val="clear" w:color="auto" w:fill="FFFFFF"/>
              </w:rPr>
              <w:t> </w:t>
            </w:r>
            <w:hyperlink r:id="rId93" w:history="1">
              <w:r w:rsidRPr="00FC4387">
                <w:rPr>
                  <w:rStyle w:val="Hyperlink"/>
                  <w:rFonts w:ascii="Times New Roman" w:hAnsi="Times New Roman" w:cs="Times New Roman"/>
                  <w:sz w:val="24"/>
                  <w:szCs w:val="24"/>
                  <w:shd w:val="clear" w:color="auto" w:fill="FFFFFF"/>
                </w:rPr>
                <w:t>Stephen M. Stahl</w:t>
              </w:r>
            </w:hyperlink>
            <w:r w:rsidRPr="00FC4387">
              <w:rPr>
                <w:rStyle w:val="a-declarative"/>
                <w:rFonts w:ascii="Times New Roman" w:hAnsi="Times New Roman" w:cs="Times New Roman"/>
                <w:sz w:val="24"/>
                <w:szCs w:val="24"/>
              </w:rPr>
              <w:t> </w:t>
            </w:r>
          </w:p>
        </w:tc>
        <w:tc>
          <w:tcPr>
            <w:tcW w:w="1710" w:type="dxa"/>
          </w:tcPr>
          <w:p w:rsidR="006B2408" w:rsidRPr="00FC4387" w:rsidRDefault="006B2408" w:rsidP="00250C1D">
            <w:pPr>
              <w:pStyle w:val="Heading1"/>
              <w:shd w:val="clear" w:color="auto" w:fill="FFFFFF"/>
              <w:spacing w:before="0"/>
              <w:outlineLvl w:val="0"/>
              <w:rPr>
                <w:rStyle w:val="a-size-large"/>
                <w:rFonts w:ascii="Times New Roman" w:hAnsi="Times New Roman" w:cs="Times New Roman"/>
                <w:b w:val="0"/>
                <w:bCs w:val="0"/>
                <w:color w:val="auto"/>
                <w:sz w:val="24"/>
                <w:szCs w:val="24"/>
              </w:rPr>
            </w:pPr>
            <w:r w:rsidRPr="00FC4387">
              <w:rPr>
                <w:rFonts w:ascii="Times New Roman" w:hAnsi="Times New Roman" w:cs="Times New Roman"/>
                <w:b w:val="0"/>
                <w:bCs w:val="0"/>
                <w:color w:val="auto"/>
                <w:sz w:val="24"/>
                <w:szCs w:val="24"/>
              </w:rPr>
              <w:t>2020(7</w:t>
            </w:r>
            <w:r w:rsidRPr="00FC4387">
              <w:rPr>
                <w:rFonts w:ascii="Times New Roman" w:hAnsi="Times New Roman" w:cs="Times New Roman"/>
                <w:b w:val="0"/>
                <w:bCs w:val="0"/>
                <w:color w:val="auto"/>
                <w:sz w:val="24"/>
                <w:szCs w:val="24"/>
                <w:vertAlign w:val="superscript"/>
              </w:rPr>
              <w:t xml:space="preserve">th  </w:t>
            </w:r>
            <w:r w:rsidRPr="00FC4387">
              <w:rPr>
                <w:rFonts w:ascii="Times New Roman" w:hAnsi="Times New Roman" w:cs="Times New Roman"/>
                <w:b w:val="0"/>
                <w:bCs w:val="0"/>
                <w:color w:val="auto"/>
                <w:sz w:val="24"/>
                <w:szCs w:val="24"/>
              </w:rPr>
              <w:t xml:space="preserve"> edition)</w:t>
            </w:r>
          </w:p>
        </w:tc>
        <w:tc>
          <w:tcPr>
            <w:tcW w:w="1818" w:type="dxa"/>
          </w:tcPr>
          <w:p w:rsidR="006B2408" w:rsidRPr="00FC4387" w:rsidRDefault="006B2408" w:rsidP="00250C1D">
            <w:pPr>
              <w:rPr>
                <w:rFonts w:ascii="Times New Roman" w:hAnsi="Times New Roman" w:cs="Times New Roman"/>
                <w:sz w:val="24"/>
                <w:szCs w:val="24"/>
              </w:rPr>
            </w:pPr>
            <w:r w:rsidRPr="00FC4387">
              <w:rPr>
                <w:rFonts w:ascii="Times New Roman" w:hAnsi="Times New Roman" w:cs="Times New Roman"/>
                <w:sz w:val="24"/>
                <w:szCs w:val="24"/>
                <w:shd w:val="clear" w:color="auto" w:fill="FFFFFF"/>
              </w:rPr>
              <w:t>Cambridge University Press</w:t>
            </w:r>
          </w:p>
        </w:tc>
      </w:tr>
      <w:tr w:rsidR="006B2408" w:rsidRPr="00FC4387" w:rsidTr="00250C1D">
        <w:trPr>
          <w:trHeight w:val="1097"/>
        </w:trPr>
        <w:tc>
          <w:tcPr>
            <w:tcW w:w="720" w:type="dxa"/>
          </w:tcPr>
          <w:p w:rsidR="006B2408" w:rsidRPr="00FC4387" w:rsidRDefault="006B2408" w:rsidP="00250C1D">
            <w:pPr>
              <w:ind w:left="72"/>
              <w:rPr>
                <w:rFonts w:ascii="Times New Roman" w:hAnsi="Times New Roman" w:cs="Times New Roman"/>
                <w:sz w:val="24"/>
                <w:szCs w:val="24"/>
              </w:rPr>
            </w:pPr>
            <w:r w:rsidRPr="00FC4387">
              <w:rPr>
                <w:rFonts w:ascii="Times New Roman" w:hAnsi="Times New Roman" w:cs="Times New Roman"/>
                <w:sz w:val="24"/>
                <w:szCs w:val="24"/>
              </w:rPr>
              <w:t>92</w:t>
            </w:r>
            <w:r>
              <w:rPr>
                <w:rFonts w:ascii="Times New Roman" w:hAnsi="Times New Roman" w:cs="Times New Roman"/>
                <w:sz w:val="24"/>
                <w:szCs w:val="24"/>
              </w:rPr>
              <w:t>.</w:t>
            </w:r>
          </w:p>
        </w:tc>
        <w:tc>
          <w:tcPr>
            <w:tcW w:w="3600" w:type="dxa"/>
          </w:tcPr>
          <w:p w:rsidR="006B2408" w:rsidRPr="00352923" w:rsidRDefault="006B2408" w:rsidP="00250C1D">
            <w:pPr>
              <w:rPr>
                <w:rFonts w:ascii="Times New Roman" w:hAnsi="Times New Roman" w:cs="Times New Roman"/>
                <w:sz w:val="24"/>
                <w:szCs w:val="24"/>
              </w:rPr>
            </w:pPr>
            <w:r>
              <w:rPr>
                <w:rFonts w:ascii="Times New Roman" w:hAnsi="Times New Roman" w:cs="Times New Roman"/>
                <w:sz w:val="24"/>
                <w:szCs w:val="24"/>
              </w:rPr>
              <w:t>S</w:t>
            </w:r>
            <w:r w:rsidRPr="00352923">
              <w:rPr>
                <w:rFonts w:ascii="Times New Roman" w:hAnsi="Times New Roman" w:cs="Times New Roman"/>
                <w:sz w:val="24"/>
                <w:szCs w:val="24"/>
              </w:rPr>
              <w:t xml:space="preserve">tahl's Essential Psychopharmacology: </w:t>
            </w:r>
            <w:proofErr w:type="spellStart"/>
            <w:r w:rsidRPr="00352923">
              <w:rPr>
                <w:rFonts w:ascii="Times New Roman" w:hAnsi="Times New Roman" w:cs="Times New Roman"/>
                <w:sz w:val="24"/>
                <w:szCs w:val="24"/>
              </w:rPr>
              <w:t>Neuroscientific</w:t>
            </w:r>
            <w:proofErr w:type="spellEnd"/>
            <w:r w:rsidRPr="00352923">
              <w:rPr>
                <w:rFonts w:ascii="Times New Roman" w:hAnsi="Times New Roman" w:cs="Times New Roman"/>
                <w:sz w:val="24"/>
                <w:szCs w:val="24"/>
              </w:rPr>
              <w:t xml:space="preserve"> Basis and Practical Applications</w:t>
            </w:r>
          </w:p>
        </w:tc>
        <w:tc>
          <w:tcPr>
            <w:tcW w:w="3312" w:type="dxa"/>
          </w:tcPr>
          <w:p w:rsidR="006B2408" w:rsidRPr="00FC4387" w:rsidRDefault="006B2408" w:rsidP="006B2408">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hyperlink r:id="rId94" w:history="1">
              <w:r w:rsidRPr="00FC4387">
                <w:rPr>
                  <w:rStyle w:val="Hyperlink"/>
                  <w:rFonts w:ascii="Times New Roman" w:hAnsi="Times New Roman" w:cs="Times New Roman"/>
                  <w:sz w:val="24"/>
                  <w:szCs w:val="24"/>
                  <w:shd w:val="clear" w:color="auto" w:fill="FFFFFF"/>
                </w:rPr>
                <w:t>Stephen M. Stahl</w:t>
              </w:r>
            </w:hyperlink>
          </w:p>
        </w:tc>
        <w:tc>
          <w:tcPr>
            <w:tcW w:w="1710" w:type="dxa"/>
          </w:tcPr>
          <w:p w:rsidR="006B2408" w:rsidRPr="00FC4387" w:rsidRDefault="006B2408" w:rsidP="00250C1D">
            <w:pPr>
              <w:rPr>
                <w:rFonts w:ascii="Times New Roman" w:hAnsi="Times New Roman" w:cs="Times New Roman"/>
                <w:sz w:val="24"/>
                <w:szCs w:val="24"/>
              </w:rPr>
            </w:pPr>
            <w:r>
              <w:rPr>
                <w:rFonts w:ascii="Times New Roman" w:hAnsi="Times New Roman" w:cs="Times New Roman"/>
                <w:sz w:val="24"/>
                <w:szCs w:val="24"/>
              </w:rPr>
              <w:t>2021(</w:t>
            </w:r>
            <w:r w:rsidRPr="00FC4387">
              <w:rPr>
                <w:rFonts w:ascii="Times New Roman" w:hAnsi="Times New Roman" w:cs="Times New Roman"/>
                <w:sz w:val="24"/>
                <w:szCs w:val="24"/>
              </w:rPr>
              <w:t>5</w:t>
            </w:r>
            <w:r w:rsidRPr="00FC4387">
              <w:rPr>
                <w:rFonts w:ascii="Times New Roman" w:hAnsi="Times New Roman" w:cs="Times New Roman"/>
                <w:sz w:val="24"/>
                <w:szCs w:val="24"/>
                <w:vertAlign w:val="superscript"/>
              </w:rPr>
              <w:t>th</w:t>
            </w:r>
            <w:r w:rsidRPr="00FC4387">
              <w:rPr>
                <w:rFonts w:ascii="Times New Roman" w:hAnsi="Times New Roman" w:cs="Times New Roman"/>
                <w:sz w:val="24"/>
                <w:szCs w:val="24"/>
              </w:rPr>
              <w:t xml:space="preserve"> edition)</w:t>
            </w:r>
          </w:p>
          <w:p w:rsidR="006B2408" w:rsidRPr="00FC4387" w:rsidRDefault="006B2408" w:rsidP="00250C1D">
            <w:pPr>
              <w:pStyle w:val="Heading1"/>
              <w:shd w:val="clear" w:color="auto" w:fill="FFFFFF"/>
              <w:spacing w:before="0"/>
              <w:outlineLvl w:val="0"/>
              <w:rPr>
                <w:rStyle w:val="a-size-large"/>
                <w:rFonts w:ascii="Times New Roman" w:hAnsi="Times New Roman" w:cs="Times New Roman"/>
                <w:b w:val="0"/>
                <w:bCs w:val="0"/>
                <w:color w:val="auto"/>
                <w:sz w:val="24"/>
                <w:szCs w:val="24"/>
              </w:rPr>
            </w:pPr>
          </w:p>
        </w:tc>
        <w:tc>
          <w:tcPr>
            <w:tcW w:w="1818" w:type="dxa"/>
          </w:tcPr>
          <w:p w:rsidR="006B2408" w:rsidRPr="00FC4387" w:rsidRDefault="006B2408" w:rsidP="00250C1D">
            <w:pPr>
              <w:rPr>
                <w:rFonts w:ascii="Times New Roman" w:hAnsi="Times New Roman" w:cs="Times New Roman"/>
                <w:sz w:val="24"/>
                <w:szCs w:val="24"/>
              </w:rPr>
            </w:pPr>
            <w:r w:rsidRPr="00FC4387">
              <w:rPr>
                <w:rFonts w:ascii="Times New Roman" w:hAnsi="Times New Roman" w:cs="Times New Roman"/>
                <w:sz w:val="24"/>
                <w:szCs w:val="24"/>
                <w:shd w:val="clear" w:color="auto" w:fill="FFFFFF"/>
              </w:rPr>
              <w:t>Cambridge University Press</w:t>
            </w:r>
          </w:p>
        </w:tc>
      </w:tr>
      <w:tr w:rsidR="006B2408" w:rsidRPr="00FC4387" w:rsidTr="00250C1D">
        <w:tc>
          <w:tcPr>
            <w:tcW w:w="720" w:type="dxa"/>
          </w:tcPr>
          <w:p w:rsidR="006B2408" w:rsidRPr="00FC4387" w:rsidRDefault="006B2408" w:rsidP="00250C1D">
            <w:pPr>
              <w:ind w:left="72"/>
              <w:rPr>
                <w:rFonts w:ascii="Times New Roman" w:hAnsi="Times New Roman" w:cs="Times New Roman"/>
                <w:sz w:val="24"/>
                <w:szCs w:val="24"/>
              </w:rPr>
            </w:pPr>
            <w:r w:rsidRPr="00FC4387">
              <w:rPr>
                <w:rFonts w:ascii="Times New Roman" w:hAnsi="Times New Roman" w:cs="Times New Roman"/>
                <w:sz w:val="24"/>
                <w:szCs w:val="24"/>
              </w:rPr>
              <w:t>93</w:t>
            </w:r>
            <w:r>
              <w:rPr>
                <w:rFonts w:ascii="Times New Roman" w:hAnsi="Times New Roman" w:cs="Times New Roman"/>
                <w:sz w:val="24"/>
                <w:szCs w:val="24"/>
              </w:rPr>
              <w:t>.</w:t>
            </w:r>
          </w:p>
        </w:tc>
        <w:tc>
          <w:tcPr>
            <w:tcW w:w="3600" w:type="dxa"/>
          </w:tcPr>
          <w:p w:rsidR="006B2408" w:rsidRPr="00D2656C" w:rsidRDefault="006B2408" w:rsidP="00250C1D">
            <w:pPr>
              <w:rPr>
                <w:rFonts w:ascii="Times New Roman" w:hAnsi="Times New Roman" w:cs="Times New Roman"/>
                <w:sz w:val="24"/>
                <w:szCs w:val="24"/>
              </w:rPr>
            </w:pPr>
            <w:r w:rsidRPr="00D2656C">
              <w:rPr>
                <w:rFonts w:ascii="Times New Roman" w:hAnsi="Times New Roman" w:cs="Times New Roman"/>
                <w:sz w:val="24"/>
                <w:szCs w:val="24"/>
              </w:rPr>
              <w:t>The American Psychiatric Association Publishing Textbook of Neuropsychiatry and Clinical Neurosciences</w:t>
            </w:r>
          </w:p>
        </w:tc>
        <w:tc>
          <w:tcPr>
            <w:tcW w:w="3312" w:type="dxa"/>
          </w:tcPr>
          <w:p w:rsidR="006B2408" w:rsidRPr="00FC4387" w:rsidRDefault="006B2408" w:rsidP="00250C1D">
            <w:pPr>
              <w:rPr>
                <w:rFonts w:ascii="Times New Roman" w:hAnsi="Times New Roman" w:cs="Times New Roman"/>
                <w:sz w:val="24"/>
                <w:szCs w:val="24"/>
              </w:rPr>
            </w:pPr>
            <w:hyperlink r:id="rId95" w:history="1">
              <w:r w:rsidRPr="00FC4387">
                <w:rPr>
                  <w:rStyle w:val="Hyperlink"/>
                  <w:rFonts w:ascii="Times New Roman" w:hAnsi="Times New Roman" w:cs="Times New Roman"/>
                  <w:sz w:val="24"/>
                  <w:szCs w:val="24"/>
                  <w:shd w:val="clear" w:color="auto" w:fill="FFFFFF"/>
                </w:rPr>
                <w:t xml:space="preserve">David B. </w:t>
              </w:r>
              <w:proofErr w:type="spellStart"/>
              <w:r w:rsidRPr="00FC4387">
                <w:rPr>
                  <w:rStyle w:val="Hyperlink"/>
                  <w:rFonts w:ascii="Times New Roman" w:hAnsi="Times New Roman" w:cs="Times New Roman"/>
                  <w:sz w:val="24"/>
                  <w:szCs w:val="24"/>
                  <w:shd w:val="clear" w:color="auto" w:fill="FFFFFF"/>
                </w:rPr>
                <w:t>Arciniegas</w:t>
              </w:r>
              <w:proofErr w:type="spellEnd"/>
            </w:hyperlink>
            <w:r w:rsidRPr="00FC4387">
              <w:rPr>
                <w:rStyle w:val="author"/>
                <w:rFonts w:ascii="Times New Roman" w:hAnsi="Times New Roman" w:cs="Times New Roman"/>
                <w:sz w:val="24"/>
                <w:szCs w:val="24"/>
                <w:shd w:val="clear" w:color="auto" w:fill="FFFFFF"/>
              </w:rPr>
              <w:t> </w:t>
            </w:r>
            <w:hyperlink r:id="rId96" w:history="1">
              <w:r w:rsidRPr="00FC4387">
                <w:rPr>
                  <w:rStyle w:val="Hyperlink"/>
                  <w:rFonts w:ascii="Times New Roman" w:hAnsi="Times New Roman" w:cs="Times New Roman"/>
                  <w:sz w:val="24"/>
                  <w:szCs w:val="24"/>
                  <w:shd w:val="clear" w:color="auto" w:fill="FFFFFF"/>
                </w:rPr>
                <w:t xml:space="preserve">Stuart C. </w:t>
              </w:r>
              <w:proofErr w:type="spellStart"/>
              <w:r w:rsidRPr="00FC4387">
                <w:rPr>
                  <w:rStyle w:val="Hyperlink"/>
                  <w:rFonts w:ascii="Times New Roman" w:hAnsi="Times New Roman" w:cs="Times New Roman"/>
                  <w:sz w:val="24"/>
                  <w:szCs w:val="24"/>
                  <w:shd w:val="clear" w:color="auto" w:fill="FFFFFF"/>
                </w:rPr>
                <w:t>Yudofsky</w:t>
              </w:r>
              <w:proofErr w:type="spellEnd"/>
            </w:hyperlink>
            <w:r w:rsidRPr="00FC4387">
              <w:rPr>
                <w:rStyle w:val="a-color-secondary"/>
                <w:sz w:val="24"/>
                <w:szCs w:val="24"/>
              </w:rPr>
              <w:t>,</w:t>
            </w:r>
            <w:r>
              <w:rPr>
                <w:rStyle w:val="a-color-secondary"/>
                <w:sz w:val="24"/>
                <w:szCs w:val="24"/>
              </w:rPr>
              <w:t xml:space="preserve"> </w:t>
            </w:r>
            <w:hyperlink r:id="rId97" w:history="1">
              <w:r w:rsidRPr="00FC4387">
                <w:rPr>
                  <w:rStyle w:val="Hyperlink"/>
                  <w:rFonts w:ascii="Times New Roman" w:hAnsi="Times New Roman" w:cs="Times New Roman"/>
                  <w:sz w:val="24"/>
                  <w:szCs w:val="24"/>
                  <w:shd w:val="clear" w:color="auto" w:fill="FFFFFF"/>
                </w:rPr>
                <w:t>Robert E. Hales</w:t>
              </w:r>
            </w:hyperlink>
            <w:r w:rsidRPr="00FC4387">
              <w:rPr>
                <w:rStyle w:val="author"/>
                <w:rFonts w:ascii="Times New Roman" w:hAnsi="Times New Roman" w:cs="Times New Roman"/>
                <w:sz w:val="24"/>
                <w:szCs w:val="24"/>
                <w:shd w:val="clear" w:color="auto" w:fill="FFFFFF"/>
              </w:rPr>
              <w:t> </w:t>
            </w:r>
          </w:p>
        </w:tc>
        <w:tc>
          <w:tcPr>
            <w:tcW w:w="1710" w:type="dxa"/>
          </w:tcPr>
          <w:p w:rsidR="006B2408" w:rsidRPr="00FC4387" w:rsidRDefault="006B2408" w:rsidP="00250C1D">
            <w:pPr>
              <w:pStyle w:val="Heading1"/>
              <w:shd w:val="clear" w:color="auto" w:fill="FFFFFF"/>
              <w:spacing w:before="0"/>
              <w:outlineLvl w:val="0"/>
              <w:rPr>
                <w:rStyle w:val="a-size-large"/>
                <w:rFonts w:ascii="Times New Roman" w:hAnsi="Times New Roman" w:cs="Times New Roman"/>
                <w:b w:val="0"/>
                <w:bCs w:val="0"/>
                <w:color w:val="auto"/>
                <w:sz w:val="24"/>
                <w:szCs w:val="24"/>
              </w:rPr>
            </w:pPr>
            <w:r w:rsidRPr="00FC4387">
              <w:rPr>
                <w:rFonts w:ascii="Times New Roman" w:hAnsi="Times New Roman" w:cs="Times New Roman"/>
                <w:b w:val="0"/>
                <w:bCs w:val="0"/>
                <w:color w:val="auto"/>
                <w:sz w:val="24"/>
                <w:szCs w:val="24"/>
              </w:rPr>
              <w:t>2018(6</w:t>
            </w:r>
            <w:r w:rsidRPr="00FC4387">
              <w:rPr>
                <w:rFonts w:ascii="Times New Roman" w:hAnsi="Times New Roman" w:cs="Times New Roman"/>
                <w:b w:val="0"/>
                <w:bCs w:val="0"/>
                <w:color w:val="auto"/>
                <w:sz w:val="24"/>
                <w:szCs w:val="24"/>
                <w:vertAlign w:val="superscript"/>
              </w:rPr>
              <w:t>th</w:t>
            </w:r>
            <w:r w:rsidRPr="00FC4387">
              <w:rPr>
                <w:rFonts w:ascii="Times New Roman" w:hAnsi="Times New Roman" w:cs="Times New Roman"/>
                <w:b w:val="0"/>
                <w:bCs w:val="0"/>
                <w:color w:val="auto"/>
                <w:sz w:val="24"/>
                <w:szCs w:val="24"/>
              </w:rPr>
              <w:t xml:space="preserve"> edition)</w:t>
            </w:r>
          </w:p>
        </w:tc>
        <w:tc>
          <w:tcPr>
            <w:tcW w:w="1818" w:type="dxa"/>
          </w:tcPr>
          <w:p w:rsidR="006B2408" w:rsidRPr="00FC4387" w:rsidRDefault="006B2408" w:rsidP="00250C1D">
            <w:pPr>
              <w:rPr>
                <w:rFonts w:ascii="Times New Roman" w:hAnsi="Times New Roman" w:cs="Times New Roman"/>
                <w:sz w:val="24"/>
                <w:szCs w:val="24"/>
              </w:rPr>
            </w:pPr>
            <w:r w:rsidRPr="00FC4387">
              <w:rPr>
                <w:rFonts w:ascii="Times New Roman" w:hAnsi="Times New Roman" w:cs="Times New Roman"/>
                <w:sz w:val="24"/>
                <w:szCs w:val="24"/>
                <w:shd w:val="clear" w:color="auto" w:fill="FFFFFF"/>
              </w:rPr>
              <w:t>American Psychiatric Association</w:t>
            </w:r>
          </w:p>
        </w:tc>
      </w:tr>
      <w:tr w:rsidR="006B2408" w:rsidRPr="00FC4387" w:rsidTr="00250C1D">
        <w:tc>
          <w:tcPr>
            <w:tcW w:w="720" w:type="dxa"/>
          </w:tcPr>
          <w:p w:rsidR="006B2408" w:rsidRPr="00FC4387" w:rsidRDefault="006B2408" w:rsidP="00250C1D">
            <w:pPr>
              <w:ind w:left="72"/>
              <w:rPr>
                <w:rFonts w:ascii="Times New Roman" w:hAnsi="Times New Roman" w:cs="Times New Roman"/>
                <w:sz w:val="24"/>
                <w:szCs w:val="24"/>
              </w:rPr>
            </w:pPr>
            <w:r w:rsidRPr="00FC4387">
              <w:rPr>
                <w:rFonts w:ascii="Times New Roman" w:hAnsi="Times New Roman" w:cs="Times New Roman"/>
                <w:sz w:val="24"/>
                <w:szCs w:val="24"/>
              </w:rPr>
              <w:t>94</w:t>
            </w:r>
            <w:r>
              <w:rPr>
                <w:rFonts w:ascii="Times New Roman" w:hAnsi="Times New Roman" w:cs="Times New Roman"/>
                <w:sz w:val="24"/>
                <w:szCs w:val="24"/>
              </w:rPr>
              <w:t>.</w:t>
            </w:r>
          </w:p>
        </w:tc>
        <w:tc>
          <w:tcPr>
            <w:tcW w:w="3600" w:type="dxa"/>
          </w:tcPr>
          <w:p w:rsidR="006B2408" w:rsidRPr="00FC4387" w:rsidRDefault="006B2408" w:rsidP="00250C1D">
            <w:pPr>
              <w:rPr>
                <w:rFonts w:ascii="Times New Roman" w:hAnsi="Times New Roman" w:cs="Times New Roman"/>
                <w:sz w:val="24"/>
                <w:szCs w:val="24"/>
              </w:rPr>
            </w:pPr>
            <w:hyperlink r:id="rId98" w:history="1">
              <w:proofErr w:type="spellStart"/>
              <w:r w:rsidRPr="00FC4387">
                <w:rPr>
                  <w:rStyle w:val="Hyperlink"/>
                  <w:rFonts w:ascii="Times New Roman" w:hAnsi="Times New Roman" w:cs="Times New Roman"/>
                  <w:sz w:val="24"/>
                  <w:szCs w:val="24"/>
                </w:rPr>
                <w:t>Lishman's</w:t>
              </w:r>
              <w:proofErr w:type="spellEnd"/>
              <w:r w:rsidRPr="00FC4387">
                <w:rPr>
                  <w:rStyle w:val="Hyperlink"/>
                  <w:rFonts w:ascii="Times New Roman" w:hAnsi="Times New Roman" w:cs="Times New Roman"/>
                  <w:sz w:val="24"/>
                  <w:szCs w:val="24"/>
                </w:rPr>
                <w:t xml:space="preserve"> organic psychiatry: a textbook of neuropsychiatry</w:t>
              </w:r>
            </w:hyperlink>
          </w:p>
          <w:p w:rsidR="006B2408" w:rsidRPr="00FC4387" w:rsidRDefault="006B2408" w:rsidP="00250C1D">
            <w:pPr>
              <w:rPr>
                <w:rFonts w:ascii="Times New Roman" w:hAnsi="Times New Roman" w:cs="Times New Roman"/>
                <w:sz w:val="24"/>
                <w:szCs w:val="24"/>
              </w:rPr>
            </w:pPr>
          </w:p>
        </w:tc>
        <w:tc>
          <w:tcPr>
            <w:tcW w:w="3312" w:type="dxa"/>
          </w:tcPr>
          <w:p w:rsidR="006B2408" w:rsidRPr="00FC4387" w:rsidRDefault="006B2408" w:rsidP="00250C1D">
            <w:pPr>
              <w:rPr>
                <w:rFonts w:ascii="Times New Roman" w:hAnsi="Times New Roman" w:cs="Times New Roman"/>
                <w:sz w:val="24"/>
                <w:szCs w:val="24"/>
              </w:rPr>
            </w:pPr>
            <w:r w:rsidRPr="00FC4387">
              <w:rPr>
                <w:rFonts w:ascii="Times New Roman" w:hAnsi="Times New Roman" w:cs="Times New Roman"/>
                <w:sz w:val="24"/>
                <w:szCs w:val="24"/>
                <w:shd w:val="clear" w:color="auto" w:fill="FFFFFF"/>
              </w:rPr>
              <w:t> </w:t>
            </w:r>
            <w:hyperlink r:id="rId99" w:history="1">
              <w:r w:rsidRPr="00FC4387">
                <w:rPr>
                  <w:rStyle w:val="Hyperlink"/>
                  <w:rFonts w:ascii="Times New Roman" w:hAnsi="Times New Roman" w:cs="Times New Roman"/>
                  <w:sz w:val="24"/>
                  <w:szCs w:val="24"/>
                  <w:shd w:val="clear" w:color="auto" w:fill="FFFFFF"/>
                </w:rPr>
                <w:t>Anthony David</w:t>
              </w:r>
            </w:hyperlink>
            <w:r w:rsidRPr="00FC4387">
              <w:rPr>
                <w:rStyle w:val="author"/>
                <w:rFonts w:ascii="Times New Roman" w:hAnsi="Times New Roman" w:cs="Times New Roman"/>
                <w:sz w:val="24"/>
                <w:szCs w:val="24"/>
                <w:shd w:val="clear" w:color="auto" w:fill="FFFFFF"/>
              </w:rPr>
              <w:t> </w:t>
            </w:r>
            <w:r w:rsidRPr="00FC4387">
              <w:rPr>
                <w:rStyle w:val="a-color-secondary"/>
                <w:sz w:val="24"/>
                <w:szCs w:val="24"/>
                <w:shd w:val="clear" w:color="auto" w:fill="FFFFFF"/>
              </w:rPr>
              <w:t>, </w:t>
            </w:r>
            <w:hyperlink r:id="rId100" w:history="1">
              <w:r w:rsidRPr="00FC4387">
                <w:rPr>
                  <w:rStyle w:val="Hyperlink"/>
                  <w:rFonts w:ascii="Times New Roman" w:hAnsi="Times New Roman" w:cs="Times New Roman"/>
                  <w:sz w:val="24"/>
                  <w:szCs w:val="24"/>
                  <w:shd w:val="clear" w:color="auto" w:fill="FFFFFF"/>
                </w:rPr>
                <w:t xml:space="preserve">Simon </w:t>
              </w:r>
              <w:proofErr w:type="spellStart"/>
              <w:r w:rsidRPr="00FC4387">
                <w:rPr>
                  <w:rStyle w:val="Hyperlink"/>
                  <w:rFonts w:ascii="Times New Roman" w:hAnsi="Times New Roman" w:cs="Times New Roman"/>
                  <w:sz w:val="24"/>
                  <w:szCs w:val="24"/>
                  <w:shd w:val="clear" w:color="auto" w:fill="FFFFFF"/>
                </w:rPr>
                <w:t>Fleminger</w:t>
              </w:r>
              <w:proofErr w:type="spellEnd"/>
            </w:hyperlink>
            <w:r w:rsidRPr="00FC4387">
              <w:rPr>
                <w:rStyle w:val="a-color-secondary"/>
                <w:sz w:val="24"/>
                <w:szCs w:val="24"/>
                <w:shd w:val="clear" w:color="auto" w:fill="FFFFFF"/>
              </w:rPr>
              <w:t>, </w:t>
            </w:r>
            <w:hyperlink r:id="rId101" w:history="1">
              <w:r w:rsidRPr="00FC4387">
                <w:rPr>
                  <w:rStyle w:val="Hyperlink"/>
                  <w:rFonts w:ascii="Times New Roman" w:hAnsi="Times New Roman" w:cs="Times New Roman"/>
                  <w:sz w:val="24"/>
                  <w:szCs w:val="24"/>
                  <w:shd w:val="clear" w:color="auto" w:fill="FFFFFF"/>
                </w:rPr>
                <w:t xml:space="preserve">Michael </w:t>
              </w:r>
              <w:proofErr w:type="spellStart"/>
              <w:r w:rsidRPr="00FC4387">
                <w:rPr>
                  <w:rStyle w:val="Hyperlink"/>
                  <w:rFonts w:ascii="Times New Roman" w:hAnsi="Times New Roman" w:cs="Times New Roman"/>
                  <w:sz w:val="24"/>
                  <w:szCs w:val="24"/>
                  <w:shd w:val="clear" w:color="auto" w:fill="FFFFFF"/>
                </w:rPr>
                <w:t>Kopelman</w:t>
              </w:r>
              <w:proofErr w:type="spellEnd"/>
            </w:hyperlink>
            <w:r w:rsidRPr="00FC4387">
              <w:rPr>
                <w:rStyle w:val="author"/>
                <w:rFonts w:ascii="Times New Roman" w:hAnsi="Times New Roman" w:cs="Times New Roman"/>
                <w:sz w:val="24"/>
                <w:szCs w:val="24"/>
                <w:shd w:val="clear" w:color="auto" w:fill="FFFFFF"/>
              </w:rPr>
              <w:t> </w:t>
            </w:r>
            <w:hyperlink r:id="rId102" w:history="1">
              <w:r w:rsidRPr="00FC4387">
                <w:rPr>
                  <w:rStyle w:val="Hyperlink"/>
                  <w:rFonts w:ascii="Times New Roman" w:hAnsi="Times New Roman" w:cs="Times New Roman"/>
                  <w:sz w:val="24"/>
                  <w:szCs w:val="24"/>
                  <w:shd w:val="clear" w:color="auto" w:fill="FFFFFF"/>
                </w:rPr>
                <w:t xml:space="preserve">Simon </w:t>
              </w:r>
              <w:proofErr w:type="spellStart"/>
              <w:r w:rsidRPr="00FC4387">
                <w:rPr>
                  <w:rStyle w:val="Hyperlink"/>
                  <w:rFonts w:ascii="Times New Roman" w:hAnsi="Times New Roman" w:cs="Times New Roman"/>
                  <w:sz w:val="24"/>
                  <w:szCs w:val="24"/>
                  <w:shd w:val="clear" w:color="auto" w:fill="FFFFFF"/>
                </w:rPr>
                <w:t>Lovestone</w:t>
              </w:r>
              <w:proofErr w:type="spellEnd"/>
            </w:hyperlink>
            <w:r w:rsidRPr="00FC4387">
              <w:rPr>
                <w:rStyle w:val="author"/>
                <w:rFonts w:ascii="Times New Roman" w:hAnsi="Times New Roman" w:cs="Times New Roman"/>
                <w:sz w:val="24"/>
                <w:szCs w:val="24"/>
                <w:shd w:val="clear" w:color="auto" w:fill="FFFFFF"/>
              </w:rPr>
              <w:t> </w:t>
            </w:r>
            <w:r w:rsidRPr="00FC4387">
              <w:rPr>
                <w:rStyle w:val="a-color-secondary"/>
                <w:sz w:val="24"/>
                <w:szCs w:val="24"/>
                <w:shd w:val="clear" w:color="auto" w:fill="FFFFFF"/>
              </w:rPr>
              <w:t>, </w:t>
            </w:r>
            <w:hyperlink r:id="rId103" w:history="1">
              <w:r w:rsidRPr="00FC4387">
                <w:rPr>
                  <w:rStyle w:val="Hyperlink"/>
                  <w:rFonts w:ascii="Times New Roman" w:hAnsi="Times New Roman" w:cs="Times New Roman"/>
                  <w:sz w:val="24"/>
                  <w:szCs w:val="24"/>
                  <w:shd w:val="clear" w:color="auto" w:fill="FFFFFF"/>
                </w:rPr>
                <w:t xml:space="preserve">John </w:t>
              </w:r>
              <w:proofErr w:type="spellStart"/>
              <w:r w:rsidRPr="00FC4387">
                <w:rPr>
                  <w:rStyle w:val="Hyperlink"/>
                  <w:rFonts w:ascii="Times New Roman" w:hAnsi="Times New Roman" w:cs="Times New Roman"/>
                  <w:sz w:val="24"/>
                  <w:szCs w:val="24"/>
                  <w:shd w:val="clear" w:color="auto" w:fill="FFFFFF"/>
                </w:rPr>
                <w:t>Mellers</w:t>
              </w:r>
              <w:proofErr w:type="spellEnd"/>
            </w:hyperlink>
          </w:p>
        </w:tc>
        <w:tc>
          <w:tcPr>
            <w:tcW w:w="1710" w:type="dxa"/>
          </w:tcPr>
          <w:p w:rsidR="006B2408" w:rsidRPr="00FC4387" w:rsidRDefault="006B2408" w:rsidP="00250C1D">
            <w:pPr>
              <w:pStyle w:val="Heading1"/>
              <w:shd w:val="clear" w:color="auto" w:fill="FFFFFF"/>
              <w:spacing w:before="0"/>
              <w:outlineLvl w:val="0"/>
              <w:rPr>
                <w:rStyle w:val="a-size-large"/>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2012(</w:t>
            </w:r>
            <w:r w:rsidRPr="00FC4387">
              <w:rPr>
                <w:rFonts w:ascii="Times New Roman" w:hAnsi="Times New Roman" w:cs="Times New Roman"/>
                <w:b w:val="0"/>
                <w:bCs w:val="0"/>
                <w:color w:val="auto"/>
                <w:sz w:val="24"/>
                <w:szCs w:val="24"/>
              </w:rPr>
              <w:t>4</w:t>
            </w:r>
            <w:r w:rsidRPr="00FC4387">
              <w:rPr>
                <w:rFonts w:ascii="Times New Roman" w:hAnsi="Times New Roman" w:cs="Times New Roman"/>
                <w:b w:val="0"/>
                <w:bCs w:val="0"/>
                <w:color w:val="auto"/>
                <w:sz w:val="24"/>
                <w:szCs w:val="24"/>
                <w:vertAlign w:val="superscript"/>
              </w:rPr>
              <w:t>th</w:t>
            </w:r>
            <w:r w:rsidRPr="00FC4387">
              <w:rPr>
                <w:rFonts w:ascii="Times New Roman" w:hAnsi="Times New Roman" w:cs="Times New Roman"/>
                <w:b w:val="0"/>
                <w:bCs w:val="0"/>
                <w:color w:val="auto"/>
                <w:sz w:val="24"/>
                <w:szCs w:val="24"/>
              </w:rPr>
              <w:t xml:space="preserve"> edition)</w:t>
            </w:r>
          </w:p>
        </w:tc>
        <w:tc>
          <w:tcPr>
            <w:tcW w:w="1818" w:type="dxa"/>
          </w:tcPr>
          <w:p w:rsidR="006B2408" w:rsidRPr="00FC4387" w:rsidRDefault="006B2408" w:rsidP="00250C1D">
            <w:pPr>
              <w:rPr>
                <w:rFonts w:ascii="Times New Roman" w:hAnsi="Times New Roman" w:cs="Times New Roman"/>
                <w:sz w:val="24"/>
                <w:szCs w:val="24"/>
              </w:rPr>
            </w:pPr>
            <w:r w:rsidRPr="00FC4387">
              <w:rPr>
                <w:rFonts w:ascii="Times New Roman" w:hAnsi="Times New Roman" w:cs="Times New Roman"/>
                <w:sz w:val="24"/>
                <w:szCs w:val="24"/>
                <w:shd w:val="clear" w:color="auto" w:fill="FFFFFF"/>
              </w:rPr>
              <w:t>Wiley-Blackwell</w:t>
            </w:r>
          </w:p>
        </w:tc>
      </w:tr>
      <w:tr w:rsidR="006B2408" w:rsidRPr="00FC4387" w:rsidTr="00250C1D">
        <w:tc>
          <w:tcPr>
            <w:tcW w:w="720" w:type="dxa"/>
          </w:tcPr>
          <w:p w:rsidR="006B2408" w:rsidRPr="00FC4387" w:rsidRDefault="006B2408" w:rsidP="00250C1D">
            <w:pPr>
              <w:ind w:left="72"/>
              <w:rPr>
                <w:rFonts w:ascii="Times New Roman" w:hAnsi="Times New Roman" w:cs="Times New Roman"/>
                <w:sz w:val="24"/>
                <w:szCs w:val="24"/>
              </w:rPr>
            </w:pPr>
            <w:r w:rsidRPr="00FC4387">
              <w:rPr>
                <w:rFonts w:ascii="Times New Roman" w:hAnsi="Times New Roman" w:cs="Times New Roman"/>
                <w:sz w:val="24"/>
                <w:szCs w:val="24"/>
              </w:rPr>
              <w:t>95</w:t>
            </w:r>
            <w:r>
              <w:rPr>
                <w:rFonts w:ascii="Times New Roman" w:hAnsi="Times New Roman" w:cs="Times New Roman"/>
                <w:sz w:val="24"/>
                <w:szCs w:val="24"/>
              </w:rPr>
              <w:t>.</w:t>
            </w:r>
          </w:p>
        </w:tc>
        <w:tc>
          <w:tcPr>
            <w:tcW w:w="3600" w:type="dxa"/>
          </w:tcPr>
          <w:p w:rsidR="006B2408" w:rsidRPr="00FC4387" w:rsidRDefault="006B2408" w:rsidP="00250C1D">
            <w:pPr>
              <w:rPr>
                <w:rFonts w:ascii="Times New Roman" w:hAnsi="Times New Roman" w:cs="Times New Roman"/>
                <w:sz w:val="24"/>
                <w:szCs w:val="24"/>
              </w:rPr>
            </w:pPr>
            <w:hyperlink r:id="rId104" w:history="1">
              <w:r w:rsidRPr="00FC4387">
                <w:rPr>
                  <w:rStyle w:val="Hyperlink"/>
                  <w:rFonts w:ascii="Times New Roman" w:hAnsi="Times New Roman" w:cs="Times New Roman"/>
                  <w:sz w:val="24"/>
                  <w:szCs w:val="24"/>
                </w:rPr>
                <w:t>Oxford Textbook of  Neuropsychiatry</w:t>
              </w:r>
            </w:hyperlink>
          </w:p>
          <w:p w:rsidR="006B2408" w:rsidRPr="00FC4387" w:rsidRDefault="006B2408" w:rsidP="00250C1D">
            <w:pPr>
              <w:rPr>
                <w:rFonts w:ascii="Times New Roman" w:hAnsi="Times New Roman" w:cs="Times New Roman"/>
                <w:sz w:val="24"/>
                <w:szCs w:val="24"/>
              </w:rPr>
            </w:pPr>
          </w:p>
        </w:tc>
        <w:tc>
          <w:tcPr>
            <w:tcW w:w="3312" w:type="dxa"/>
          </w:tcPr>
          <w:p w:rsidR="006B2408" w:rsidRPr="00FC4387" w:rsidRDefault="006B2408" w:rsidP="00250C1D">
            <w:pPr>
              <w:shd w:val="clear" w:color="auto" w:fill="FFFFFF"/>
              <w:textAlignment w:val="baseline"/>
              <w:rPr>
                <w:rFonts w:ascii="Times New Roman" w:hAnsi="Times New Roman" w:cs="Times New Roman"/>
                <w:sz w:val="24"/>
                <w:szCs w:val="24"/>
              </w:rPr>
            </w:pPr>
            <w:proofErr w:type="spellStart"/>
            <w:r w:rsidRPr="00FC4387">
              <w:rPr>
                <w:rFonts w:ascii="Times New Roman" w:hAnsi="Times New Roman" w:cs="Times New Roman"/>
                <w:sz w:val="24"/>
                <w:szCs w:val="24"/>
                <w:bdr w:val="none" w:sz="0" w:space="0" w:color="auto" w:frame="1"/>
              </w:rPr>
              <w:t>Niruj</w:t>
            </w:r>
            <w:proofErr w:type="spellEnd"/>
            <w:r w:rsidRPr="00FC4387">
              <w:rPr>
                <w:rFonts w:ascii="Times New Roman" w:hAnsi="Times New Roman" w:cs="Times New Roman"/>
                <w:sz w:val="24"/>
                <w:szCs w:val="24"/>
                <w:bdr w:val="none" w:sz="0" w:space="0" w:color="auto" w:frame="1"/>
              </w:rPr>
              <w:t xml:space="preserve"> </w:t>
            </w:r>
            <w:proofErr w:type="spellStart"/>
            <w:r w:rsidRPr="00FC4387">
              <w:rPr>
                <w:rFonts w:ascii="Times New Roman" w:hAnsi="Times New Roman" w:cs="Times New Roman"/>
                <w:sz w:val="24"/>
                <w:szCs w:val="24"/>
                <w:bdr w:val="none" w:sz="0" w:space="0" w:color="auto" w:frame="1"/>
              </w:rPr>
              <w:t>Agrawal</w:t>
            </w:r>
            <w:proofErr w:type="spellEnd"/>
            <w:r w:rsidRPr="00FC4387">
              <w:rPr>
                <w:rFonts w:ascii="Times New Roman" w:hAnsi="Times New Roman" w:cs="Times New Roman"/>
                <w:sz w:val="24"/>
                <w:szCs w:val="24"/>
                <w:bdr w:val="none" w:sz="0" w:space="0" w:color="auto" w:frame="1"/>
              </w:rPr>
              <w:t>,</w:t>
            </w:r>
            <w:r w:rsidRPr="00FC4387">
              <w:rPr>
                <w:rFonts w:ascii="Times New Roman" w:hAnsi="Times New Roman" w:cs="Times New Roman"/>
                <w:sz w:val="24"/>
                <w:szCs w:val="24"/>
                <w:shd w:val="clear" w:color="auto" w:fill="FFFFFF"/>
              </w:rPr>
              <w:t> </w:t>
            </w:r>
            <w:proofErr w:type="spellStart"/>
            <w:r>
              <w:rPr>
                <w:rFonts w:ascii="Times New Roman" w:hAnsi="Times New Roman" w:cs="Times New Roman"/>
                <w:sz w:val="24"/>
                <w:szCs w:val="24"/>
                <w:bdr w:val="none" w:sz="0" w:space="0" w:color="auto" w:frame="1"/>
              </w:rPr>
              <w:t>Rafey</w:t>
            </w:r>
            <w:proofErr w:type="spellEnd"/>
            <w:r>
              <w:rPr>
                <w:rFonts w:ascii="Times New Roman" w:hAnsi="Times New Roman" w:cs="Times New Roman"/>
                <w:sz w:val="24"/>
                <w:szCs w:val="24"/>
                <w:bdr w:val="none" w:sz="0" w:space="0" w:color="auto" w:frame="1"/>
              </w:rPr>
              <w:t xml:space="preserve"> </w:t>
            </w:r>
            <w:proofErr w:type="spellStart"/>
            <w:r>
              <w:rPr>
                <w:rFonts w:ascii="Times New Roman" w:hAnsi="Times New Roman" w:cs="Times New Roman"/>
                <w:sz w:val="24"/>
                <w:szCs w:val="24"/>
                <w:bdr w:val="none" w:sz="0" w:space="0" w:color="auto" w:frame="1"/>
              </w:rPr>
              <w:t>Faruqui</w:t>
            </w:r>
            <w:proofErr w:type="spellEnd"/>
            <w:r w:rsidRPr="00FC4387">
              <w:rPr>
                <w:rFonts w:ascii="Times New Roman" w:hAnsi="Times New Roman" w:cs="Times New Roman"/>
                <w:sz w:val="24"/>
                <w:szCs w:val="24"/>
                <w:bdr w:val="none" w:sz="0" w:space="0" w:color="auto" w:frame="1"/>
              </w:rPr>
              <w:t>,</w:t>
            </w:r>
          </w:p>
          <w:p w:rsidR="006B2408" w:rsidRPr="00FC4387" w:rsidRDefault="006B2408" w:rsidP="00250C1D">
            <w:pPr>
              <w:rPr>
                <w:rFonts w:ascii="Times New Roman" w:hAnsi="Times New Roman" w:cs="Times New Roman"/>
                <w:sz w:val="24"/>
                <w:szCs w:val="24"/>
              </w:rPr>
            </w:pPr>
            <w:r w:rsidRPr="00FC4387">
              <w:rPr>
                <w:rFonts w:ascii="Times New Roman" w:hAnsi="Times New Roman" w:cs="Times New Roman"/>
                <w:sz w:val="24"/>
                <w:szCs w:val="24"/>
                <w:shd w:val="clear" w:color="auto" w:fill="FFFFFF"/>
              </w:rPr>
              <w:t> </w:t>
            </w:r>
            <w:proofErr w:type="spellStart"/>
            <w:r>
              <w:fldChar w:fldCharType="begin"/>
            </w:r>
            <w:r>
              <w:instrText>HYPERLINK "javascript:;"</w:instrText>
            </w:r>
            <w:r>
              <w:fldChar w:fldCharType="separate"/>
            </w:r>
            <w:r w:rsidRPr="00FC4387">
              <w:rPr>
                <w:rStyle w:val="Hyperlink"/>
                <w:rFonts w:ascii="Times New Roman" w:hAnsi="Times New Roman" w:cs="Times New Roman"/>
                <w:sz w:val="24"/>
                <w:szCs w:val="24"/>
                <w:bdr w:val="none" w:sz="0" w:space="0" w:color="auto" w:frame="1"/>
              </w:rPr>
              <w:t>Mayur</w:t>
            </w:r>
            <w:proofErr w:type="spellEnd"/>
            <w:r w:rsidRPr="00FC4387">
              <w:rPr>
                <w:rStyle w:val="Hyperlink"/>
                <w:rFonts w:ascii="Times New Roman" w:hAnsi="Times New Roman" w:cs="Times New Roman"/>
                <w:sz w:val="24"/>
                <w:szCs w:val="24"/>
                <w:bdr w:val="none" w:sz="0" w:space="0" w:color="auto" w:frame="1"/>
              </w:rPr>
              <w:t xml:space="preserve"> </w:t>
            </w:r>
            <w:proofErr w:type="spellStart"/>
            <w:r w:rsidRPr="00FC4387">
              <w:rPr>
                <w:rStyle w:val="Hyperlink"/>
                <w:rFonts w:ascii="Times New Roman" w:hAnsi="Times New Roman" w:cs="Times New Roman"/>
                <w:sz w:val="24"/>
                <w:szCs w:val="24"/>
                <w:bdr w:val="none" w:sz="0" w:space="0" w:color="auto" w:frame="1"/>
              </w:rPr>
              <w:t>Bodani</w:t>
            </w:r>
            <w:proofErr w:type="spellEnd"/>
            <w:r w:rsidRPr="00FC4387">
              <w:rPr>
                <w:rStyle w:val="Hyperlink"/>
                <w:rFonts w:ascii="Times New Roman" w:hAnsi="Times New Roman" w:cs="Times New Roman"/>
                <w:sz w:val="24"/>
                <w:szCs w:val="24"/>
                <w:bdr w:val="none" w:sz="0" w:space="0" w:color="auto" w:frame="1"/>
              </w:rPr>
              <w:t> </w:t>
            </w:r>
            <w:r>
              <w:fldChar w:fldCharType="end"/>
            </w:r>
          </w:p>
        </w:tc>
        <w:tc>
          <w:tcPr>
            <w:tcW w:w="1710" w:type="dxa"/>
          </w:tcPr>
          <w:p w:rsidR="006B2408" w:rsidRPr="00FC4387" w:rsidRDefault="006B2408" w:rsidP="00250C1D">
            <w:pPr>
              <w:pStyle w:val="Heading1"/>
              <w:shd w:val="clear" w:color="auto" w:fill="FFFFFF"/>
              <w:spacing w:before="0"/>
              <w:outlineLvl w:val="0"/>
              <w:rPr>
                <w:rFonts w:ascii="Times New Roman" w:hAnsi="Times New Roman" w:cs="Times New Roman"/>
                <w:b w:val="0"/>
                <w:bCs w:val="0"/>
                <w:color w:val="auto"/>
                <w:sz w:val="24"/>
                <w:szCs w:val="24"/>
                <w:lang w:bidi="or-IN"/>
              </w:rPr>
            </w:pPr>
            <w:r w:rsidRPr="00FC4387">
              <w:rPr>
                <w:rFonts w:ascii="Times New Roman" w:hAnsi="Times New Roman" w:cs="Times New Roman"/>
                <w:b w:val="0"/>
                <w:bCs w:val="0"/>
                <w:color w:val="auto"/>
                <w:sz w:val="24"/>
                <w:szCs w:val="24"/>
              </w:rPr>
              <w:t>2020 (</w:t>
            </w:r>
            <w:r w:rsidRPr="00FC4387">
              <w:rPr>
                <w:rFonts w:ascii="Times New Roman" w:hAnsi="Times New Roman" w:cs="Times New Roman"/>
                <w:b w:val="0"/>
                <w:bCs w:val="0"/>
                <w:color w:val="auto"/>
                <w:sz w:val="24"/>
                <w:szCs w:val="24"/>
                <w:lang w:bidi="or-IN"/>
              </w:rPr>
              <w:t>1st Edition)</w:t>
            </w:r>
          </w:p>
          <w:p w:rsidR="006B2408" w:rsidRPr="00FC4387" w:rsidRDefault="006B2408" w:rsidP="00250C1D">
            <w:pPr>
              <w:pStyle w:val="Heading1"/>
              <w:shd w:val="clear" w:color="auto" w:fill="FFFFFF"/>
              <w:spacing w:before="0"/>
              <w:outlineLvl w:val="0"/>
              <w:rPr>
                <w:rStyle w:val="a-size-large"/>
                <w:rFonts w:ascii="Times New Roman" w:hAnsi="Times New Roman" w:cs="Times New Roman"/>
                <w:b w:val="0"/>
                <w:bCs w:val="0"/>
                <w:color w:val="auto"/>
                <w:sz w:val="24"/>
                <w:szCs w:val="24"/>
              </w:rPr>
            </w:pPr>
          </w:p>
        </w:tc>
        <w:tc>
          <w:tcPr>
            <w:tcW w:w="1818" w:type="dxa"/>
          </w:tcPr>
          <w:p w:rsidR="006B2408" w:rsidRPr="00092F88" w:rsidRDefault="006B2408" w:rsidP="00250C1D">
            <w:pPr>
              <w:rPr>
                <w:rFonts w:ascii="Times New Roman" w:eastAsia="Times New Roman" w:hAnsi="Times New Roman" w:cs="Times New Roman"/>
                <w:sz w:val="24"/>
                <w:szCs w:val="24"/>
                <w:lang w:val="en-IN" w:eastAsia="en-IN"/>
              </w:rPr>
            </w:pPr>
            <w:r w:rsidRPr="00092F88">
              <w:rPr>
                <w:rFonts w:ascii="Times New Roman" w:eastAsia="Times New Roman" w:hAnsi="Times New Roman" w:cs="Times New Roman"/>
                <w:sz w:val="24"/>
                <w:szCs w:val="24"/>
                <w:shd w:val="clear" w:color="auto" w:fill="FFFFFF"/>
                <w:lang w:val="en-IN" w:eastAsia="en-IN"/>
              </w:rPr>
              <w:t> </w:t>
            </w:r>
            <w:r w:rsidRPr="00092F88">
              <w:rPr>
                <w:rFonts w:ascii="Times New Roman" w:eastAsia="Times New Roman" w:hAnsi="Times New Roman" w:cs="Times New Roman"/>
                <w:sz w:val="24"/>
                <w:szCs w:val="24"/>
                <w:lang w:val="en-IN" w:eastAsia="en-IN"/>
              </w:rPr>
              <w:t>Oxford University Press</w:t>
            </w:r>
          </w:p>
          <w:p w:rsidR="006B2408" w:rsidRPr="00FC4387" w:rsidRDefault="006B2408" w:rsidP="00250C1D">
            <w:pPr>
              <w:rPr>
                <w:rFonts w:ascii="Times New Roman" w:hAnsi="Times New Roman" w:cs="Times New Roman"/>
                <w:sz w:val="24"/>
                <w:szCs w:val="24"/>
              </w:rPr>
            </w:pPr>
          </w:p>
        </w:tc>
      </w:tr>
      <w:tr w:rsidR="006B2408" w:rsidRPr="00FC4387" w:rsidTr="00250C1D">
        <w:tc>
          <w:tcPr>
            <w:tcW w:w="720" w:type="dxa"/>
          </w:tcPr>
          <w:p w:rsidR="006B2408" w:rsidRPr="00FC4387" w:rsidRDefault="006B2408" w:rsidP="00250C1D">
            <w:pPr>
              <w:ind w:left="72"/>
              <w:rPr>
                <w:rFonts w:ascii="Times New Roman" w:hAnsi="Times New Roman" w:cs="Times New Roman"/>
                <w:sz w:val="24"/>
                <w:szCs w:val="24"/>
              </w:rPr>
            </w:pPr>
            <w:r w:rsidRPr="00FC4387">
              <w:rPr>
                <w:rFonts w:ascii="Times New Roman" w:hAnsi="Times New Roman" w:cs="Times New Roman"/>
                <w:sz w:val="24"/>
                <w:szCs w:val="24"/>
              </w:rPr>
              <w:t>96</w:t>
            </w:r>
            <w:r>
              <w:rPr>
                <w:rFonts w:ascii="Times New Roman" w:hAnsi="Times New Roman" w:cs="Times New Roman"/>
                <w:sz w:val="24"/>
                <w:szCs w:val="24"/>
              </w:rPr>
              <w:t>.</w:t>
            </w:r>
          </w:p>
        </w:tc>
        <w:tc>
          <w:tcPr>
            <w:tcW w:w="3600" w:type="dxa"/>
          </w:tcPr>
          <w:p w:rsidR="006B2408" w:rsidRPr="00FC4387" w:rsidRDefault="006B2408" w:rsidP="00250C1D">
            <w:pPr>
              <w:rPr>
                <w:rFonts w:ascii="Times New Roman" w:hAnsi="Times New Roman" w:cs="Times New Roman"/>
                <w:sz w:val="24"/>
                <w:szCs w:val="24"/>
              </w:rPr>
            </w:pPr>
            <w:r w:rsidRPr="00FC4387">
              <w:rPr>
                <w:rFonts w:ascii="Times New Roman" w:hAnsi="Times New Roman" w:cs="Times New Roman"/>
                <w:sz w:val="24"/>
                <w:szCs w:val="24"/>
              </w:rPr>
              <w:t xml:space="preserve"> </w:t>
            </w:r>
            <w:hyperlink r:id="rId105" w:history="1">
              <w:r w:rsidRPr="00FC4387">
                <w:rPr>
                  <w:rStyle w:val="Hyperlink"/>
                  <w:rFonts w:ascii="Times New Roman" w:hAnsi="Times New Roman" w:cs="Times New Roman"/>
                  <w:sz w:val="24"/>
                  <w:szCs w:val="24"/>
                </w:rPr>
                <w:t>The ECT Handbook</w:t>
              </w:r>
            </w:hyperlink>
          </w:p>
        </w:tc>
        <w:tc>
          <w:tcPr>
            <w:tcW w:w="3312" w:type="dxa"/>
          </w:tcPr>
          <w:p w:rsidR="006B2408" w:rsidRPr="00FC4387" w:rsidRDefault="006B2408" w:rsidP="00250C1D">
            <w:pPr>
              <w:rPr>
                <w:rFonts w:ascii="Times New Roman" w:hAnsi="Times New Roman" w:cs="Times New Roman"/>
                <w:sz w:val="24"/>
                <w:szCs w:val="24"/>
              </w:rPr>
            </w:pPr>
            <w:r w:rsidRPr="00FC4387">
              <w:rPr>
                <w:rFonts w:ascii="Times New Roman" w:hAnsi="Times New Roman" w:cs="Times New Roman"/>
                <w:sz w:val="24"/>
                <w:szCs w:val="24"/>
                <w:shd w:val="clear" w:color="auto" w:fill="FFFFFF"/>
              </w:rPr>
              <w:t>Jonathan Waite, Andrew Easton</w:t>
            </w:r>
          </w:p>
        </w:tc>
        <w:tc>
          <w:tcPr>
            <w:tcW w:w="1710" w:type="dxa"/>
          </w:tcPr>
          <w:p w:rsidR="006B2408" w:rsidRDefault="006B2408" w:rsidP="00250C1D">
            <w:pPr>
              <w:pStyle w:val="Heading1"/>
              <w:shd w:val="clear" w:color="auto" w:fill="FFFFFF"/>
              <w:spacing w:before="0"/>
              <w:outlineLvl w:val="0"/>
              <w:rPr>
                <w:rFonts w:ascii="Times New Roman" w:hAnsi="Times New Roman" w:cs="Times New Roman"/>
                <w:b w:val="0"/>
                <w:bCs w:val="0"/>
                <w:color w:val="auto"/>
                <w:sz w:val="24"/>
                <w:szCs w:val="24"/>
              </w:rPr>
            </w:pPr>
            <w:r w:rsidRPr="00FC4387">
              <w:rPr>
                <w:rFonts w:ascii="Times New Roman" w:hAnsi="Times New Roman" w:cs="Times New Roman"/>
                <w:b w:val="0"/>
                <w:bCs w:val="0"/>
                <w:color w:val="auto"/>
                <w:sz w:val="24"/>
                <w:szCs w:val="24"/>
              </w:rPr>
              <w:t>2021(5</w:t>
            </w:r>
            <w:r w:rsidRPr="00FC4387">
              <w:rPr>
                <w:rFonts w:ascii="Times New Roman" w:hAnsi="Times New Roman" w:cs="Times New Roman"/>
                <w:b w:val="0"/>
                <w:bCs w:val="0"/>
                <w:color w:val="auto"/>
                <w:sz w:val="24"/>
                <w:szCs w:val="24"/>
                <w:vertAlign w:val="superscript"/>
              </w:rPr>
              <w:t>th</w:t>
            </w:r>
            <w:r w:rsidRPr="00FC4387">
              <w:rPr>
                <w:rFonts w:ascii="Times New Roman" w:hAnsi="Times New Roman" w:cs="Times New Roman"/>
                <w:b w:val="0"/>
                <w:bCs w:val="0"/>
                <w:color w:val="auto"/>
                <w:sz w:val="24"/>
                <w:szCs w:val="24"/>
              </w:rPr>
              <w:t xml:space="preserve"> edition)</w:t>
            </w:r>
          </w:p>
          <w:p w:rsidR="006B2408" w:rsidRPr="00B749DC" w:rsidRDefault="006B2408" w:rsidP="00250C1D"/>
        </w:tc>
        <w:tc>
          <w:tcPr>
            <w:tcW w:w="1818" w:type="dxa"/>
          </w:tcPr>
          <w:p w:rsidR="006B2408" w:rsidRPr="00FC4387" w:rsidRDefault="006B2408" w:rsidP="00250C1D">
            <w:pPr>
              <w:rPr>
                <w:rFonts w:ascii="Times New Roman" w:hAnsi="Times New Roman" w:cs="Times New Roman"/>
                <w:sz w:val="24"/>
                <w:szCs w:val="24"/>
              </w:rPr>
            </w:pPr>
            <w:proofErr w:type="spellStart"/>
            <w:r w:rsidRPr="00FC4387">
              <w:rPr>
                <w:rFonts w:ascii="Times New Roman" w:hAnsi="Times New Roman" w:cs="Times New Roman"/>
                <w:sz w:val="24"/>
                <w:szCs w:val="24"/>
                <w:shd w:val="clear" w:color="auto" w:fill="FFFFFF"/>
              </w:rPr>
              <w:t>RCPsych</w:t>
            </w:r>
            <w:proofErr w:type="spellEnd"/>
            <w:r w:rsidRPr="00FC4387">
              <w:rPr>
                <w:rFonts w:ascii="Times New Roman" w:hAnsi="Times New Roman" w:cs="Times New Roman"/>
                <w:sz w:val="24"/>
                <w:szCs w:val="24"/>
                <w:shd w:val="clear" w:color="auto" w:fill="FFFFFF"/>
              </w:rPr>
              <w:t xml:space="preserve"> Publications</w:t>
            </w:r>
          </w:p>
        </w:tc>
      </w:tr>
      <w:tr w:rsidR="006B2408" w:rsidRPr="00FC4387" w:rsidTr="00250C1D">
        <w:tc>
          <w:tcPr>
            <w:tcW w:w="720" w:type="dxa"/>
          </w:tcPr>
          <w:p w:rsidR="006B2408" w:rsidRPr="003020F3" w:rsidRDefault="006B2408" w:rsidP="00250C1D">
            <w:pPr>
              <w:ind w:left="72"/>
              <w:rPr>
                <w:rFonts w:ascii="Times New Roman" w:hAnsi="Times New Roman" w:cs="Times New Roman"/>
                <w:sz w:val="24"/>
                <w:szCs w:val="24"/>
              </w:rPr>
            </w:pPr>
            <w:r w:rsidRPr="003020F3">
              <w:rPr>
                <w:rFonts w:ascii="Times New Roman" w:hAnsi="Times New Roman" w:cs="Times New Roman"/>
                <w:sz w:val="24"/>
                <w:szCs w:val="24"/>
              </w:rPr>
              <w:t>97</w:t>
            </w:r>
            <w:r>
              <w:rPr>
                <w:rFonts w:ascii="Times New Roman" w:hAnsi="Times New Roman" w:cs="Times New Roman"/>
                <w:sz w:val="24"/>
                <w:szCs w:val="24"/>
              </w:rPr>
              <w:t>.</w:t>
            </w:r>
          </w:p>
        </w:tc>
        <w:tc>
          <w:tcPr>
            <w:tcW w:w="3600" w:type="dxa"/>
          </w:tcPr>
          <w:tbl>
            <w:tblPr>
              <w:tblW w:w="0" w:type="auto"/>
              <w:tblBorders>
                <w:top w:val="nil"/>
                <w:left w:val="nil"/>
                <w:bottom w:val="nil"/>
                <w:right w:val="nil"/>
              </w:tblBorders>
              <w:tblLayout w:type="fixed"/>
              <w:tblLook w:val="0000"/>
            </w:tblPr>
            <w:tblGrid>
              <w:gridCol w:w="236"/>
              <w:gridCol w:w="2107"/>
            </w:tblGrid>
            <w:tr w:rsidR="006B2408" w:rsidRPr="003020F3" w:rsidTr="00250C1D">
              <w:trPr>
                <w:trHeight w:val="245"/>
              </w:trPr>
              <w:tc>
                <w:tcPr>
                  <w:tcW w:w="236" w:type="dxa"/>
                </w:tcPr>
                <w:p w:rsidR="006B2408" w:rsidRPr="003020F3" w:rsidRDefault="006B2408" w:rsidP="00250C1D">
                  <w:pPr>
                    <w:pStyle w:val="Default"/>
                    <w:rPr>
                      <w:rFonts w:ascii="Times New Roman" w:hAnsi="Times New Roman" w:cs="Times New Roman"/>
                      <w:color w:val="auto"/>
                    </w:rPr>
                  </w:pPr>
                </w:p>
              </w:tc>
              <w:tc>
                <w:tcPr>
                  <w:tcW w:w="2107" w:type="dxa"/>
                </w:tcPr>
                <w:p w:rsidR="006B2408" w:rsidRPr="003020F3" w:rsidRDefault="006B2408" w:rsidP="00250C1D">
                  <w:pPr>
                    <w:shd w:val="clear" w:color="auto" w:fill="FFFFFF"/>
                    <w:spacing w:after="0" w:line="240" w:lineRule="auto"/>
                    <w:outlineLvl w:val="0"/>
                    <w:rPr>
                      <w:rFonts w:ascii="Times New Roman" w:eastAsia="Times New Roman" w:hAnsi="Times New Roman" w:cs="Times New Roman"/>
                      <w:kern w:val="36"/>
                      <w:sz w:val="24"/>
                      <w:szCs w:val="24"/>
                      <w:lang w:eastAsia="en-IN"/>
                    </w:rPr>
                  </w:pPr>
                  <w:r w:rsidRPr="003020F3">
                    <w:rPr>
                      <w:rFonts w:ascii="Times New Roman" w:eastAsia="Times New Roman" w:hAnsi="Times New Roman" w:cs="Times New Roman"/>
                      <w:kern w:val="36"/>
                      <w:sz w:val="24"/>
                      <w:szCs w:val="24"/>
                      <w:lang w:eastAsia="en-IN"/>
                    </w:rPr>
                    <w:t>Sleep and Neuropsychiatric Disorders</w:t>
                  </w:r>
                </w:p>
              </w:tc>
            </w:tr>
          </w:tbl>
          <w:p w:rsidR="006B2408" w:rsidRPr="003020F3" w:rsidRDefault="006B2408" w:rsidP="00250C1D">
            <w:pPr>
              <w:rPr>
                <w:rFonts w:ascii="Times New Roman" w:hAnsi="Times New Roman" w:cs="Times New Roman"/>
                <w:sz w:val="24"/>
                <w:szCs w:val="24"/>
              </w:rPr>
            </w:pPr>
          </w:p>
        </w:tc>
        <w:tc>
          <w:tcPr>
            <w:tcW w:w="3312" w:type="dxa"/>
          </w:tcPr>
          <w:p w:rsidR="006B2408" w:rsidRPr="003020F3" w:rsidRDefault="006B2408" w:rsidP="00250C1D">
            <w:pPr>
              <w:shd w:val="clear" w:color="auto" w:fill="FFFFFF"/>
              <w:spacing w:before="100" w:beforeAutospacing="1" w:after="100" w:afterAutospacing="1"/>
              <w:ind w:right="120"/>
              <w:rPr>
                <w:rFonts w:ascii="Times New Roman" w:hAnsi="Times New Roman" w:cs="Times New Roman"/>
                <w:sz w:val="24"/>
                <w:szCs w:val="24"/>
              </w:rPr>
            </w:pPr>
            <w:hyperlink r:id="rId106" w:anchor="author-1-0" w:history="1">
              <w:r w:rsidRPr="003020F3">
                <w:rPr>
                  <w:rStyle w:val="Hyperlink"/>
                  <w:rFonts w:ascii="Times New Roman" w:hAnsi="Times New Roman" w:cs="Times New Roman"/>
                  <w:sz w:val="24"/>
                  <w:szCs w:val="24"/>
                </w:rPr>
                <w:t>Ravi Gupta</w:t>
              </w:r>
            </w:hyperlink>
            <w:r w:rsidRPr="003020F3">
              <w:rPr>
                <w:rFonts w:ascii="Times New Roman" w:hAnsi="Times New Roman" w:cs="Times New Roman"/>
                <w:sz w:val="24"/>
                <w:szCs w:val="24"/>
              </w:rPr>
              <w:t>, </w:t>
            </w:r>
            <w:hyperlink r:id="rId107" w:anchor="author-1-1" w:history="1">
              <w:r w:rsidRPr="003020F3">
                <w:rPr>
                  <w:rStyle w:val="Hyperlink"/>
                  <w:rFonts w:ascii="Times New Roman" w:hAnsi="Times New Roman" w:cs="Times New Roman"/>
                  <w:sz w:val="24"/>
                  <w:szCs w:val="24"/>
                </w:rPr>
                <w:t xml:space="preserve">David N. </w:t>
              </w:r>
              <w:proofErr w:type="spellStart"/>
              <w:r w:rsidRPr="003020F3">
                <w:rPr>
                  <w:rStyle w:val="Hyperlink"/>
                  <w:rFonts w:ascii="Times New Roman" w:hAnsi="Times New Roman" w:cs="Times New Roman"/>
                  <w:sz w:val="24"/>
                  <w:szCs w:val="24"/>
                </w:rPr>
                <w:t>Neubauer</w:t>
              </w:r>
              <w:proofErr w:type="spellEnd"/>
            </w:hyperlink>
            <w:r w:rsidRPr="003020F3">
              <w:rPr>
                <w:rFonts w:ascii="Times New Roman" w:hAnsi="Times New Roman" w:cs="Times New Roman"/>
                <w:sz w:val="24"/>
                <w:szCs w:val="24"/>
              </w:rPr>
              <w:t>, </w:t>
            </w:r>
            <w:hyperlink r:id="rId108" w:anchor="author-1-2" w:history="1">
              <w:r w:rsidRPr="003020F3">
                <w:rPr>
                  <w:rStyle w:val="Hyperlink"/>
                  <w:rFonts w:ascii="Times New Roman" w:hAnsi="Times New Roman" w:cs="Times New Roman"/>
                  <w:sz w:val="24"/>
                  <w:szCs w:val="24"/>
                </w:rPr>
                <w:t xml:space="preserve">S. R. </w:t>
              </w:r>
              <w:proofErr w:type="spellStart"/>
              <w:r w:rsidRPr="003020F3">
                <w:rPr>
                  <w:rStyle w:val="Hyperlink"/>
                  <w:rFonts w:ascii="Times New Roman" w:hAnsi="Times New Roman" w:cs="Times New Roman"/>
                  <w:sz w:val="24"/>
                  <w:szCs w:val="24"/>
                </w:rPr>
                <w:t>Pandi-Perumal</w:t>
              </w:r>
              <w:proofErr w:type="spellEnd"/>
            </w:hyperlink>
          </w:p>
        </w:tc>
        <w:tc>
          <w:tcPr>
            <w:tcW w:w="1710" w:type="dxa"/>
          </w:tcPr>
          <w:p w:rsidR="006B2408" w:rsidRPr="003020F3" w:rsidRDefault="006B2408" w:rsidP="00250C1D">
            <w:pPr>
              <w:pStyle w:val="Heading1"/>
              <w:shd w:val="clear" w:color="auto" w:fill="FFFFFF"/>
              <w:spacing w:before="0"/>
              <w:outlineLvl w:val="0"/>
              <w:rPr>
                <w:rStyle w:val="a-size-large"/>
                <w:rFonts w:ascii="Times New Roman" w:hAnsi="Times New Roman" w:cs="Times New Roman"/>
                <w:b w:val="0"/>
                <w:bCs w:val="0"/>
                <w:color w:val="auto"/>
                <w:sz w:val="24"/>
                <w:szCs w:val="24"/>
              </w:rPr>
            </w:pPr>
            <w:r w:rsidRPr="003020F3">
              <w:rPr>
                <w:rFonts w:ascii="Times New Roman" w:hAnsi="Times New Roman" w:cs="Times New Roman"/>
                <w:b w:val="0"/>
                <w:bCs w:val="0"/>
                <w:color w:val="auto"/>
                <w:sz w:val="24"/>
                <w:szCs w:val="24"/>
              </w:rPr>
              <w:t>2022</w:t>
            </w:r>
          </w:p>
        </w:tc>
        <w:tc>
          <w:tcPr>
            <w:tcW w:w="1818" w:type="dxa"/>
          </w:tcPr>
          <w:p w:rsidR="006B2408" w:rsidRPr="003020F3" w:rsidRDefault="006B2408" w:rsidP="00250C1D">
            <w:pPr>
              <w:rPr>
                <w:rFonts w:ascii="Times New Roman" w:hAnsi="Times New Roman" w:cs="Times New Roman"/>
                <w:sz w:val="24"/>
                <w:szCs w:val="24"/>
                <w:shd w:val="clear" w:color="auto" w:fill="FFFFFF"/>
              </w:rPr>
            </w:pPr>
            <w:r w:rsidRPr="003020F3">
              <w:rPr>
                <w:rFonts w:ascii="Times New Roman" w:hAnsi="Times New Roman" w:cs="Times New Roman"/>
                <w:sz w:val="24"/>
                <w:szCs w:val="24"/>
              </w:rPr>
              <w:fldChar w:fldCharType="begin"/>
            </w:r>
            <w:r w:rsidRPr="003020F3">
              <w:rPr>
                <w:rFonts w:ascii="Times New Roman" w:hAnsi="Times New Roman" w:cs="Times New Roman"/>
                <w:sz w:val="24"/>
                <w:szCs w:val="24"/>
              </w:rPr>
              <w:instrText xml:space="preserve"> HYPERLINK "https://link.springer.com/book/10.1007/978-981-16-0123-1" </w:instrText>
            </w:r>
            <w:r w:rsidRPr="003020F3">
              <w:rPr>
                <w:rFonts w:ascii="Times New Roman" w:hAnsi="Times New Roman" w:cs="Times New Roman"/>
                <w:sz w:val="24"/>
                <w:szCs w:val="24"/>
              </w:rPr>
              <w:fldChar w:fldCharType="separate"/>
            </w:r>
            <w:proofErr w:type="spellStart"/>
            <w:r w:rsidRPr="003020F3">
              <w:rPr>
                <w:rFonts w:ascii="Times New Roman" w:hAnsi="Times New Roman" w:cs="Times New Roman"/>
                <w:sz w:val="24"/>
                <w:szCs w:val="24"/>
                <w:shd w:val="clear" w:color="auto" w:fill="FFFFFF"/>
              </w:rPr>
              <w:t>SpringerLink</w:t>
            </w:r>
            <w:proofErr w:type="spellEnd"/>
          </w:p>
          <w:p w:rsidR="006B2408" w:rsidRPr="003020F3" w:rsidRDefault="006B2408" w:rsidP="00250C1D">
            <w:pPr>
              <w:rPr>
                <w:rFonts w:ascii="Times New Roman" w:hAnsi="Times New Roman" w:cs="Times New Roman"/>
                <w:sz w:val="24"/>
                <w:szCs w:val="24"/>
              </w:rPr>
            </w:pPr>
            <w:r w:rsidRPr="003020F3">
              <w:rPr>
                <w:rFonts w:ascii="Times New Roman" w:hAnsi="Times New Roman" w:cs="Times New Roman"/>
                <w:sz w:val="24"/>
                <w:szCs w:val="24"/>
              </w:rPr>
              <w:fldChar w:fldCharType="end"/>
            </w:r>
          </w:p>
        </w:tc>
      </w:tr>
      <w:tr w:rsidR="006B2408" w:rsidRPr="00FC4387" w:rsidTr="00250C1D">
        <w:tc>
          <w:tcPr>
            <w:tcW w:w="720" w:type="dxa"/>
          </w:tcPr>
          <w:p w:rsidR="006B2408" w:rsidRPr="003020F3" w:rsidRDefault="006B2408" w:rsidP="00250C1D">
            <w:pPr>
              <w:ind w:left="72"/>
              <w:rPr>
                <w:rFonts w:ascii="Times New Roman" w:hAnsi="Times New Roman" w:cs="Times New Roman"/>
                <w:sz w:val="24"/>
                <w:szCs w:val="24"/>
              </w:rPr>
            </w:pPr>
            <w:r w:rsidRPr="003020F3">
              <w:rPr>
                <w:rFonts w:ascii="Times New Roman" w:hAnsi="Times New Roman" w:cs="Times New Roman"/>
                <w:sz w:val="24"/>
                <w:szCs w:val="24"/>
              </w:rPr>
              <w:t>98</w:t>
            </w:r>
            <w:r>
              <w:rPr>
                <w:rFonts w:ascii="Times New Roman" w:hAnsi="Times New Roman" w:cs="Times New Roman"/>
                <w:sz w:val="24"/>
                <w:szCs w:val="24"/>
              </w:rPr>
              <w:t>.</w:t>
            </w:r>
          </w:p>
        </w:tc>
        <w:tc>
          <w:tcPr>
            <w:tcW w:w="3600" w:type="dxa"/>
          </w:tcPr>
          <w:p w:rsidR="006B2408" w:rsidRPr="003020F3" w:rsidRDefault="006B2408" w:rsidP="00250C1D">
            <w:pPr>
              <w:pStyle w:val="Default"/>
              <w:rPr>
                <w:rFonts w:ascii="Times New Roman" w:hAnsi="Times New Roman" w:cs="Times New Roman"/>
                <w:color w:val="auto"/>
              </w:rPr>
            </w:pPr>
            <w:r w:rsidRPr="003020F3">
              <w:rPr>
                <w:rFonts w:ascii="Times New Roman" w:hAnsi="Times New Roman" w:cs="Times New Roman"/>
                <w:color w:val="auto"/>
              </w:rPr>
              <w:t xml:space="preserve">Handbook of clinical rating scales and assessment in psychiatry and mental health (current clinical psychiatry) </w:t>
            </w:r>
          </w:p>
        </w:tc>
        <w:tc>
          <w:tcPr>
            <w:tcW w:w="3312" w:type="dxa"/>
          </w:tcPr>
          <w:p w:rsidR="006B2408" w:rsidRPr="003020F3" w:rsidRDefault="006B2408" w:rsidP="00250C1D">
            <w:pPr>
              <w:pStyle w:val="Default"/>
              <w:rPr>
                <w:rFonts w:ascii="Times New Roman" w:hAnsi="Times New Roman" w:cs="Times New Roman"/>
                <w:color w:val="auto"/>
              </w:rPr>
            </w:pPr>
            <w:r w:rsidRPr="003020F3">
              <w:rPr>
                <w:rFonts w:ascii="Times New Roman" w:hAnsi="Times New Roman" w:cs="Times New Roman"/>
                <w:color w:val="auto"/>
                <w:shd w:val="clear" w:color="auto" w:fill="FFFFFF"/>
              </w:rPr>
              <w:t> </w:t>
            </w:r>
            <w:hyperlink r:id="rId109" w:history="1">
              <w:r w:rsidRPr="003020F3">
                <w:rPr>
                  <w:rStyle w:val="Hyperlink"/>
                  <w:rFonts w:ascii="Times New Roman" w:hAnsi="Times New Roman" w:cs="Times New Roman"/>
                  <w:color w:val="auto"/>
                  <w:shd w:val="clear" w:color="auto" w:fill="FFFFFF"/>
                </w:rPr>
                <w:t>Lee Baer</w:t>
              </w:r>
            </w:hyperlink>
            <w:r w:rsidRPr="003020F3">
              <w:rPr>
                <w:rStyle w:val="author"/>
                <w:rFonts w:ascii="Times New Roman" w:hAnsi="Times New Roman" w:cs="Times New Roman"/>
                <w:color w:val="auto"/>
                <w:shd w:val="clear" w:color="auto" w:fill="FFFFFF"/>
              </w:rPr>
              <w:t> </w:t>
            </w:r>
            <w:r w:rsidRPr="003020F3">
              <w:rPr>
                <w:rStyle w:val="a-color-secondary"/>
                <w:color w:val="auto"/>
                <w:shd w:val="clear" w:color="auto" w:fill="FFFFFF"/>
              </w:rPr>
              <w:t>, </w:t>
            </w:r>
            <w:hyperlink r:id="rId110" w:history="1">
              <w:r w:rsidRPr="003020F3">
                <w:rPr>
                  <w:rStyle w:val="Hyperlink"/>
                  <w:rFonts w:ascii="Times New Roman" w:hAnsi="Times New Roman" w:cs="Times New Roman"/>
                  <w:color w:val="auto"/>
                  <w:shd w:val="clear" w:color="auto" w:fill="FFFFFF"/>
                </w:rPr>
                <w:t xml:space="preserve">Mark A. </w:t>
              </w:r>
              <w:proofErr w:type="spellStart"/>
              <w:r w:rsidRPr="003020F3">
                <w:rPr>
                  <w:rStyle w:val="Hyperlink"/>
                  <w:rFonts w:ascii="Times New Roman" w:hAnsi="Times New Roman" w:cs="Times New Roman"/>
                  <w:color w:val="auto"/>
                  <w:shd w:val="clear" w:color="auto" w:fill="FFFFFF"/>
                </w:rPr>
                <w:t>Blais</w:t>
              </w:r>
              <w:proofErr w:type="spellEnd"/>
            </w:hyperlink>
          </w:p>
        </w:tc>
        <w:tc>
          <w:tcPr>
            <w:tcW w:w="1710" w:type="dxa"/>
          </w:tcPr>
          <w:p w:rsidR="006B2408" w:rsidRPr="003020F3" w:rsidRDefault="006B2408" w:rsidP="00250C1D">
            <w:pPr>
              <w:pStyle w:val="Heading1"/>
              <w:shd w:val="clear" w:color="auto" w:fill="FFFFFF"/>
              <w:spacing w:before="0"/>
              <w:outlineLvl w:val="0"/>
              <w:rPr>
                <w:rStyle w:val="a-size-large"/>
                <w:rFonts w:ascii="Times New Roman" w:hAnsi="Times New Roman" w:cs="Times New Roman"/>
                <w:b w:val="0"/>
                <w:bCs w:val="0"/>
                <w:color w:val="auto"/>
                <w:sz w:val="24"/>
                <w:szCs w:val="24"/>
              </w:rPr>
            </w:pPr>
            <w:r w:rsidRPr="003020F3">
              <w:rPr>
                <w:rFonts w:ascii="Times New Roman" w:hAnsi="Times New Roman" w:cs="Times New Roman"/>
                <w:b w:val="0"/>
                <w:bCs w:val="0"/>
                <w:color w:val="auto"/>
                <w:sz w:val="24"/>
                <w:szCs w:val="24"/>
              </w:rPr>
              <w:t>2010</w:t>
            </w:r>
          </w:p>
        </w:tc>
        <w:tc>
          <w:tcPr>
            <w:tcW w:w="1818" w:type="dxa"/>
          </w:tcPr>
          <w:p w:rsidR="006B2408" w:rsidRPr="003020F3" w:rsidRDefault="006B2408" w:rsidP="00250C1D">
            <w:pPr>
              <w:rPr>
                <w:rFonts w:ascii="Times New Roman" w:hAnsi="Times New Roman" w:cs="Times New Roman"/>
                <w:sz w:val="24"/>
                <w:szCs w:val="24"/>
              </w:rPr>
            </w:pPr>
            <w:r w:rsidRPr="003020F3">
              <w:rPr>
                <w:rFonts w:ascii="Times New Roman" w:hAnsi="Times New Roman" w:cs="Times New Roman"/>
                <w:sz w:val="24"/>
                <w:szCs w:val="24"/>
                <w:shd w:val="clear" w:color="auto" w:fill="FFFFFF"/>
              </w:rPr>
              <w:t>Humana</w:t>
            </w:r>
          </w:p>
        </w:tc>
      </w:tr>
      <w:tr w:rsidR="006B2408" w:rsidRPr="00FC4387" w:rsidTr="00250C1D">
        <w:tc>
          <w:tcPr>
            <w:tcW w:w="720" w:type="dxa"/>
          </w:tcPr>
          <w:p w:rsidR="006B2408" w:rsidRPr="003020F3" w:rsidRDefault="006B2408" w:rsidP="00250C1D">
            <w:pPr>
              <w:ind w:left="72"/>
              <w:rPr>
                <w:rFonts w:ascii="Times New Roman" w:hAnsi="Times New Roman" w:cs="Times New Roman"/>
                <w:sz w:val="24"/>
                <w:szCs w:val="24"/>
              </w:rPr>
            </w:pPr>
            <w:r w:rsidRPr="003020F3">
              <w:rPr>
                <w:rFonts w:ascii="Times New Roman" w:hAnsi="Times New Roman" w:cs="Times New Roman"/>
                <w:sz w:val="24"/>
                <w:szCs w:val="24"/>
              </w:rPr>
              <w:t>99</w:t>
            </w:r>
            <w:r>
              <w:rPr>
                <w:rFonts w:ascii="Times New Roman" w:hAnsi="Times New Roman" w:cs="Times New Roman"/>
                <w:sz w:val="24"/>
                <w:szCs w:val="24"/>
              </w:rPr>
              <w:t>.</w:t>
            </w:r>
          </w:p>
        </w:tc>
        <w:tc>
          <w:tcPr>
            <w:tcW w:w="3600" w:type="dxa"/>
          </w:tcPr>
          <w:tbl>
            <w:tblPr>
              <w:tblW w:w="0" w:type="auto"/>
              <w:tblBorders>
                <w:top w:val="nil"/>
                <w:left w:val="nil"/>
                <w:bottom w:val="nil"/>
                <w:right w:val="nil"/>
              </w:tblBorders>
              <w:tblLayout w:type="fixed"/>
              <w:tblLook w:val="0000"/>
            </w:tblPr>
            <w:tblGrid>
              <w:gridCol w:w="2329"/>
            </w:tblGrid>
            <w:tr w:rsidR="006B2408" w:rsidRPr="003020F3" w:rsidTr="00250C1D">
              <w:trPr>
                <w:trHeight w:val="377"/>
              </w:trPr>
              <w:tc>
                <w:tcPr>
                  <w:tcW w:w="2329" w:type="dxa"/>
                </w:tcPr>
                <w:p w:rsidR="006B2408" w:rsidRPr="003020F3" w:rsidRDefault="006B2408" w:rsidP="00250C1D">
                  <w:pPr>
                    <w:pStyle w:val="Default"/>
                    <w:rPr>
                      <w:rFonts w:ascii="Times New Roman" w:hAnsi="Times New Roman" w:cs="Times New Roman"/>
                      <w:color w:val="auto"/>
                    </w:rPr>
                  </w:pPr>
                  <w:r w:rsidRPr="003020F3">
                    <w:rPr>
                      <w:rFonts w:ascii="Times New Roman" w:hAnsi="Times New Roman" w:cs="Times New Roman"/>
                      <w:color w:val="auto"/>
                    </w:rPr>
                    <w:t xml:space="preserve">Clinical Manual of child and adolescent psychopharmacology, </w:t>
                  </w:r>
                </w:p>
              </w:tc>
            </w:tr>
          </w:tbl>
          <w:p w:rsidR="006B2408" w:rsidRPr="003020F3" w:rsidRDefault="006B2408" w:rsidP="00250C1D">
            <w:pPr>
              <w:rPr>
                <w:rFonts w:ascii="Times New Roman" w:hAnsi="Times New Roman" w:cs="Times New Roman"/>
                <w:sz w:val="24"/>
                <w:szCs w:val="24"/>
              </w:rPr>
            </w:pPr>
          </w:p>
        </w:tc>
        <w:tc>
          <w:tcPr>
            <w:tcW w:w="3312" w:type="dxa"/>
          </w:tcPr>
          <w:p w:rsidR="006B2408" w:rsidRPr="003020F3" w:rsidRDefault="006B2408" w:rsidP="00250C1D">
            <w:pPr>
              <w:rPr>
                <w:rFonts w:ascii="Times New Roman" w:hAnsi="Times New Roman" w:cs="Times New Roman"/>
                <w:sz w:val="24"/>
                <w:szCs w:val="24"/>
              </w:rPr>
            </w:pPr>
            <w:r w:rsidRPr="003020F3">
              <w:rPr>
                <w:rFonts w:ascii="Times New Roman" w:hAnsi="Times New Roman" w:cs="Times New Roman"/>
                <w:sz w:val="24"/>
                <w:szCs w:val="24"/>
                <w:shd w:val="clear" w:color="auto" w:fill="FFFFFF"/>
              </w:rPr>
              <w:t> </w:t>
            </w:r>
            <w:r w:rsidRPr="003020F3">
              <w:rPr>
                <w:rStyle w:val="author"/>
                <w:rFonts w:ascii="Times New Roman" w:hAnsi="Times New Roman" w:cs="Times New Roman"/>
                <w:sz w:val="24"/>
                <w:szCs w:val="24"/>
                <w:shd w:val="clear" w:color="auto" w:fill="FFFFFF"/>
              </w:rPr>
              <w:t xml:space="preserve">Dr Molly </w:t>
            </w:r>
            <w:proofErr w:type="spellStart"/>
            <w:r w:rsidRPr="003020F3">
              <w:rPr>
                <w:rStyle w:val="author"/>
                <w:rFonts w:ascii="Times New Roman" w:hAnsi="Times New Roman" w:cs="Times New Roman"/>
                <w:sz w:val="24"/>
                <w:szCs w:val="24"/>
                <w:shd w:val="clear" w:color="auto" w:fill="FFFFFF"/>
              </w:rPr>
              <w:t>McVoy</w:t>
            </w:r>
            <w:proofErr w:type="spellEnd"/>
            <w:r w:rsidRPr="003020F3">
              <w:rPr>
                <w:rStyle w:val="author"/>
                <w:rFonts w:ascii="Times New Roman" w:hAnsi="Times New Roman" w:cs="Times New Roman"/>
                <w:sz w:val="24"/>
                <w:szCs w:val="24"/>
                <w:shd w:val="clear" w:color="auto" w:fill="FFFFFF"/>
              </w:rPr>
              <w:t xml:space="preserve"> ,</w:t>
            </w:r>
            <w:hyperlink r:id="rId111" w:history="1">
              <w:r w:rsidRPr="003020F3">
                <w:rPr>
                  <w:rStyle w:val="Hyperlink"/>
                  <w:rFonts w:ascii="Times New Roman" w:hAnsi="Times New Roman" w:cs="Times New Roman"/>
                  <w:sz w:val="24"/>
                  <w:szCs w:val="24"/>
                  <w:shd w:val="clear" w:color="auto" w:fill="FFFFFF"/>
                </w:rPr>
                <w:t xml:space="preserve">Robert L. </w:t>
              </w:r>
              <w:proofErr w:type="spellStart"/>
              <w:r w:rsidRPr="003020F3">
                <w:rPr>
                  <w:rStyle w:val="Hyperlink"/>
                  <w:rFonts w:ascii="Times New Roman" w:hAnsi="Times New Roman" w:cs="Times New Roman"/>
                  <w:sz w:val="24"/>
                  <w:szCs w:val="24"/>
                  <w:shd w:val="clear" w:color="auto" w:fill="FFFFFF"/>
                </w:rPr>
                <w:t>Findling</w:t>
              </w:r>
              <w:proofErr w:type="spellEnd"/>
            </w:hyperlink>
            <w:r w:rsidRPr="003020F3">
              <w:rPr>
                <w:rStyle w:val="author"/>
                <w:rFonts w:ascii="Times New Roman" w:hAnsi="Times New Roman" w:cs="Times New Roman"/>
                <w:sz w:val="24"/>
                <w:szCs w:val="24"/>
                <w:shd w:val="clear" w:color="auto" w:fill="FFFFFF"/>
              </w:rPr>
              <w:t> </w:t>
            </w:r>
            <w:r w:rsidRPr="003020F3">
              <w:rPr>
                <w:rStyle w:val="a-color-secondary"/>
                <w:sz w:val="24"/>
                <w:szCs w:val="24"/>
                <w:shd w:val="clear" w:color="auto" w:fill="FFFFFF"/>
              </w:rPr>
              <w:t>,</w:t>
            </w:r>
            <w:r w:rsidRPr="003020F3">
              <w:rPr>
                <w:rStyle w:val="author"/>
                <w:rFonts w:ascii="Times New Roman" w:hAnsi="Times New Roman" w:cs="Times New Roman"/>
                <w:sz w:val="24"/>
                <w:szCs w:val="24"/>
                <w:shd w:val="clear" w:color="auto" w:fill="FFFFFF"/>
              </w:rPr>
              <w:t xml:space="preserve">Dr Robert L </w:t>
            </w:r>
            <w:proofErr w:type="spellStart"/>
            <w:r w:rsidRPr="003020F3">
              <w:rPr>
                <w:rStyle w:val="author"/>
                <w:rFonts w:ascii="Times New Roman" w:hAnsi="Times New Roman" w:cs="Times New Roman"/>
                <w:sz w:val="24"/>
                <w:szCs w:val="24"/>
                <w:shd w:val="clear" w:color="auto" w:fill="FFFFFF"/>
              </w:rPr>
              <w:t>Findling</w:t>
            </w:r>
            <w:proofErr w:type="spellEnd"/>
            <w:r w:rsidRPr="003020F3">
              <w:rPr>
                <w:rStyle w:val="author"/>
                <w:rFonts w:ascii="Times New Roman" w:hAnsi="Times New Roman" w:cs="Times New Roman"/>
                <w:sz w:val="24"/>
                <w:szCs w:val="24"/>
                <w:shd w:val="clear" w:color="auto" w:fill="FFFFFF"/>
              </w:rPr>
              <w:t xml:space="preserve"> </w:t>
            </w:r>
          </w:p>
        </w:tc>
        <w:tc>
          <w:tcPr>
            <w:tcW w:w="1710" w:type="dxa"/>
          </w:tcPr>
          <w:p w:rsidR="006B2408" w:rsidRPr="003020F3" w:rsidRDefault="006B2408" w:rsidP="00250C1D">
            <w:pPr>
              <w:pStyle w:val="Heading1"/>
              <w:shd w:val="clear" w:color="auto" w:fill="FFFFFF"/>
              <w:spacing w:before="0"/>
              <w:outlineLvl w:val="0"/>
              <w:rPr>
                <w:rStyle w:val="a-size-large"/>
                <w:rFonts w:ascii="Times New Roman" w:hAnsi="Times New Roman" w:cs="Times New Roman"/>
                <w:b w:val="0"/>
                <w:bCs w:val="0"/>
                <w:color w:val="auto"/>
                <w:sz w:val="24"/>
                <w:szCs w:val="24"/>
              </w:rPr>
            </w:pPr>
            <w:r w:rsidRPr="003020F3">
              <w:rPr>
                <w:rFonts w:ascii="Times New Roman" w:hAnsi="Times New Roman" w:cs="Times New Roman"/>
                <w:b w:val="0"/>
                <w:bCs w:val="0"/>
                <w:color w:val="auto"/>
                <w:sz w:val="24"/>
                <w:szCs w:val="24"/>
              </w:rPr>
              <w:t>2017(3rd edition)</w:t>
            </w:r>
          </w:p>
        </w:tc>
        <w:tc>
          <w:tcPr>
            <w:tcW w:w="1818" w:type="dxa"/>
          </w:tcPr>
          <w:p w:rsidR="006B2408" w:rsidRPr="003020F3" w:rsidRDefault="006B2408" w:rsidP="00250C1D">
            <w:pPr>
              <w:rPr>
                <w:rFonts w:ascii="Times New Roman" w:hAnsi="Times New Roman" w:cs="Times New Roman"/>
                <w:sz w:val="24"/>
                <w:szCs w:val="24"/>
              </w:rPr>
            </w:pPr>
            <w:r w:rsidRPr="003020F3">
              <w:rPr>
                <w:rStyle w:val="Emphasis"/>
                <w:rFonts w:ascii="Times New Roman" w:hAnsi="Times New Roman" w:cs="Times New Roman"/>
                <w:sz w:val="24"/>
                <w:szCs w:val="24"/>
              </w:rPr>
              <w:t>CBS Publishers</w:t>
            </w:r>
            <w:r w:rsidRPr="003020F3">
              <w:rPr>
                <w:rFonts w:ascii="Times New Roman" w:hAnsi="Times New Roman" w:cs="Times New Roman"/>
                <w:sz w:val="24"/>
                <w:szCs w:val="24"/>
                <w:shd w:val="clear" w:color="auto" w:fill="FFFFFF"/>
              </w:rPr>
              <w:t> &amp; </w:t>
            </w:r>
            <w:r w:rsidRPr="003020F3">
              <w:rPr>
                <w:rStyle w:val="Emphasis"/>
                <w:rFonts w:ascii="Times New Roman" w:hAnsi="Times New Roman" w:cs="Times New Roman"/>
                <w:sz w:val="24"/>
                <w:szCs w:val="24"/>
              </w:rPr>
              <w:t>Distributors</w:t>
            </w:r>
          </w:p>
        </w:tc>
      </w:tr>
      <w:tr w:rsidR="006B2408" w:rsidRPr="00FC4387" w:rsidTr="00250C1D">
        <w:tc>
          <w:tcPr>
            <w:tcW w:w="720" w:type="dxa"/>
          </w:tcPr>
          <w:p w:rsidR="006B2408" w:rsidRPr="003020F3" w:rsidRDefault="006B2408" w:rsidP="00250C1D">
            <w:pPr>
              <w:ind w:left="72"/>
              <w:rPr>
                <w:rFonts w:ascii="Times New Roman" w:hAnsi="Times New Roman" w:cs="Times New Roman"/>
                <w:sz w:val="24"/>
                <w:szCs w:val="24"/>
              </w:rPr>
            </w:pPr>
            <w:r w:rsidRPr="003020F3">
              <w:rPr>
                <w:rFonts w:ascii="Times New Roman" w:hAnsi="Times New Roman" w:cs="Times New Roman"/>
                <w:sz w:val="24"/>
                <w:szCs w:val="24"/>
              </w:rPr>
              <w:t>100</w:t>
            </w:r>
            <w:r>
              <w:rPr>
                <w:rFonts w:ascii="Times New Roman" w:hAnsi="Times New Roman" w:cs="Times New Roman"/>
                <w:sz w:val="24"/>
                <w:szCs w:val="24"/>
              </w:rPr>
              <w:t>.</w:t>
            </w:r>
          </w:p>
        </w:tc>
        <w:tc>
          <w:tcPr>
            <w:tcW w:w="3600" w:type="dxa"/>
          </w:tcPr>
          <w:tbl>
            <w:tblPr>
              <w:tblW w:w="0" w:type="auto"/>
              <w:tblBorders>
                <w:top w:val="nil"/>
                <w:left w:val="nil"/>
                <w:bottom w:val="nil"/>
                <w:right w:val="nil"/>
              </w:tblBorders>
              <w:tblLayout w:type="fixed"/>
              <w:tblLook w:val="0000"/>
            </w:tblPr>
            <w:tblGrid>
              <w:gridCol w:w="2107"/>
              <w:gridCol w:w="236"/>
            </w:tblGrid>
            <w:tr w:rsidR="006B2408" w:rsidRPr="003020F3" w:rsidTr="00250C1D">
              <w:trPr>
                <w:trHeight w:val="115"/>
              </w:trPr>
              <w:tc>
                <w:tcPr>
                  <w:tcW w:w="2107" w:type="dxa"/>
                </w:tcPr>
                <w:p w:rsidR="006B2408" w:rsidRPr="003020F3" w:rsidRDefault="006B2408" w:rsidP="00250C1D">
                  <w:pPr>
                    <w:pStyle w:val="Default"/>
                    <w:rPr>
                      <w:rFonts w:ascii="Times New Roman" w:hAnsi="Times New Roman" w:cs="Times New Roman"/>
                      <w:color w:val="auto"/>
                    </w:rPr>
                  </w:pPr>
                  <w:r w:rsidRPr="003020F3">
                    <w:rPr>
                      <w:rFonts w:ascii="Times New Roman" w:hAnsi="Times New Roman" w:cs="Times New Roman"/>
                      <w:color w:val="auto"/>
                    </w:rPr>
                    <w:t xml:space="preserve">Essentials of child and adolescent psychiatry  </w:t>
                  </w:r>
                </w:p>
              </w:tc>
              <w:tc>
                <w:tcPr>
                  <w:tcW w:w="236" w:type="dxa"/>
                </w:tcPr>
                <w:p w:rsidR="006B2408" w:rsidRPr="003020F3" w:rsidRDefault="006B2408" w:rsidP="00250C1D">
                  <w:pPr>
                    <w:pStyle w:val="Default"/>
                    <w:rPr>
                      <w:rFonts w:ascii="Times New Roman" w:hAnsi="Times New Roman" w:cs="Times New Roman"/>
                      <w:color w:val="auto"/>
                    </w:rPr>
                  </w:pPr>
                </w:p>
              </w:tc>
            </w:tr>
          </w:tbl>
          <w:p w:rsidR="006B2408" w:rsidRPr="003020F3" w:rsidRDefault="006B2408" w:rsidP="00250C1D">
            <w:pPr>
              <w:rPr>
                <w:rFonts w:ascii="Times New Roman" w:hAnsi="Times New Roman" w:cs="Times New Roman"/>
                <w:sz w:val="24"/>
                <w:szCs w:val="24"/>
              </w:rPr>
            </w:pPr>
          </w:p>
        </w:tc>
        <w:tc>
          <w:tcPr>
            <w:tcW w:w="3312" w:type="dxa"/>
          </w:tcPr>
          <w:tbl>
            <w:tblPr>
              <w:tblW w:w="0" w:type="auto"/>
              <w:tblBorders>
                <w:top w:val="nil"/>
                <w:left w:val="nil"/>
                <w:bottom w:val="nil"/>
                <w:right w:val="nil"/>
              </w:tblBorders>
              <w:tblLayout w:type="fixed"/>
              <w:tblLook w:val="0000"/>
            </w:tblPr>
            <w:tblGrid>
              <w:gridCol w:w="257"/>
            </w:tblGrid>
            <w:tr w:rsidR="006B2408" w:rsidRPr="003020F3" w:rsidTr="00250C1D">
              <w:trPr>
                <w:trHeight w:val="240"/>
              </w:trPr>
              <w:tc>
                <w:tcPr>
                  <w:tcW w:w="257" w:type="dxa"/>
                </w:tcPr>
                <w:p w:rsidR="006B2408" w:rsidRPr="003020F3" w:rsidRDefault="006B2408" w:rsidP="00250C1D">
                  <w:pPr>
                    <w:pStyle w:val="Default"/>
                    <w:rPr>
                      <w:rFonts w:ascii="Times New Roman" w:hAnsi="Times New Roman" w:cs="Times New Roman"/>
                      <w:color w:val="auto"/>
                    </w:rPr>
                  </w:pPr>
                </w:p>
              </w:tc>
            </w:tr>
          </w:tbl>
          <w:p w:rsidR="006B2408" w:rsidRPr="003020F3" w:rsidRDefault="006B2408" w:rsidP="00250C1D">
            <w:pPr>
              <w:rPr>
                <w:rFonts w:ascii="Times New Roman" w:hAnsi="Times New Roman" w:cs="Times New Roman"/>
                <w:sz w:val="24"/>
                <w:szCs w:val="24"/>
              </w:rPr>
            </w:pPr>
            <w:hyperlink r:id="rId112" w:history="1">
              <w:proofErr w:type="spellStart"/>
              <w:r w:rsidRPr="003020F3">
                <w:rPr>
                  <w:rStyle w:val="Hyperlink"/>
                  <w:rFonts w:ascii="Times New Roman" w:hAnsi="Times New Roman" w:cs="Times New Roman"/>
                  <w:sz w:val="24"/>
                  <w:szCs w:val="24"/>
                </w:rPr>
                <w:t>Dulcan</w:t>
              </w:r>
              <w:proofErr w:type="spellEnd"/>
              <w:r w:rsidRPr="003020F3">
                <w:rPr>
                  <w:rStyle w:val="Hyperlink"/>
                  <w:rFonts w:ascii="Times New Roman" w:hAnsi="Times New Roman" w:cs="Times New Roman"/>
                  <w:sz w:val="24"/>
                  <w:szCs w:val="24"/>
                </w:rPr>
                <w:t>, Mina K.</w:t>
              </w:r>
            </w:hyperlink>
            <w:r w:rsidRPr="003020F3">
              <w:rPr>
                <w:rStyle w:val="linked-author"/>
                <w:rFonts w:ascii="Times New Roman" w:hAnsi="Times New Roman" w:cs="Times New Roman"/>
                <w:sz w:val="24"/>
                <w:szCs w:val="24"/>
                <w:shd w:val="clear" w:color="auto" w:fill="FFFFFF"/>
              </w:rPr>
              <w:t> </w:t>
            </w:r>
            <w:hyperlink r:id="rId113" w:history="1">
              <w:r w:rsidRPr="003020F3">
                <w:rPr>
                  <w:rStyle w:val="Hyperlink"/>
                  <w:rFonts w:ascii="Times New Roman" w:hAnsi="Times New Roman" w:cs="Times New Roman"/>
                  <w:sz w:val="24"/>
                  <w:szCs w:val="24"/>
                </w:rPr>
                <w:t>Wiener, Jerry M</w:t>
              </w:r>
            </w:hyperlink>
          </w:p>
        </w:tc>
        <w:tc>
          <w:tcPr>
            <w:tcW w:w="1710" w:type="dxa"/>
          </w:tcPr>
          <w:p w:rsidR="006B2408" w:rsidRPr="003020F3" w:rsidRDefault="006B2408" w:rsidP="00250C1D">
            <w:pPr>
              <w:pStyle w:val="Heading1"/>
              <w:shd w:val="clear" w:color="auto" w:fill="FFFFFF"/>
              <w:spacing w:before="0"/>
              <w:outlineLvl w:val="0"/>
              <w:rPr>
                <w:rStyle w:val="a-size-large"/>
                <w:rFonts w:ascii="Times New Roman" w:hAnsi="Times New Roman" w:cs="Times New Roman"/>
                <w:b w:val="0"/>
                <w:bCs w:val="0"/>
                <w:color w:val="auto"/>
                <w:sz w:val="24"/>
                <w:szCs w:val="24"/>
              </w:rPr>
            </w:pPr>
            <w:r w:rsidRPr="003020F3">
              <w:rPr>
                <w:rFonts w:ascii="Times New Roman" w:hAnsi="Times New Roman" w:cs="Times New Roman"/>
                <w:b w:val="0"/>
                <w:bCs w:val="0"/>
                <w:color w:val="auto"/>
                <w:sz w:val="24"/>
                <w:szCs w:val="24"/>
              </w:rPr>
              <w:t>2012(1</w:t>
            </w:r>
            <w:r w:rsidRPr="003020F3">
              <w:rPr>
                <w:rFonts w:ascii="Times New Roman" w:hAnsi="Times New Roman" w:cs="Times New Roman"/>
                <w:b w:val="0"/>
                <w:bCs w:val="0"/>
                <w:color w:val="auto"/>
                <w:sz w:val="24"/>
                <w:szCs w:val="24"/>
                <w:vertAlign w:val="superscript"/>
              </w:rPr>
              <w:t>st</w:t>
            </w:r>
            <w:r w:rsidRPr="003020F3">
              <w:rPr>
                <w:rFonts w:ascii="Times New Roman" w:hAnsi="Times New Roman" w:cs="Times New Roman"/>
                <w:b w:val="0"/>
                <w:bCs w:val="0"/>
                <w:color w:val="auto"/>
                <w:sz w:val="24"/>
                <w:szCs w:val="24"/>
              </w:rPr>
              <w:t xml:space="preserve"> edition)</w:t>
            </w:r>
          </w:p>
        </w:tc>
        <w:tc>
          <w:tcPr>
            <w:tcW w:w="1818" w:type="dxa"/>
          </w:tcPr>
          <w:p w:rsidR="006B2408" w:rsidRPr="003020F3" w:rsidRDefault="006B2408" w:rsidP="00250C1D">
            <w:pPr>
              <w:rPr>
                <w:rFonts w:ascii="Times New Roman" w:hAnsi="Times New Roman" w:cs="Times New Roman"/>
                <w:sz w:val="24"/>
                <w:szCs w:val="24"/>
              </w:rPr>
            </w:pPr>
            <w:r w:rsidRPr="003020F3">
              <w:rPr>
                <w:rFonts w:ascii="Times New Roman" w:hAnsi="Times New Roman" w:cs="Times New Roman"/>
                <w:sz w:val="24"/>
                <w:szCs w:val="24"/>
                <w:shd w:val="clear" w:color="auto" w:fill="FFFFFF"/>
              </w:rPr>
              <w:t> American Psychiatric Publishing, Inc.</w:t>
            </w:r>
          </w:p>
        </w:tc>
      </w:tr>
      <w:tr w:rsidR="006B2408" w:rsidRPr="00FC4387" w:rsidTr="00250C1D">
        <w:tc>
          <w:tcPr>
            <w:tcW w:w="720" w:type="dxa"/>
          </w:tcPr>
          <w:p w:rsidR="006B2408" w:rsidRPr="003020F3" w:rsidRDefault="006B2408" w:rsidP="00250C1D">
            <w:pPr>
              <w:ind w:left="72"/>
              <w:rPr>
                <w:rFonts w:ascii="Times New Roman" w:hAnsi="Times New Roman" w:cs="Times New Roman"/>
                <w:sz w:val="24"/>
                <w:szCs w:val="24"/>
              </w:rPr>
            </w:pPr>
            <w:r w:rsidRPr="003020F3">
              <w:rPr>
                <w:rFonts w:ascii="Times New Roman" w:hAnsi="Times New Roman" w:cs="Times New Roman"/>
                <w:sz w:val="24"/>
                <w:szCs w:val="24"/>
              </w:rPr>
              <w:t>101</w:t>
            </w:r>
            <w:r>
              <w:rPr>
                <w:rFonts w:ascii="Times New Roman" w:hAnsi="Times New Roman" w:cs="Times New Roman"/>
                <w:sz w:val="24"/>
                <w:szCs w:val="24"/>
              </w:rPr>
              <w:t>.</w:t>
            </w:r>
          </w:p>
        </w:tc>
        <w:tc>
          <w:tcPr>
            <w:tcW w:w="3600" w:type="dxa"/>
          </w:tcPr>
          <w:p w:rsidR="006B2408" w:rsidRPr="003020F3" w:rsidRDefault="006B2408" w:rsidP="00250C1D">
            <w:pPr>
              <w:pStyle w:val="Default"/>
              <w:rPr>
                <w:rFonts w:ascii="Times New Roman" w:hAnsi="Times New Roman" w:cs="Times New Roman"/>
                <w:color w:val="auto"/>
              </w:rPr>
            </w:pPr>
            <w:r w:rsidRPr="003020F3">
              <w:rPr>
                <w:rFonts w:ascii="Times New Roman" w:hAnsi="Times New Roman" w:cs="Times New Roman"/>
                <w:color w:val="auto"/>
              </w:rPr>
              <w:t xml:space="preserve">Sleep disorders in psychiatric disorders </w:t>
            </w:r>
          </w:p>
        </w:tc>
        <w:tc>
          <w:tcPr>
            <w:tcW w:w="3312" w:type="dxa"/>
          </w:tcPr>
          <w:p w:rsidR="006B2408" w:rsidRPr="003020F3" w:rsidRDefault="006B2408" w:rsidP="00250C1D">
            <w:pPr>
              <w:pStyle w:val="Default"/>
              <w:rPr>
                <w:rFonts w:ascii="Times New Roman" w:hAnsi="Times New Roman" w:cs="Times New Roman"/>
                <w:color w:val="auto"/>
              </w:rPr>
            </w:pPr>
            <w:hyperlink r:id="rId114" w:history="1">
              <w:proofErr w:type="spellStart"/>
              <w:r w:rsidRPr="003020F3">
                <w:rPr>
                  <w:rStyle w:val="Hyperlink"/>
                  <w:rFonts w:ascii="Times New Roman" w:hAnsi="Times New Roman" w:cs="Times New Roman"/>
                  <w:color w:val="auto"/>
                  <w:shd w:val="clear" w:color="auto" w:fill="FFFFFF"/>
                </w:rPr>
                <w:t>Imran</w:t>
              </w:r>
              <w:proofErr w:type="spellEnd"/>
              <w:r w:rsidRPr="003020F3">
                <w:rPr>
                  <w:rStyle w:val="Hyperlink"/>
                  <w:rFonts w:ascii="Times New Roman" w:hAnsi="Times New Roman" w:cs="Times New Roman"/>
                  <w:color w:val="auto"/>
                  <w:shd w:val="clear" w:color="auto" w:fill="FFFFFF"/>
                </w:rPr>
                <w:t xml:space="preserve"> S. </w:t>
              </w:r>
              <w:proofErr w:type="spellStart"/>
              <w:r w:rsidRPr="003020F3">
                <w:rPr>
                  <w:rStyle w:val="Hyperlink"/>
                  <w:rFonts w:ascii="Times New Roman" w:hAnsi="Times New Roman" w:cs="Times New Roman"/>
                  <w:color w:val="auto"/>
                  <w:shd w:val="clear" w:color="auto" w:fill="FFFFFF"/>
                </w:rPr>
                <w:t>Khawaja</w:t>
              </w:r>
              <w:proofErr w:type="spellEnd"/>
            </w:hyperlink>
            <w:r w:rsidRPr="003020F3">
              <w:rPr>
                <w:rStyle w:val="a-declarative"/>
                <w:rFonts w:ascii="Times New Roman" w:hAnsi="Times New Roman" w:cs="Times New Roman"/>
                <w:color w:val="auto"/>
              </w:rPr>
              <w:t>  </w:t>
            </w:r>
            <w:r w:rsidRPr="003020F3">
              <w:rPr>
                <w:rStyle w:val="a-color-secondary"/>
                <w:color w:val="auto"/>
                <w:shd w:val="clear" w:color="auto" w:fill="FFFFFF"/>
              </w:rPr>
              <w:t>, </w:t>
            </w:r>
            <w:hyperlink r:id="rId115" w:history="1">
              <w:r w:rsidRPr="003020F3">
                <w:rPr>
                  <w:rStyle w:val="Hyperlink"/>
                  <w:rFonts w:ascii="Times New Roman" w:hAnsi="Times New Roman" w:cs="Times New Roman"/>
                  <w:color w:val="auto"/>
                  <w:shd w:val="clear" w:color="auto" w:fill="FFFFFF"/>
                </w:rPr>
                <w:t>Thomas D. Hurwitz</w:t>
              </w:r>
            </w:hyperlink>
          </w:p>
        </w:tc>
        <w:tc>
          <w:tcPr>
            <w:tcW w:w="1710" w:type="dxa"/>
          </w:tcPr>
          <w:p w:rsidR="006B2408" w:rsidRPr="003020F3" w:rsidRDefault="006B2408" w:rsidP="00250C1D">
            <w:pPr>
              <w:pStyle w:val="Heading1"/>
              <w:shd w:val="clear" w:color="auto" w:fill="FFFFFF"/>
              <w:spacing w:before="0"/>
              <w:outlineLvl w:val="0"/>
              <w:rPr>
                <w:rStyle w:val="a-size-large"/>
                <w:rFonts w:ascii="Times New Roman" w:hAnsi="Times New Roman" w:cs="Times New Roman"/>
                <w:b w:val="0"/>
                <w:bCs w:val="0"/>
                <w:color w:val="auto"/>
                <w:sz w:val="24"/>
                <w:szCs w:val="24"/>
              </w:rPr>
            </w:pPr>
            <w:r w:rsidRPr="003020F3">
              <w:rPr>
                <w:rFonts w:ascii="Times New Roman" w:hAnsi="Times New Roman" w:cs="Times New Roman"/>
                <w:b w:val="0"/>
                <w:bCs w:val="0"/>
                <w:color w:val="auto"/>
                <w:sz w:val="24"/>
                <w:szCs w:val="24"/>
              </w:rPr>
              <w:t>2017(1</w:t>
            </w:r>
            <w:r w:rsidRPr="003020F3">
              <w:rPr>
                <w:rFonts w:ascii="Times New Roman" w:hAnsi="Times New Roman" w:cs="Times New Roman"/>
                <w:b w:val="0"/>
                <w:bCs w:val="0"/>
                <w:color w:val="auto"/>
                <w:sz w:val="24"/>
                <w:szCs w:val="24"/>
                <w:vertAlign w:val="superscript"/>
              </w:rPr>
              <w:t>st</w:t>
            </w:r>
            <w:r w:rsidRPr="003020F3">
              <w:rPr>
                <w:rFonts w:ascii="Times New Roman" w:hAnsi="Times New Roman" w:cs="Times New Roman"/>
                <w:b w:val="0"/>
                <w:bCs w:val="0"/>
                <w:color w:val="auto"/>
                <w:sz w:val="24"/>
                <w:szCs w:val="24"/>
              </w:rPr>
              <w:t xml:space="preserve"> edition)</w:t>
            </w:r>
          </w:p>
        </w:tc>
        <w:tc>
          <w:tcPr>
            <w:tcW w:w="1818" w:type="dxa"/>
          </w:tcPr>
          <w:p w:rsidR="006B2408" w:rsidRPr="003020F3" w:rsidRDefault="006B2408" w:rsidP="00250C1D">
            <w:pPr>
              <w:rPr>
                <w:rFonts w:ascii="Times New Roman" w:hAnsi="Times New Roman" w:cs="Times New Roman"/>
                <w:sz w:val="24"/>
                <w:szCs w:val="24"/>
              </w:rPr>
            </w:pPr>
            <w:r w:rsidRPr="003020F3">
              <w:rPr>
                <w:rFonts w:ascii="Times New Roman" w:hAnsi="Times New Roman" w:cs="Times New Roman"/>
                <w:sz w:val="24"/>
                <w:szCs w:val="24"/>
                <w:shd w:val="clear" w:color="auto" w:fill="FFFFFF"/>
              </w:rPr>
              <w:t> </w:t>
            </w:r>
            <w:r w:rsidRPr="003020F3">
              <w:rPr>
                <w:rFonts w:ascii="Times New Roman" w:hAnsi="Times New Roman" w:cs="Times New Roman"/>
                <w:sz w:val="24"/>
                <w:szCs w:val="24"/>
                <w:shd w:val="clear" w:color="auto" w:fill="FFFFFF"/>
                <w:cs/>
              </w:rPr>
              <w:t>‎</w:t>
            </w:r>
            <w:r>
              <w:fldChar w:fldCharType="begin"/>
            </w:r>
            <w:r>
              <w:instrText>HYPERLINK "https://link.springer.com/"</w:instrText>
            </w:r>
            <w:r>
              <w:fldChar w:fldCharType="separate"/>
            </w:r>
            <w:r w:rsidRPr="003020F3">
              <w:rPr>
                <w:rStyle w:val="Hyperlink"/>
                <w:rFonts w:ascii="Times New Roman" w:hAnsi="Times New Roman" w:cs="Times New Roman"/>
                <w:sz w:val="24"/>
                <w:szCs w:val="24"/>
                <w:shd w:val="clear" w:color="auto" w:fill="FFFFFF"/>
              </w:rPr>
              <w:t>Springer</w:t>
            </w:r>
            <w:r>
              <w:fldChar w:fldCharType="end"/>
            </w:r>
            <w:r w:rsidRPr="003020F3">
              <w:rPr>
                <w:rFonts w:ascii="Times New Roman" w:hAnsi="Times New Roman" w:cs="Times New Roman"/>
                <w:sz w:val="24"/>
                <w:szCs w:val="24"/>
                <w:shd w:val="clear" w:color="auto" w:fill="FFFFFF"/>
              </w:rPr>
              <w:t> </w:t>
            </w:r>
          </w:p>
        </w:tc>
      </w:tr>
      <w:tr w:rsidR="006B2408" w:rsidRPr="00FC4387" w:rsidTr="00250C1D">
        <w:tc>
          <w:tcPr>
            <w:tcW w:w="720" w:type="dxa"/>
          </w:tcPr>
          <w:p w:rsidR="006B2408" w:rsidRPr="003020F3" w:rsidRDefault="006B2408" w:rsidP="00250C1D">
            <w:pPr>
              <w:ind w:left="72"/>
              <w:rPr>
                <w:rFonts w:ascii="Times New Roman" w:hAnsi="Times New Roman" w:cs="Times New Roman"/>
                <w:sz w:val="24"/>
                <w:szCs w:val="24"/>
              </w:rPr>
            </w:pPr>
            <w:r w:rsidRPr="003020F3">
              <w:rPr>
                <w:rFonts w:ascii="Times New Roman" w:hAnsi="Times New Roman" w:cs="Times New Roman"/>
                <w:sz w:val="24"/>
                <w:szCs w:val="24"/>
              </w:rPr>
              <w:lastRenderedPageBreak/>
              <w:t>102</w:t>
            </w:r>
            <w:r>
              <w:rPr>
                <w:rFonts w:ascii="Times New Roman" w:hAnsi="Times New Roman" w:cs="Times New Roman"/>
                <w:sz w:val="24"/>
                <w:szCs w:val="24"/>
              </w:rPr>
              <w:t>.</w:t>
            </w:r>
          </w:p>
        </w:tc>
        <w:tc>
          <w:tcPr>
            <w:tcW w:w="3600" w:type="dxa"/>
          </w:tcPr>
          <w:p w:rsidR="006B2408" w:rsidRPr="003020F3" w:rsidRDefault="006B2408" w:rsidP="00250C1D">
            <w:pPr>
              <w:pStyle w:val="Default"/>
              <w:rPr>
                <w:rFonts w:ascii="Times New Roman" w:hAnsi="Times New Roman" w:cs="Times New Roman"/>
                <w:color w:val="auto"/>
              </w:rPr>
            </w:pPr>
            <w:r w:rsidRPr="003020F3">
              <w:rPr>
                <w:rFonts w:ascii="Times New Roman" w:hAnsi="Times New Roman" w:cs="Times New Roman"/>
                <w:color w:val="auto"/>
              </w:rPr>
              <w:t xml:space="preserve">Comprehensive handbook of psychopathology </w:t>
            </w:r>
          </w:p>
        </w:tc>
        <w:tc>
          <w:tcPr>
            <w:tcW w:w="3312" w:type="dxa"/>
          </w:tcPr>
          <w:p w:rsidR="006B2408" w:rsidRPr="003020F3" w:rsidRDefault="006B2408" w:rsidP="00250C1D">
            <w:pPr>
              <w:rPr>
                <w:rFonts w:ascii="Times New Roman" w:hAnsi="Times New Roman" w:cs="Times New Roman"/>
                <w:sz w:val="24"/>
                <w:szCs w:val="24"/>
              </w:rPr>
            </w:pPr>
            <w:hyperlink r:id="rId116" w:anchor="author-1-0" w:history="1">
              <w:r w:rsidRPr="003020F3">
                <w:rPr>
                  <w:rStyle w:val="Hyperlink"/>
                  <w:rFonts w:ascii="Times New Roman" w:hAnsi="Times New Roman" w:cs="Times New Roman"/>
                  <w:sz w:val="24"/>
                  <w:szCs w:val="24"/>
                </w:rPr>
                <w:t xml:space="preserve">Patricia B. </w:t>
              </w:r>
              <w:proofErr w:type="spellStart"/>
              <w:r w:rsidRPr="003020F3">
                <w:rPr>
                  <w:rStyle w:val="Hyperlink"/>
                  <w:rFonts w:ascii="Times New Roman" w:hAnsi="Times New Roman" w:cs="Times New Roman"/>
                  <w:sz w:val="24"/>
                  <w:szCs w:val="24"/>
                </w:rPr>
                <w:t>Sutker</w:t>
              </w:r>
              <w:proofErr w:type="spellEnd"/>
            </w:hyperlink>
            <w:r w:rsidRPr="003020F3">
              <w:rPr>
                <w:rFonts w:ascii="Times New Roman" w:hAnsi="Times New Roman" w:cs="Times New Roman"/>
                <w:sz w:val="24"/>
                <w:szCs w:val="24"/>
              </w:rPr>
              <w:t>, </w:t>
            </w:r>
          </w:p>
          <w:p w:rsidR="006B2408" w:rsidRPr="003020F3" w:rsidRDefault="006B2408" w:rsidP="006B2408">
            <w:pPr>
              <w:numPr>
                <w:ilvl w:val="0"/>
                <w:numId w:val="16"/>
              </w:numPr>
              <w:shd w:val="clear" w:color="auto" w:fill="FFFFFF"/>
              <w:ind w:left="0" w:right="120"/>
              <w:rPr>
                <w:rFonts w:ascii="Times New Roman" w:hAnsi="Times New Roman" w:cs="Times New Roman"/>
                <w:sz w:val="24"/>
                <w:szCs w:val="24"/>
              </w:rPr>
            </w:pPr>
            <w:hyperlink r:id="rId117" w:anchor="author-1-1" w:history="1">
              <w:r w:rsidRPr="003020F3">
                <w:rPr>
                  <w:rStyle w:val="Hyperlink"/>
                  <w:rFonts w:ascii="Times New Roman" w:hAnsi="Times New Roman" w:cs="Times New Roman"/>
                  <w:sz w:val="24"/>
                  <w:szCs w:val="24"/>
                </w:rPr>
                <w:t>Henry E. Adams</w:t>
              </w:r>
            </w:hyperlink>
          </w:p>
        </w:tc>
        <w:tc>
          <w:tcPr>
            <w:tcW w:w="1710" w:type="dxa"/>
          </w:tcPr>
          <w:p w:rsidR="006B2408" w:rsidRPr="003020F3" w:rsidRDefault="006B2408" w:rsidP="00250C1D">
            <w:pPr>
              <w:pStyle w:val="Heading1"/>
              <w:shd w:val="clear" w:color="auto" w:fill="FFFFFF"/>
              <w:spacing w:before="0"/>
              <w:outlineLvl w:val="0"/>
              <w:rPr>
                <w:rStyle w:val="a-size-large"/>
                <w:rFonts w:ascii="Times New Roman" w:hAnsi="Times New Roman" w:cs="Times New Roman"/>
                <w:b w:val="0"/>
                <w:bCs w:val="0"/>
                <w:color w:val="auto"/>
                <w:sz w:val="24"/>
                <w:szCs w:val="24"/>
              </w:rPr>
            </w:pPr>
            <w:r w:rsidRPr="003020F3">
              <w:rPr>
                <w:rFonts w:ascii="Times New Roman" w:hAnsi="Times New Roman" w:cs="Times New Roman"/>
                <w:b w:val="0"/>
                <w:bCs w:val="0"/>
                <w:color w:val="auto"/>
                <w:sz w:val="24"/>
                <w:szCs w:val="24"/>
              </w:rPr>
              <w:t>2014(3</w:t>
            </w:r>
            <w:r w:rsidRPr="003020F3">
              <w:rPr>
                <w:rFonts w:ascii="Times New Roman" w:hAnsi="Times New Roman" w:cs="Times New Roman"/>
                <w:b w:val="0"/>
                <w:bCs w:val="0"/>
                <w:color w:val="auto"/>
                <w:sz w:val="24"/>
                <w:szCs w:val="24"/>
                <w:vertAlign w:val="superscript"/>
              </w:rPr>
              <w:t>rd</w:t>
            </w:r>
            <w:r w:rsidRPr="003020F3">
              <w:rPr>
                <w:rFonts w:ascii="Times New Roman" w:hAnsi="Times New Roman" w:cs="Times New Roman"/>
                <w:b w:val="0"/>
                <w:bCs w:val="0"/>
                <w:color w:val="auto"/>
                <w:sz w:val="24"/>
                <w:szCs w:val="24"/>
              </w:rPr>
              <w:t xml:space="preserve"> edition)</w:t>
            </w:r>
          </w:p>
        </w:tc>
        <w:tc>
          <w:tcPr>
            <w:tcW w:w="1818" w:type="dxa"/>
          </w:tcPr>
          <w:p w:rsidR="006B2408" w:rsidRPr="003020F3" w:rsidRDefault="006B2408" w:rsidP="00250C1D">
            <w:pPr>
              <w:rPr>
                <w:rFonts w:ascii="Times New Roman" w:hAnsi="Times New Roman" w:cs="Times New Roman"/>
                <w:sz w:val="24"/>
                <w:szCs w:val="24"/>
              </w:rPr>
            </w:pPr>
            <w:hyperlink r:id="rId118" w:history="1">
              <w:r w:rsidRPr="003020F3">
                <w:rPr>
                  <w:rStyle w:val="Hyperlink"/>
                  <w:rFonts w:ascii="Times New Roman" w:hAnsi="Times New Roman" w:cs="Times New Roman"/>
                  <w:sz w:val="24"/>
                  <w:szCs w:val="24"/>
                  <w:shd w:val="clear" w:color="auto" w:fill="FFFFFF"/>
                </w:rPr>
                <w:t>Springer</w:t>
              </w:r>
            </w:hyperlink>
            <w:r w:rsidRPr="003020F3">
              <w:rPr>
                <w:rFonts w:ascii="Times New Roman" w:hAnsi="Times New Roman" w:cs="Times New Roman"/>
                <w:sz w:val="24"/>
                <w:szCs w:val="24"/>
                <w:shd w:val="clear" w:color="auto" w:fill="FFFFFF"/>
              </w:rPr>
              <w:t> </w:t>
            </w:r>
          </w:p>
        </w:tc>
      </w:tr>
      <w:tr w:rsidR="006B2408" w:rsidRPr="00FC4387" w:rsidTr="00250C1D">
        <w:tc>
          <w:tcPr>
            <w:tcW w:w="720" w:type="dxa"/>
          </w:tcPr>
          <w:p w:rsidR="006B2408" w:rsidRPr="003020F3" w:rsidRDefault="006B2408" w:rsidP="00250C1D">
            <w:pPr>
              <w:ind w:left="72"/>
              <w:rPr>
                <w:rFonts w:ascii="Times New Roman" w:hAnsi="Times New Roman" w:cs="Times New Roman"/>
                <w:sz w:val="24"/>
                <w:szCs w:val="24"/>
              </w:rPr>
            </w:pPr>
            <w:r w:rsidRPr="003020F3">
              <w:rPr>
                <w:rFonts w:ascii="Times New Roman" w:hAnsi="Times New Roman" w:cs="Times New Roman"/>
                <w:sz w:val="24"/>
                <w:szCs w:val="24"/>
              </w:rPr>
              <w:t>103</w:t>
            </w:r>
            <w:r>
              <w:rPr>
                <w:rFonts w:ascii="Times New Roman" w:hAnsi="Times New Roman" w:cs="Times New Roman"/>
                <w:sz w:val="24"/>
                <w:szCs w:val="24"/>
              </w:rPr>
              <w:t>.</w:t>
            </w:r>
          </w:p>
        </w:tc>
        <w:tc>
          <w:tcPr>
            <w:tcW w:w="3600" w:type="dxa"/>
          </w:tcPr>
          <w:p w:rsidR="006B2408" w:rsidRPr="003020F3" w:rsidRDefault="006B2408" w:rsidP="00250C1D">
            <w:pPr>
              <w:shd w:val="clear" w:color="auto" w:fill="FFFFFF"/>
              <w:outlineLvl w:val="0"/>
              <w:rPr>
                <w:rFonts w:ascii="Times New Roman" w:eastAsia="Times New Roman" w:hAnsi="Times New Roman" w:cs="Times New Roman"/>
                <w:caps/>
                <w:kern w:val="36"/>
                <w:sz w:val="24"/>
                <w:szCs w:val="24"/>
                <w:lang w:eastAsia="en-IN"/>
              </w:rPr>
            </w:pPr>
            <w:r w:rsidRPr="003020F3">
              <w:rPr>
                <w:rFonts w:ascii="Times New Roman" w:eastAsia="Times New Roman" w:hAnsi="Times New Roman" w:cs="Times New Roman"/>
                <w:kern w:val="36"/>
                <w:sz w:val="24"/>
                <w:szCs w:val="24"/>
                <w:lang w:eastAsia="en-IN"/>
              </w:rPr>
              <w:t>Diagnostic And Statistical Manual Of Mental Disorders, Fifth Edition, Text Revision (Dsm-5-TR)</w:t>
            </w:r>
          </w:p>
        </w:tc>
        <w:tc>
          <w:tcPr>
            <w:tcW w:w="3312" w:type="dxa"/>
          </w:tcPr>
          <w:p w:rsidR="006B2408" w:rsidRPr="003020F3" w:rsidRDefault="006B2408" w:rsidP="00250C1D">
            <w:pPr>
              <w:rPr>
                <w:rFonts w:ascii="Times New Roman" w:hAnsi="Times New Roman" w:cs="Times New Roman"/>
                <w:sz w:val="24"/>
                <w:szCs w:val="24"/>
              </w:rPr>
            </w:pPr>
            <w:r w:rsidRPr="003020F3">
              <w:rPr>
                <w:rFonts w:ascii="Times New Roman" w:hAnsi="Times New Roman" w:cs="Times New Roman"/>
                <w:sz w:val="24"/>
                <w:szCs w:val="24"/>
                <w:shd w:val="clear" w:color="auto" w:fill="FFFFFF"/>
              </w:rPr>
              <w:t>American Psychiatric Association (APA)</w:t>
            </w:r>
          </w:p>
        </w:tc>
        <w:tc>
          <w:tcPr>
            <w:tcW w:w="1710" w:type="dxa"/>
          </w:tcPr>
          <w:p w:rsidR="006B2408" w:rsidRPr="003020F3" w:rsidRDefault="006B2408" w:rsidP="00250C1D">
            <w:pPr>
              <w:pStyle w:val="Heading1"/>
              <w:shd w:val="clear" w:color="auto" w:fill="FFFFFF"/>
              <w:spacing w:before="0"/>
              <w:outlineLvl w:val="0"/>
              <w:rPr>
                <w:rStyle w:val="a-size-large"/>
                <w:rFonts w:ascii="Times New Roman" w:hAnsi="Times New Roman" w:cs="Times New Roman"/>
                <w:b w:val="0"/>
                <w:bCs w:val="0"/>
                <w:color w:val="auto"/>
                <w:sz w:val="24"/>
                <w:szCs w:val="24"/>
              </w:rPr>
            </w:pPr>
            <w:r w:rsidRPr="003020F3">
              <w:rPr>
                <w:rFonts w:ascii="Times New Roman" w:hAnsi="Times New Roman" w:cs="Times New Roman"/>
                <w:b w:val="0"/>
                <w:bCs w:val="0"/>
                <w:color w:val="auto"/>
                <w:spacing w:val="5"/>
                <w:sz w:val="24"/>
                <w:szCs w:val="24"/>
                <w:shd w:val="clear" w:color="auto" w:fill="FFFFFF"/>
              </w:rPr>
              <w:t>2022 (5th edition)</w:t>
            </w:r>
          </w:p>
        </w:tc>
        <w:tc>
          <w:tcPr>
            <w:tcW w:w="1818" w:type="dxa"/>
          </w:tcPr>
          <w:p w:rsidR="006B2408" w:rsidRPr="003020F3" w:rsidRDefault="006B2408" w:rsidP="00250C1D">
            <w:pPr>
              <w:rPr>
                <w:rFonts w:ascii="Times New Roman" w:hAnsi="Times New Roman" w:cs="Times New Roman"/>
                <w:sz w:val="24"/>
                <w:szCs w:val="24"/>
              </w:rPr>
            </w:pPr>
            <w:r w:rsidRPr="003020F3">
              <w:rPr>
                <w:rFonts w:ascii="Times New Roman" w:hAnsi="Times New Roman" w:cs="Times New Roman"/>
                <w:sz w:val="24"/>
                <w:szCs w:val="24"/>
                <w:shd w:val="clear" w:color="auto" w:fill="FFFFFF"/>
              </w:rPr>
              <w:t> American Psychiatric Association (APA)</w:t>
            </w:r>
          </w:p>
        </w:tc>
      </w:tr>
      <w:tr w:rsidR="006B2408" w:rsidRPr="00FC4387" w:rsidTr="00250C1D">
        <w:tc>
          <w:tcPr>
            <w:tcW w:w="720" w:type="dxa"/>
          </w:tcPr>
          <w:p w:rsidR="006B2408" w:rsidRPr="003020F3" w:rsidRDefault="006B2408" w:rsidP="00250C1D">
            <w:pPr>
              <w:ind w:left="72"/>
              <w:rPr>
                <w:rFonts w:ascii="Times New Roman" w:hAnsi="Times New Roman" w:cs="Times New Roman"/>
                <w:sz w:val="24"/>
                <w:szCs w:val="24"/>
              </w:rPr>
            </w:pPr>
            <w:r w:rsidRPr="003020F3">
              <w:rPr>
                <w:rFonts w:ascii="Times New Roman" w:hAnsi="Times New Roman" w:cs="Times New Roman"/>
                <w:sz w:val="24"/>
                <w:szCs w:val="24"/>
              </w:rPr>
              <w:t>104</w:t>
            </w:r>
            <w:r>
              <w:rPr>
                <w:rFonts w:ascii="Times New Roman" w:hAnsi="Times New Roman" w:cs="Times New Roman"/>
                <w:sz w:val="24"/>
                <w:szCs w:val="24"/>
              </w:rPr>
              <w:t>.</w:t>
            </w:r>
          </w:p>
        </w:tc>
        <w:tc>
          <w:tcPr>
            <w:tcW w:w="3600" w:type="dxa"/>
          </w:tcPr>
          <w:p w:rsidR="006B2408" w:rsidRPr="003020F3" w:rsidRDefault="006B2408" w:rsidP="00250C1D">
            <w:pPr>
              <w:shd w:val="clear" w:color="auto" w:fill="FFFFFF"/>
              <w:spacing w:after="125"/>
              <w:outlineLvl w:val="0"/>
              <w:rPr>
                <w:rFonts w:ascii="Times New Roman" w:eastAsia="Times New Roman" w:hAnsi="Times New Roman" w:cs="Times New Roman"/>
                <w:kern w:val="36"/>
                <w:sz w:val="24"/>
                <w:szCs w:val="24"/>
                <w:lang w:eastAsia="en-IN"/>
              </w:rPr>
            </w:pPr>
            <w:hyperlink r:id="rId119" w:history="1">
              <w:r w:rsidRPr="003020F3">
                <w:rPr>
                  <w:rStyle w:val="Hyperlink"/>
                  <w:rFonts w:ascii="Times New Roman" w:hAnsi="Times New Roman" w:cs="Times New Roman"/>
                  <w:sz w:val="24"/>
                  <w:szCs w:val="24"/>
                </w:rPr>
                <w:t>Advances in Psychiatry</w:t>
              </w:r>
            </w:hyperlink>
          </w:p>
        </w:tc>
        <w:tc>
          <w:tcPr>
            <w:tcW w:w="3312" w:type="dxa"/>
          </w:tcPr>
          <w:p w:rsidR="006B2408" w:rsidRPr="003020F3" w:rsidRDefault="006B2408" w:rsidP="00250C1D">
            <w:pPr>
              <w:rPr>
                <w:rFonts w:ascii="Times New Roman" w:hAnsi="Times New Roman" w:cs="Times New Roman"/>
                <w:sz w:val="24"/>
                <w:szCs w:val="24"/>
              </w:rPr>
            </w:pPr>
            <w:hyperlink r:id="rId120" w:anchor="author-1-0" w:history="1">
              <w:proofErr w:type="spellStart"/>
              <w:r w:rsidRPr="003020F3">
                <w:rPr>
                  <w:rStyle w:val="Hyperlink"/>
                  <w:rFonts w:ascii="Times New Roman" w:hAnsi="Times New Roman" w:cs="Times New Roman"/>
                  <w:sz w:val="24"/>
                  <w:szCs w:val="24"/>
                </w:rPr>
                <w:t>Afzal</w:t>
              </w:r>
              <w:proofErr w:type="spellEnd"/>
              <w:r w:rsidRPr="003020F3">
                <w:rPr>
                  <w:rStyle w:val="Hyperlink"/>
                  <w:rFonts w:ascii="Times New Roman" w:hAnsi="Times New Roman" w:cs="Times New Roman"/>
                  <w:sz w:val="24"/>
                  <w:szCs w:val="24"/>
                </w:rPr>
                <w:t xml:space="preserve"> </w:t>
              </w:r>
              <w:proofErr w:type="spellStart"/>
              <w:r w:rsidRPr="003020F3">
                <w:rPr>
                  <w:rStyle w:val="Hyperlink"/>
                  <w:rFonts w:ascii="Times New Roman" w:hAnsi="Times New Roman" w:cs="Times New Roman"/>
                  <w:sz w:val="24"/>
                  <w:szCs w:val="24"/>
                </w:rPr>
                <w:t>Javed</w:t>
              </w:r>
              <w:proofErr w:type="spellEnd"/>
            </w:hyperlink>
            <w:r w:rsidRPr="003020F3">
              <w:rPr>
                <w:rFonts w:ascii="Times New Roman" w:hAnsi="Times New Roman" w:cs="Times New Roman"/>
                <w:sz w:val="24"/>
                <w:szCs w:val="24"/>
              </w:rPr>
              <w:t xml:space="preserve">,  </w:t>
            </w:r>
            <w:hyperlink r:id="rId121" w:anchor="author-1-1" w:history="1">
              <w:r w:rsidRPr="003020F3">
                <w:rPr>
                  <w:rStyle w:val="Hyperlink"/>
                  <w:rFonts w:ascii="Times New Roman" w:hAnsi="Times New Roman" w:cs="Times New Roman"/>
                  <w:sz w:val="24"/>
                  <w:szCs w:val="24"/>
                </w:rPr>
                <w:t xml:space="preserve">Kostas N. </w:t>
              </w:r>
              <w:proofErr w:type="spellStart"/>
              <w:r w:rsidRPr="003020F3">
                <w:rPr>
                  <w:rStyle w:val="Hyperlink"/>
                  <w:rFonts w:ascii="Times New Roman" w:hAnsi="Times New Roman" w:cs="Times New Roman"/>
                  <w:sz w:val="24"/>
                  <w:szCs w:val="24"/>
                </w:rPr>
                <w:t>Fountoulakis</w:t>
              </w:r>
              <w:proofErr w:type="spellEnd"/>
            </w:hyperlink>
          </w:p>
        </w:tc>
        <w:tc>
          <w:tcPr>
            <w:tcW w:w="1710" w:type="dxa"/>
          </w:tcPr>
          <w:p w:rsidR="006B2408" w:rsidRPr="003020F3" w:rsidRDefault="006B2408" w:rsidP="00250C1D">
            <w:pPr>
              <w:pStyle w:val="Heading1"/>
              <w:shd w:val="clear" w:color="auto" w:fill="FFFFFF"/>
              <w:spacing w:before="0"/>
              <w:outlineLvl w:val="0"/>
              <w:rPr>
                <w:rStyle w:val="a-size-large"/>
                <w:rFonts w:ascii="Times New Roman" w:hAnsi="Times New Roman" w:cs="Times New Roman"/>
                <w:b w:val="0"/>
                <w:bCs w:val="0"/>
                <w:color w:val="auto"/>
                <w:sz w:val="24"/>
                <w:szCs w:val="24"/>
              </w:rPr>
            </w:pPr>
            <w:r w:rsidRPr="003020F3">
              <w:rPr>
                <w:rFonts w:ascii="Times New Roman" w:hAnsi="Times New Roman" w:cs="Times New Roman"/>
                <w:b w:val="0"/>
                <w:bCs w:val="0"/>
                <w:color w:val="auto"/>
                <w:sz w:val="24"/>
                <w:szCs w:val="24"/>
              </w:rPr>
              <w:t>2022(6</w:t>
            </w:r>
            <w:r w:rsidRPr="003020F3">
              <w:rPr>
                <w:rFonts w:ascii="Times New Roman" w:hAnsi="Times New Roman" w:cs="Times New Roman"/>
                <w:b w:val="0"/>
                <w:bCs w:val="0"/>
                <w:color w:val="auto"/>
                <w:sz w:val="24"/>
                <w:szCs w:val="24"/>
                <w:vertAlign w:val="superscript"/>
              </w:rPr>
              <w:t>TH</w:t>
            </w:r>
            <w:r w:rsidRPr="003020F3">
              <w:rPr>
                <w:rFonts w:ascii="Times New Roman" w:hAnsi="Times New Roman" w:cs="Times New Roman"/>
                <w:b w:val="0"/>
                <w:bCs w:val="0"/>
                <w:color w:val="auto"/>
                <w:sz w:val="24"/>
                <w:szCs w:val="24"/>
              </w:rPr>
              <w:t>)</w:t>
            </w:r>
          </w:p>
        </w:tc>
        <w:tc>
          <w:tcPr>
            <w:tcW w:w="1818" w:type="dxa"/>
          </w:tcPr>
          <w:p w:rsidR="006B2408" w:rsidRPr="003020F3" w:rsidRDefault="006B2408" w:rsidP="00250C1D">
            <w:pPr>
              <w:rPr>
                <w:rFonts w:ascii="Times New Roman" w:hAnsi="Times New Roman" w:cs="Times New Roman"/>
                <w:sz w:val="24"/>
                <w:szCs w:val="24"/>
              </w:rPr>
            </w:pPr>
            <w:r w:rsidRPr="003020F3">
              <w:rPr>
                <w:rFonts w:ascii="Times New Roman" w:hAnsi="Times New Roman" w:cs="Times New Roman"/>
                <w:sz w:val="24"/>
                <w:szCs w:val="24"/>
                <w:shd w:val="clear" w:color="auto" w:fill="FFFFFF"/>
              </w:rPr>
              <w:t> </w:t>
            </w:r>
            <w:r w:rsidRPr="003020F3">
              <w:rPr>
                <w:rFonts w:ascii="Times New Roman" w:hAnsi="Times New Roman" w:cs="Times New Roman"/>
                <w:sz w:val="24"/>
                <w:szCs w:val="24"/>
                <w:shd w:val="clear" w:color="auto" w:fill="FFFFFF"/>
                <w:cs/>
              </w:rPr>
              <w:t>‎</w:t>
            </w:r>
            <w:r>
              <w:fldChar w:fldCharType="begin"/>
            </w:r>
            <w:r>
              <w:instrText>HYPERLINK "https://link.springer.com/"</w:instrText>
            </w:r>
            <w:r>
              <w:fldChar w:fldCharType="separate"/>
            </w:r>
            <w:r w:rsidRPr="003020F3">
              <w:rPr>
                <w:rStyle w:val="Hyperlink"/>
                <w:rFonts w:ascii="Times New Roman" w:hAnsi="Times New Roman" w:cs="Times New Roman"/>
                <w:sz w:val="24"/>
                <w:szCs w:val="24"/>
                <w:shd w:val="clear" w:color="auto" w:fill="FFFFFF"/>
              </w:rPr>
              <w:t>Springer</w:t>
            </w:r>
            <w:r>
              <w:fldChar w:fldCharType="end"/>
            </w:r>
            <w:r w:rsidRPr="003020F3">
              <w:rPr>
                <w:rFonts w:ascii="Times New Roman" w:hAnsi="Times New Roman" w:cs="Times New Roman"/>
                <w:sz w:val="24"/>
                <w:szCs w:val="24"/>
                <w:shd w:val="clear" w:color="auto" w:fill="FFFFFF"/>
              </w:rPr>
              <w:t> </w:t>
            </w:r>
          </w:p>
        </w:tc>
      </w:tr>
      <w:tr w:rsidR="006B2408" w:rsidRPr="00FC4387" w:rsidTr="00250C1D">
        <w:tc>
          <w:tcPr>
            <w:tcW w:w="720" w:type="dxa"/>
          </w:tcPr>
          <w:p w:rsidR="006B2408" w:rsidRPr="003020F3" w:rsidRDefault="006B2408" w:rsidP="00250C1D">
            <w:pPr>
              <w:ind w:left="72"/>
              <w:rPr>
                <w:rFonts w:ascii="Times New Roman" w:hAnsi="Times New Roman" w:cs="Times New Roman"/>
                <w:sz w:val="24"/>
                <w:szCs w:val="24"/>
              </w:rPr>
            </w:pPr>
            <w:r w:rsidRPr="003020F3">
              <w:rPr>
                <w:rFonts w:ascii="Times New Roman" w:hAnsi="Times New Roman" w:cs="Times New Roman"/>
                <w:sz w:val="24"/>
                <w:szCs w:val="24"/>
              </w:rPr>
              <w:t>105</w:t>
            </w:r>
            <w:r>
              <w:rPr>
                <w:rFonts w:ascii="Times New Roman" w:hAnsi="Times New Roman" w:cs="Times New Roman"/>
                <w:sz w:val="24"/>
                <w:szCs w:val="24"/>
              </w:rPr>
              <w:t>.</w:t>
            </w:r>
          </w:p>
        </w:tc>
        <w:tc>
          <w:tcPr>
            <w:tcW w:w="3600" w:type="dxa"/>
          </w:tcPr>
          <w:p w:rsidR="006B2408" w:rsidRPr="003020F3" w:rsidRDefault="006B2408" w:rsidP="00250C1D">
            <w:pPr>
              <w:shd w:val="clear" w:color="auto" w:fill="FFFFFF"/>
              <w:spacing w:after="125"/>
              <w:outlineLvl w:val="0"/>
              <w:rPr>
                <w:rFonts w:ascii="Times New Roman" w:hAnsi="Times New Roman" w:cs="Times New Roman"/>
                <w:sz w:val="24"/>
                <w:szCs w:val="24"/>
              </w:rPr>
            </w:pPr>
            <w:hyperlink r:id="rId122" w:history="1">
              <w:r w:rsidRPr="003020F3">
                <w:rPr>
                  <w:rStyle w:val="Hyperlink"/>
                  <w:rFonts w:ascii="Times New Roman" w:hAnsi="Times New Roman" w:cs="Times New Roman"/>
                  <w:sz w:val="24"/>
                  <w:szCs w:val="24"/>
                </w:rPr>
                <w:t>Essential Reviews in Geriatric Psychiatry</w:t>
              </w:r>
            </w:hyperlink>
          </w:p>
        </w:tc>
        <w:tc>
          <w:tcPr>
            <w:tcW w:w="3312" w:type="dxa"/>
          </w:tcPr>
          <w:p w:rsidR="006B2408" w:rsidRPr="003020F3" w:rsidRDefault="006B2408" w:rsidP="00250C1D">
            <w:pPr>
              <w:rPr>
                <w:rFonts w:ascii="Times New Roman" w:hAnsi="Times New Roman" w:cs="Times New Roman"/>
                <w:sz w:val="24"/>
                <w:szCs w:val="24"/>
              </w:rPr>
            </w:pPr>
            <w:hyperlink r:id="rId123" w:anchor="author-1-0" w:history="1">
              <w:r w:rsidRPr="003020F3">
                <w:rPr>
                  <w:rStyle w:val="Hyperlink"/>
                  <w:rFonts w:ascii="Times New Roman" w:hAnsi="Times New Roman" w:cs="Times New Roman"/>
                  <w:sz w:val="24"/>
                  <w:szCs w:val="24"/>
                </w:rPr>
                <w:t xml:space="preserve">Rajesh R. </w:t>
              </w:r>
              <w:proofErr w:type="spellStart"/>
              <w:r w:rsidRPr="003020F3">
                <w:rPr>
                  <w:rStyle w:val="Hyperlink"/>
                  <w:rFonts w:ascii="Times New Roman" w:hAnsi="Times New Roman" w:cs="Times New Roman"/>
                  <w:sz w:val="24"/>
                  <w:szCs w:val="24"/>
                </w:rPr>
                <w:t>Tampi</w:t>
              </w:r>
              <w:proofErr w:type="spellEnd"/>
            </w:hyperlink>
            <w:r w:rsidRPr="003020F3">
              <w:rPr>
                <w:rFonts w:ascii="Times New Roman" w:hAnsi="Times New Roman" w:cs="Times New Roman"/>
                <w:sz w:val="24"/>
                <w:szCs w:val="24"/>
              </w:rPr>
              <w:t>, </w:t>
            </w:r>
          </w:p>
          <w:p w:rsidR="006B2408" w:rsidRPr="003020F3" w:rsidRDefault="006B2408" w:rsidP="006B2408">
            <w:pPr>
              <w:numPr>
                <w:ilvl w:val="0"/>
                <w:numId w:val="17"/>
              </w:numPr>
              <w:shd w:val="clear" w:color="auto" w:fill="FFFFFF"/>
              <w:spacing w:after="100" w:afterAutospacing="1"/>
              <w:ind w:left="0" w:right="120"/>
              <w:rPr>
                <w:rFonts w:ascii="Times New Roman" w:hAnsi="Times New Roman" w:cs="Times New Roman"/>
                <w:sz w:val="24"/>
                <w:szCs w:val="24"/>
              </w:rPr>
            </w:pPr>
            <w:hyperlink r:id="rId124" w:anchor="author-1-1" w:history="1">
              <w:r w:rsidRPr="003020F3">
                <w:rPr>
                  <w:rStyle w:val="Hyperlink"/>
                  <w:rFonts w:ascii="Times New Roman" w:hAnsi="Times New Roman" w:cs="Times New Roman"/>
                  <w:sz w:val="24"/>
                  <w:szCs w:val="24"/>
                </w:rPr>
                <w:t xml:space="preserve">Deena J. </w:t>
              </w:r>
              <w:proofErr w:type="spellStart"/>
              <w:r w:rsidRPr="003020F3">
                <w:rPr>
                  <w:rStyle w:val="Hyperlink"/>
                  <w:rFonts w:ascii="Times New Roman" w:hAnsi="Times New Roman" w:cs="Times New Roman"/>
                  <w:sz w:val="24"/>
                  <w:szCs w:val="24"/>
                </w:rPr>
                <w:t>Tampi</w:t>
              </w:r>
              <w:proofErr w:type="spellEnd"/>
            </w:hyperlink>
            <w:r w:rsidRPr="003020F3">
              <w:rPr>
                <w:rFonts w:ascii="Times New Roman" w:hAnsi="Times New Roman" w:cs="Times New Roman"/>
                <w:sz w:val="24"/>
                <w:szCs w:val="24"/>
              </w:rPr>
              <w:t>, </w:t>
            </w:r>
          </w:p>
          <w:p w:rsidR="006B2408" w:rsidRPr="003020F3" w:rsidRDefault="006B2408" w:rsidP="006B2408">
            <w:pPr>
              <w:numPr>
                <w:ilvl w:val="0"/>
                <w:numId w:val="17"/>
              </w:numPr>
              <w:shd w:val="clear" w:color="auto" w:fill="FFFFFF"/>
              <w:spacing w:before="100" w:beforeAutospacing="1" w:after="100" w:afterAutospacing="1"/>
              <w:ind w:left="0" w:right="120"/>
              <w:rPr>
                <w:rFonts w:ascii="Times New Roman" w:hAnsi="Times New Roman" w:cs="Times New Roman"/>
                <w:sz w:val="24"/>
                <w:szCs w:val="24"/>
              </w:rPr>
            </w:pPr>
            <w:hyperlink r:id="rId125" w:anchor="author-1-2" w:history="1">
              <w:r w:rsidRPr="003020F3">
                <w:rPr>
                  <w:rStyle w:val="Hyperlink"/>
                  <w:rFonts w:ascii="Times New Roman" w:hAnsi="Times New Roman" w:cs="Times New Roman"/>
                  <w:sz w:val="24"/>
                  <w:szCs w:val="24"/>
                </w:rPr>
                <w:t>Juan J. Young</w:t>
              </w:r>
            </w:hyperlink>
            <w:r w:rsidRPr="003020F3">
              <w:rPr>
                <w:rFonts w:ascii="Times New Roman" w:hAnsi="Times New Roman" w:cs="Times New Roman"/>
                <w:sz w:val="24"/>
                <w:szCs w:val="24"/>
              </w:rPr>
              <w:t>, </w:t>
            </w:r>
          </w:p>
          <w:p w:rsidR="006B2408" w:rsidRPr="003020F3" w:rsidRDefault="006B2408" w:rsidP="006B2408">
            <w:pPr>
              <w:numPr>
                <w:ilvl w:val="0"/>
                <w:numId w:val="17"/>
              </w:numPr>
              <w:shd w:val="clear" w:color="auto" w:fill="FFFFFF"/>
              <w:spacing w:before="100" w:beforeAutospacing="1" w:after="100" w:afterAutospacing="1"/>
              <w:ind w:left="0" w:right="120"/>
              <w:rPr>
                <w:rFonts w:ascii="Times New Roman" w:hAnsi="Times New Roman" w:cs="Times New Roman"/>
                <w:sz w:val="24"/>
                <w:szCs w:val="24"/>
              </w:rPr>
            </w:pPr>
            <w:hyperlink r:id="rId126" w:anchor="author-1-3" w:history="1">
              <w:proofErr w:type="spellStart"/>
              <w:r w:rsidRPr="003020F3">
                <w:rPr>
                  <w:rStyle w:val="Hyperlink"/>
                  <w:rFonts w:ascii="Times New Roman" w:hAnsi="Times New Roman" w:cs="Times New Roman"/>
                  <w:sz w:val="24"/>
                  <w:szCs w:val="24"/>
                </w:rPr>
                <w:t>Meera</w:t>
              </w:r>
              <w:proofErr w:type="spellEnd"/>
              <w:r w:rsidRPr="003020F3">
                <w:rPr>
                  <w:rStyle w:val="Hyperlink"/>
                  <w:rFonts w:ascii="Times New Roman" w:hAnsi="Times New Roman" w:cs="Times New Roman"/>
                  <w:sz w:val="24"/>
                  <w:szCs w:val="24"/>
                </w:rPr>
                <w:t xml:space="preserve"> </w:t>
              </w:r>
              <w:proofErr w:type="spellStart"/>
              <w:r w:rsidRPr="003020F3">
                <w:rPr>
                  <w:rStyle w:val="Hyperlink"/>
                  <w:rFonts w:ascii="Times New Roman" w:hAnsi="Times New Roman" w:cs="Times New Roman"/>
                  <w:sz w:val="24"/>
                  <w:szCs w:val="24"/>
                </w:rPr>
                <w:t>Balasubramaniam</w:t>
              </w:r>
              <w:proofErr w:type="spellEnd"/>
            </w:hyperlink>
            <w:r w:rsidRPr="003020F3">
              <w:rPr>
                <w:rFonts w:ascii="Times New Roman" w:hAnsi="Times New Roman" w:cs="Times New Roman"/>
                <w:sz w:val="24"/>
                <w:szCs w:val="24"/>
              </w:rPr>
              <w:t>, </w:t>
            </w:r>
          </w:p>
          <w:p w:rsidR="006B2408" w:rsidRPr="003020F3" w:rsidRDefault="006B2408" w:rsidP="006B2408">
            <w:pPr>
              <w:numPr>
                <w:ilvl w:val="0"/>
                <w:numId w:val="17"/>
              </w:numPr>
              <w:shd w:val="clear" w:color="auto" w:fill="FFFFFF"/>
              <w:spacing w:before="100" w:beforeAutospacing="1"/>
              <w:ind w:left="0" w:right="120"/>
              <w:rPr>
                <w:rFonts w:ascii="Times New Roman" w:hAnsi="Times New Roman" w:cs="Times New Roman"/>
                <w:sz w:val="24"/>
                <w:szCs w:val="24"/>
              </w:rPr>
            </w:pPr>
            <w:hyperlink r:id="rId127" w:anchor="author-1-4" w:history="1">
              <w:proofErr w:type="spellStart"/>
              <w:r w:rsidRPr="003020F3">
                <w:rPr>
                  <w:rStyle w:val="Hyperlink"/>
                  <w:rFonts w:ascii="Times New Roman" w:hAnsi="Times New Roman" w:cs="Times New Roman"/>
                  <w:sz w:val="24"/>
                  <w:szCs w:val="24"/>
                </w:rPr>
                <w:t>Pallavi</w:t>
              </w:r>
              <w:proofErr w:type="spellEnd"/>
              <w:r w:rsidRPr="003020F3">
                <w:rPr>
                  <w:rStyle w:val="Hyperlink"/>
                  <w:rFonts w:ascii="Times New Roman" w:hAnsi="Times New Roman" w:cs="Times New Roman"/>
                  <w:sz w:val="24"/>
                  <w:szCs w:val="24"/>
                </w:rPr>
                <w:t xml:space="preserve"> Joshi</w:t>
              </w:r>
            </w:hyperlink>
          </w:p>
        </w:tc>
        <w:tc>
          <w:tcPr>
            <w:tcW w:w="1710" w:type="dxa"/>
          </w:tcPr>
          <w:p w:rsidR="006B2408" w:rsidRPr="003020F3" w:rsidRDefault="006B2408" w:rsidP="00250C1D">
            <w:pPr>
              <w:pStyle w:val="Heading1"/>
              <w:shd w:val="clear" w:color="auto" w:fill="FFFFFF"/>
              <w:spacing w:before="0"/>
              <w:outlineLvl w:val="0"/>
              <w:rPr>
                <w:rStyle w:val="a-size-large"/>
                <w:rFonts w:ascii="Times New Roman" w:hAnsi="Times New Roman" w:cs="Times New Roman"/>
                <w:b w:val="0"/>
                <w:bCs w:val="0"/>
                <w:color w:val="auto"/>
                <w:sz w:val="24"/>
                <w:szCs w:val="24"/>
              </w:rPr>
            </w:pPr>
            <w:r w:rsidRPr="003020F3">
              <w:rPr>
                <w:rFonts w:ascii="Times New Roman" w:hAnsi="Times New Roman" w:cs="Times New Roman"/>
                <w:b w:val="0"/>
                <w:bCs w:val="0"/>
                <w:color w:val="auto"/>
                <w:sz w:val="24"/>
                <w:szCs w:val="24"/>
              </w:rPr>
              <w:t>2022(4</w:t>
            </w:r>
            <w:r w:rsidRPr="003020F3">
              <w:rPr>
                <w:rFonts w:ascii="Times New Roman" w:hAnsi="Times New Roman" w:cs="Times New Roman"/>
                <w:b w:val="0"/>
                <w:bCs w:val="0"/>
                <w:color w:val="auto"/>
                <w:sz w:val="24"/>
                <w:szCs w:val="24"/>
                <w:vertAlign w:val="superscript"/>
              </w:rPr>
              <w:t>TH</w:t>
            </w:r>
            <w:r w:rsidRPr="003020F3">
              <w:rPr>
                <w:rFonts w:ascii="Times New Roman" w:hAnsi="Times New Roman" w:cs="Times New Roman"/>
                <w:b w:val="0"/>
                <w:bCs w:val="0"/>
                <w:color w:val="auto"/>
                <w:sz w:val="24"/>
                <w:szCs w:val="24"/>
              </w:rPr>
              <w:t>)</w:t>
            </w:r>
          </w:p>
        </w:tc>
        <w:tc>
          <w:tcPr>
            <w:tcW w:w="1818" w:type="dxa"/>
          </w:tcPr>
          <w:p w:rsidR="006B2408" w:rsidRPr="003020F3" w:rsidRDefault="006B2408" w:rsidP="00250C1D">
            <w:pPr>
              <w:rPr>
                <w:rFonts w:ascii="Times New Roman" w:hAnsi="Times New Roman" w:cs="Times New Roman"/>
                <w:sz w:val="24"/>
                <w:szCs w:val="24"/>
              </w:rPr>
            </w:pPr>
            <w:hyperlink r:id="rId128" w:history="1">
              <w:r w:rsidRPr="003020F3">
                <w:rPr>
                  <w:rStyle w:val="Hyperlink"/>
                  <w:rFonts w:ascii="Times New Roman" w:hAnsi="Times New Roman" w:cs="Times New Roman"/>
                  <w:sz w:val="24"/>
                  <w:szCs w:val="24"/>
                  <w:shd w:val="clear" w:color="auto" w:fill="FFFFFF"/>
                </w:rPr>
                <w:t>Springer</w:t>
              </w:r>
            </w:hyperlink>
            <w:r w:rsidRPr="003020F3">
              <w:rPr>
                <w:rFonts w:ascii="Times New Roman" w:hAnsi="Times New Roman" w:cs="Times New Roman"/>
                <w:sz w:val="24"/>
                <w:szCs w:val="24"/>
                <w:shd w:val="clear" w:color="auto" w:fill="FFFFFF"/>
              </w:rPr>
              <w:t> </w:t>
            </w:r>
          </w:p>
        </w:tc>
      </w:tr>
      <w:tr w:rsidR="006B2408" w:rsidRPr="00FC4387" w:rsidTr="00250C1D">
        <w:tc>
          <w:tcPr>
            <w:tcW w:w="720" w:type="dxa"/>
          </w:tcPr>
          <w:p w:rsidR="006B2408" w:rsidRPr="003020F3" w:rsidRDefault="006B2408" w:rsidP="00250C1D">
            <w:pPr>
              <w:ind w:left="72"/>
              <w:rPr>
                <w:rFonts w:ascii="Times New Roman" w:hAnsi="Times New Roman" w:cs="Times New Roman"/>
                <w:sz w:val="24"/>
                <w:szCs w:val="24"/>
              </w:rPr>
            </w:pPr>
            <w:r w:rsidRPr="003020F3">
              <w:rPr>
                <w:rFonts w:ascii="Times New Roman" w:hAnsi="Times New Roman" w:cs="Times New Roman"/>
                <w:sz w:val="24"/>
                <w:szCs w:val="24"/>
              </w:rPr>
              <w:t>106</w:t>
            </w:r>
            <w:r>
              <w:rPr>
                <w:rFonts w:ascii="Times New Roman" w:hAnsi="Times New Roman" w:cs="Times New Roman"/>
                <w:sz w:val="24"/>
                <w:szCs w:val="24"/>
              </w:rPr>
              <w:t>.</w:t>
            </w:r>
          </w:p>
        </w:tc>
        <w:tc>
          <w:tcPr>
            <w:tcW w:w="3600" w:type="dxa"/>
          </w:tcPr>
          <w:p w:rsidR="006B2408" w:rsidRPr="003020F3" w:rsidRDefault="006B2408" w:rsidP="00250C1D">
            <w:pPr>
              <w:rPr>
                <w:rFonts w:ascii="Times New Roman" w:hAnsi="Times New Roman" w:cs="Times New Roman"/>
                <w:sz w:val="24"/>
                <w:szCs w:val="24"/>
              </w:rPr>
            </w:pPr>
            <w:hyperlink r:id="rId129" w:history="1">
              <w:r w:rsidRPr="003020F3">
                <w:rPr>
                  <w:rStyle w:val="Hyperlink"/>
                  <w:rFonts w:ascii="Times New Roman" w:hAnsi="Times New Roman" w:cs="Times New Roman"/>
                  <w:sz w:val="24"/>
                  <w:szCs w:val="24"/>
                </w:rPr>
                <w:t>Lewis’s Child and Adolescent Psychiatry: A Comprehensive Textbook</w:t>
              </w:r>
            </w:hyperlink>
          </w:p>
        </w:tc>
        <w:tc>
          <w:tcPr>
            <w:tcW w:w="3312" w:type="dxa"/>
          </w:tcPr>
          <w:p w:rsidR="006B2408" w:rsidRPr="003020F3" w:rsidRDefault="006B2408" w:rsidP="00250C1D">
            <w:pPr>
              <w:rPr>
                <w:rFonts w:ascii="Times New Roman" w:hAnsi="Times New Roman" w:cs="Times New Roman"/>
                <w:sz w:val="24"/>
                <w:szCs w:val="24"/>
              </w:rPr>
            </w:pPr>
            <w:r w:rsidRPr="003020F3">
              <w:rPr>
                <w:rStyle w:val="author"/>
                <w:rFonts w:ascii="Times New Roman" w:hAnsi="Times New Roman" w:cs="Times New Roman"/>
                <w:sz w:val="24"/>
                <w:szCs w:val="24"/>
                <w:shd w:val="clear" w:color="auto" w:fill="FFFFFF"/>
              </w:rPr>
              <w:t>A</w:t>
            </w:r>
            <w:hyperlink r:id="rId130" w:history="1">
              <w:r w:rsidRPr="003020F3">
                <w:rPr>
                  <w:rStyle w:val="Hyperlink"/>
                  <w:rFonts w:ascii="Times New Roman" w:hAnsi="Times New Roman" w:cs="Times New Roman"/>
                  <w:sz w:val="24"/>
                  <w:szCs w:val="24"/>
                  <w:shd w:val="clear" w:color="auto" w:fill="FFFFFF"/>
                </w:rPr>
                <w:t>ndres Martin</w:t>
              </w:r>
            </w:hyperlink>
            <w:r w:rsidRPr="003020F3">
              <w:rPr>
                <w:rStyle w:val="author"/>
                <w:rFonts w:ascii="Times New Roman" w:hAnsi="Times New Roman" w:cs="Times New Roman"/>
                <w:sz w:val="24"/>
                <w:szCs w:val="24"/>
                <w:shd w:val="clear" w:color="auto" w:fill="FFFFFF"/>
              </w:rPr>
              <w:t> </w:t>
            </w:r>
            <w:r w:rsidRPr="003020F3">
              <w:rPr>
                <w:rStyle w:val="a-color-secondary"/>
                <w:sz w:val="24"/>
                <w:szCs w:val="24"/>
                <w:shd w:val="clear" w:color="auto" w:fill="FFFFFF"/>
              </w:rPr>
              <w:t>(Editor), </w:t>
            </w:r>
            <w:hyperlink r:id="rId131" w:history="1">
              <w:r w:rsidRPr="003020F3">
                <w:rPr>
                  <w:rStyle w:val="Hyperlink"/>
                  <w:rFonts w:ascii="Times New Roman" w:hAnsi="Times New Roman" w:cs="Times New Roman"/>
                  <w:sz w:val="24"/>
                  <w:szCs w:val="24"/>
                  <w:shd w:val="clear" w:color="auto" w:fill="FFFFFF"/>
                </w:rPr>
                <w:t xml:space="preserve">Fred R. </w:t>
              </w:r>
              <w:proofErr w:type="spellStart"/>
              <w:r w:rsidRPr="003020F3">
                <w:rPr>
                  <w:rStyle w:val="Hyperlink"/>
                  <w:rFonts w:ascii="Times New Roman" w:hAnsi="Times New Roman" w:cs="Times New Roman"/>
                  <w:sz w:val="24"/>
                  <w:szCs w:val="24"/>
                  <w:shd w:val="clear" w:color="auto" w:fill="FFFFFF"/>
                </w:rPr>
                <w:t>Volkmar</w:t>
              </w:r>
              <w:proofErr w:type="spellEnd"/>
            </w:hyperlink>
            <w:r w:rsidRPr="003020F3">
              <w:rPr>
                <w:rStyle w:val="a-declarative"/>
                <w:rFonts w:ascii="Times New Roman" w:hAnsi="Times New Roman" w:cs="Times New Roman"/>
                <w:sz w:val="24"/>
                <w:szCs w:val="24"/>
              </w:rPr>
              <w:t> </w:t>
            </w:r>
          </w:p>
        </w:tc>
        <w:tc>
          <w:tcPr>
            <w:tcW w:w="1710" w:type="dxa"/>
          </w:tcPr>
          <w:p w:rsidR="006B2408" w:rsidRPr="003020F3" w:rsidRDefault="006B2408" w:rsidP="00250C1D">
            <w:pPr>
              <w:pStyle w:val="Heading1"/>
              <w:shd w:val="clear" w:color="auto" w:fill="FFFFFF"/>
              <w:spacing w:before="0"/>
              <w:outlineLvl w:val="0"/>
              <w:rPr>
                <w:rStyle w:val="a-size-large"/>
                <w:rFonts w:ascii="Times New Roman" w:hAnsi="Times New Roman" w:cs="Times New Roman"/>
                <w:b w:val="0"/>
                <w:bCs w:val="0"/>
                <w:color w:val="auto"/>
                <w:sz w:val="24"/>
                <w:szCs w:val="24"/>
              </w:rPr>
            </w:pPr>
            <w:r w:rsidRPr="003020F3">
              <w:rPr>
                <w:rFonts w:ascii="Times New Roman" w:hAnsi="Times New Roman" w:cs="Times New Roman"/>
                <w:b w:val="0"/>
                <w:bCs w:val="0"/>
                <w:color w:val="auto"/>
                <w:sz w:val="24"/>
                <w:szCs w:val="24"/>
              </w:rPr>
              <w:t>2017(</w:t>
            </w:r>
            <w:r w:rsidRPr="003020F3">
              <w:rPr>
                <w:rFonts w:ascii="Times New Roman" w:hAnsi="Times New Roman" w:cs="Times New Roman"/>
                <w:b w:val="0"/>
                <w:bCs w:val="0"/>
                <w:color w:val="auto"/>
                <w:sz w:val="24"/>
                <w:szCs w:val="24"/>
                <w:shd w:val="clear" w:color="auto" w:fill="FFFFFF"/>
              </w:rPr>
              <w:t>5</w:t>
            </w:r>
            <w:r w:rsidRPr="003020F3">
              <w:rPr>
                <w:rFonts w:ascii="Times New Roman" w:hAnsi="Times New Roman" w:cs="Times New Roman"/>
                <w:b w:val="0"/>
                <w:bCs w:val="0"/>
                <w:color w:val="auto"/>
                <w:sz w:val="24"/>
                <w:szCs w:val="24"/>
                <w:shd w:val="clear" w:color="auto" w:fill="FFFFFF"/>
                <w:vertAlign w:val="superscript"/>
              </w:rPr>
              <w:t>th</w:t>
            </w:r>
            <w:r w:rsidRPr="003020F3">
              <w:rPr>
                <w:rFonts w:ascii="Times New Roman" w:hAnsi="Times New Roman" w:cs="Times New Roman"/>
                <w:b w:val="0"/>
                <w:bCs w:val="0"/>
                <w:color w:val="auto"/>
                <w:sz w:val="24"/>
                <w:szCs w:val="24"/>
                <w:shd w:val="clear" w:color="auto" w:fill="FFFFFF"/>
              </w:rPr>
              <w:t>)</w:t>
            </w:r>
          </w:p>
        </w:tc>
        <w:tc>
          <w:tcPr>
            <w:tcW w:w="1818" w:type="dxa"/>
          </w:tcPr>
          <w:p w:rsidR="006B2408" w:rsidRPr="003020F3" w:rsidRDefault="006B2408" w:rsidP="00250C1D">
            <w:pPr>
              <w:rPr>
                <w:rFonts w:ascii="Times New Roman" w:hAnsi="Times New Roman" w:cs="Times New Roman"/>
                <w:sz w:val="24"/>
                <w:szCs w:val="24"/>
              </w:rPr>
            </w:pPr>
            <w:proofErr w:type="spellStart"/>
            <w:r w:rsidRPr="003020F3">
              <w:rPr>
                <w:rStyle w:val="Emphasis"/>
                <w:rFonts w:ascii="Times New Roman" w:hAnsi="Times New Roman" w:cs="Times New Roman"/>
                <w:sz w:val="24"/>
                <w:szCs w:val="24"/>
              </w:rPr>
              <w:t>Wolters</w:t>
            </w:r>
            <w:proofErr w:type="spellEnd"/>
            <w:r w:rsidRPr="003020F3">
              <w:rPr>
                <w:rStyle w:val="Emphasis"/>
                <w:rFonts w:ascii="Times New Roman" w:hAnsi="Times New Roman" w:cs="Times New Roman"/>
                <w:sz w:val="24"/>
                <w:szCs w:val="24"/>
              </w:rPr>
              <w:t xml:space="preserve"> </w:t>
            </w:r>
            <w:proofErr w:type="spellStart"/>
            <w:r w:rsidRPr="003020F3">
              <w:rPr>
                <w:rStyle w:val="Emphasis"/>
                <w:rFonts w:ascii="Times New Roman" w:hAnsi="Times New Roman" w:cs="Times New Roman"/>
                <w:sz w:val="24"/>
                <w:szCs w:val="24"/>
              </w:rPr>
              <w:t>Kluwer</w:t>
            </w:r>
            <w:proofErr w:type="spellEnd"/>
          </w:p>
        </w:tc>
      </w:tr>
      <w:tr w:rsidR="006B2408" w:rsidRPr="00FC4387" w:rsidTr="00250C1D">
        <w:tc>
          <w:tcPr>
            <w:tcW w:w="720" w:type="dxa"/>
          </w:tcPr>
          <w:p w:rsidR="006B2408" w:rsidRPr="003020F3" w:rsidRDefault="006B2408" w:rsidP="00250C1D">
            <w:pPr>
              <w:ind w:left="72"/>
              <w:rPr>
                <w:rFonts w:ascii="Times New Roman" w:hAnsi="Times New Roman" w:cs="Times New Roman"/>
                <w:sz w:val="24"/>
                <w:szCs w:val="24"/>
              </w:rPr>
            </w:pPr>
            <w:r>
              <w:rPr>
                <w:rFonts w:ascii="Times New Roman" w:hAnsi="Times New Roman" w:cs="Times New Roman"/>
                <w:sz w:val="24"/>
                <w:szCs w:val="24"/>
              </w:rPr>
              <w:t>107.</w:t>
            </w:r>
          </w:p>
        </w:tc>
        <w:tc>
          <w:tcPr>
            <w:tcW w:w="3600" w:type="dxa"/>
          </w:tcPr>
          <w:p w:rsidR="006B2408" w:rsidRPr="00897E3C" w:rsidRDefault="006B2408" w:rsidP="00250C1D">
            <w:pPr>
              <w:rPr>
                <w:rFonts w:ascii="Times New Roman" w:hAnsi="Times New Roman" w:cs="Times New Roman"/>
                <w:sz w:val="24"/>
                <w:szCs w:val="24"/>
              </w:rPr>
            </w:pPr>
            <w:r w:rsidRPr="00897E3C">
              <w:rPr>
                <w:rFonts w:ascii="Times New Roman" w:hAnsi="Times New Roman" w:cs="Times New Roman"/>
                <w:sz w:val="24"/>
                <w:szCs w:val="24"/>
              </w:rPr>
              <w:t>The ICD- 11 Classification of Mental and Behavioural Clinical Descriptions and Diagnostic Guidelines</w:t>
            </w:r>
          </w:p>
        </w:tc>
        <w:tc>
          <w:tcPr>
            <w:tcW w:w="3312" w:type="dxa"/>
          </w:tcPr>
          <w:p w:rsidR="006B2408" w:rsidRPr="00897E3C" w:rsidRDefault="006B2408" w:rsidP="00250C1D">
            <w:pPr>
              <w:rPr>
                <w:rStyle w:val="author"/>
                <w:rFonts w:ascii="Times New Roman" w:hAnsi="Times New Roman" w:cs="Times New Roman"/>
                <w:sz w:val="24"/>
                <w:szCs w:val="24"/>
                <w:shd w:val="clear" w:color="auto" w:fill="FFFFFF"/>
              </w:rPr>
            </w:pPr>
            <w:r w:rsidRPr="00897E3C">
              <w:rPr>
                <w:rStyle w:val="author"/>
                <w:rFonts w:ascii="Times New Roman" w:hAnsi="Times New Roman" w:cs="Times New Roman"/>
                <w:sz w:val="24"/>
                <w:szCs w:val="24"/>
                <w:shd w:val="clear" w:color="auto" w:fill="FFFFFF"/>
              </w:rPr>
              <w:t>World Health Organization</w:t>
            </w:r>
          </w:p>
        </w:tc>
        <w:tc>
          <w:tcPr>
            <w:tcW w:w="1710" w:type="dxa"/>
          </w:tcPr>
          <w:p w:rsidR="006B2408" w:rsidRPr="00897E3C" w:rsidRDefault="006B2408" w:rsidP="00250C1D">
            <w:pPr>
              <w:pStyle w:val="Heading1"/>
              <w:shd w:val="clear" w:color="auto" w:fill="FFFFFF"/>
              <w:spacing w:before="0"/>
              <w:outlineLvl w:val="0"/>
              <w:rPr>
                <w:rFonts w:ascii="Times New Roman" w:hAnsi="Times New Roman" w:cs="Times New Roman"/>
                <w:b w:val="0"/>
                <w:bCs w:val="0"/>
                <w:color w:val="auto"/>
                <w:sz w:val="24"/>
                <w:szCs w:val="24"/>
              </w:rPr>
            </w:pPr>
            <w:r w:rsidRPr="00897E3C">
              <w:rPr>
                <w:rFonts w:ascii="Times New Roman" w:hAnsi="Times New Roman" w:cs="Times New Roman"/>
                <w:b w:val="0"/>
                <w:bCs w:val="0"/>
                <w:color w:val="auto"/>
                <w:sz w:val="24"/>
                <w:szCs w:val="24"/>
              </w:rPr>
              <w:t>2021 (1</w:t>
            </w:r>
            <w:r w:rsidRPr="00897E3C">
              <w:rPr>
                <w:rFonts w:ascii="Times New Roman" w:hAnsi="Times New Roman" w:cs="Times New Roman"/>
                <w:b w:val="0"/>
                <w:bCs w:val="0"/>
                <w:color w:val="auto"/>
                <w:sz w:val="24"/>
                <w:szCs w:val="24"/>
                <w:vertAlign w:val="superscript"/>
              </w:rPr>
              <w:t xml:space="preserve">ST </w:t>
            </w:r>
            <w:r w:rsidRPr="00897E3C">
              <w:rPr>
                <w:rFonts w:ascii="Times New Roman" w:hAnsi="Times New Roman" w:cs="Times New Roman"/>
                <w:b w:val="0"/>
                <w:bCs w:val="0"/>
                <w:color w:val="auto"/>
                <w:spacing w:val="5"/>
                <w:sz w:val="24"/>
                <w:szCs w:val="24"/>
                <w:shd w:val="clear" w:color="auto" w:fill="FFFFFF"/>
              </w:rPr>
              <w:t>edition</w:t>
            </w:r>
            <w:r w:rsidRPr="00897E3C">
              <w:rPr>
                <w:rFonts w:ascii="Times New Roman" w:hAnsi="Times New Roman" w:cs="Times New Roman"/>
                <w:b w:val="0"/>
                <w:bCs w:val="0"/>
                <w:color w:val="auto"/>
                <w:sz w:val="24"/>
                <w:szCs w:val="24"/>
              </w:rPr>
              <w:t>)</w:t>
            </w:r>
          </w:p>
        </w:tc>
        <w:tc>
          <w:tcPr>
            <w:tcW w:w="1818" w:type="dxa"/>
          </w:tcPr>
          <w:p w:rsidR="006B2408" w:rsidRPr="00897E3C" w:rsidRDefault="006B2408" w:rsidP="00250C1D">
            <w:pPr>
              <w:rPr>
                <w:rStyle w:val="Emphasis"/>
                <w:rFonts w:ascii="Times New Roman" w:hAnsi="Times New Roman" w:cs="Times New Roman"/>
                <w:i w:val="0"/>
                <w:iCs w:val="0"/>
                <w:sz w:val="24"/>
                <w:szCs w:val="24"/>
              </w:rPr>
            </w:pPr>
            <w:r w:rsidRPr="00897E3C">
              <w:rPr>
                <w:rStyle w:val="Emphasis"/>
                <w:rFonts w:ascii="Times New Roman" w:hAnsi="Times New Roman" w:cs="Times New Roman"/>
                <w:sz w:val="24"/>
                <w:szCs w:val="24"/>
              </w:rPr>
              <w:t>AITBS PUBLISHERS</w:t>
            </w:r>
          </w:p>
        </w:tc>
      </w:tr>
      <w:tr w:rsidR="006B2408" w:rsidRPr="00FC4387" w:rsidTr="00250C1D">
        <w:tc>
          <w:tcPr>
            <w:tcW w:w="720" w:type="dxa"/>
          </w:tcPr>
          <w:p w:rsidR="006B2408" w:rsidRPr="003020F3" w:rsidRDefault="006B2408" w:rsidP="00250C1D">
            <w:pPr>
              <w:ind w:left="72"/>
              <w:rPr>
                <w:rFonts w:ascii="Times New Roman" w:hAnsi="Times New Roman" w:cs="Times New Roman"/>
                <w:sz w:val="24"/>
                <w:szCs w:val="24"/>
              </w:rPr>
            </w:pPr>
            <w:r>
              <w:rPr>
                <w:rFonts w:ascii="Times New Roman" w:hAnsi="Times New Roman" w:cs="Times New Roman"/>
                <w:sz w:val="24"/>
                <w:szCs w:val="24"/>
              </w:rPr>
              <w:t>108.</w:t>
            </w:r>
          </w:p>
        </w:tc>
        <w:tc>
          <w:tcPr>
            <w:tcW w:w="3600" w:type="dxa"/>
          </w:tcPr>
          <w:p w:rsidR="006B2408" w:rsidRPr="00897E3C" w:rsidRDefault="006B2408" w:rsidP="00250C1D">
            <w:pPr>
              <w:rPr>
                <w:rFonts w:ascii="Times New Roman" w:hAnsi="Times New Roman" w:cs="Times New Roman"/>
                <w:sz w:val="24"/>
                <w:szCs w:val="24"/>
              </w:rPr>
            </w:pPr>
            <w:r w:rsidRPr="00897E3C">
              <w:rPr>
                <w:rFonts w:ascii="Times New Roman" w:hAnsi="Times New Roman" w:cs="Times New Roman"/>
                <w:sz w:val="24"/>
                <w:szCs w:val="24"/>
              </w:rPr>
              <w:t>Diagnostic A</w:t>
            </w:r>
            <w:r>
              <w:rPr>
                <w:rFonts w:ascii="Times New Roman" w:hAnsi="Times New Roman" w:cs="Times New Roman"/>
                <w:sz w:val="24"/>
                <w:szCs w:val="24"/>
              </w:rPr>
              <w:t>nd</w:t>
            </w:r>
            <w:r w:rsidRPr="00897E3C">
              <w:rPr>
                <w:rFonts w:ascii="Times New Roman" w:hAnsi="Times New Roman" w:cs="Times New Roman"/>
                <w:sz w:val="24"/>
                <w:szCs w:val="24"/>
              </w:rPr>
              <w:t xml:space="preserve"> Statistical Manual</w:t>
            </w:r>
            <w:r>
              <w:rPr>
                <w:rFonts w:ascii="Times New Roman" w:hAnsi="Times New Roman" w:cs="Times New Roman"/>
                <w:sz w:val="24"/>
                <w:szCs w:val="24"/>
              </w:rPr>
              <w:t xml:space="preserve"> </w:t>
            </w:r>
            <w:r w:rsidRPr="00897E3C">
              <w:rPr>
                <w:rFonts w:ascii="Times New Roman" w:hAnsi="Times New Roman" w:cs="Times New Roman"/>
                <w:sz w:val="24"/>
                <w:szCs w:val="24"/>
              </w:rPr>
              <w:t>of Mental Disorders (DSM 5)</w:t>
            </w:r>
          </w:p>
        </w:tc>
        <w:tc>
          <w:tcPr>
            <w:tcW w:w="3312" w:type="dxa"/>
          </w:tcPr>
          <w:p w:rsidR="006B2408" w:rsidRPr="00897E3C" w:rsidRDefault="006B2408" w:rsidP="00250C1D">
            <w:pPr>
              <w:rPr>
                <w:rStyle w:val="author"/>
                <w:rFonts w:ascii="Times New Roman" w:hAnsi="Times New Roman" w:cs="Times New Roman"/>
                <w:sz w:val="24"/>
                <w:szCs w:val="24"/>
                <w:shd w:val="clear" w:color="auto" w:fill="FFFFFF"/>
              </w:rPr>
            </w:pPr>
            <w:r w:rsidRPr="00897E3C">
              <w:rPr>
                <w:rFonts w:ascii="Times New Roman" w:hAnsi="Times New Roman" w:cs="Times New Roman"/>
                <w:sz w:val="24"/>
                <w:szCs w:val="24"/>
                <w:shd w:val="clear" w:color="auto" w:fill="FFFFFF"/>
              </w:rPr>
              <w:t>American Psychiatric Association (APA)</w:t>
            </w:r>
          </w:p>
        </w:tc>
        <w:tc>
          <w:tcPr>
            <w:tcW w:w="1710" w:type="dxa"/>
          </w:tcPr>
          <w:p w:rsidR="006B2408" w:rsidRPr="00897E3C" w:rsidRDefault="006B2408" w:rsidP="00250C1D">
            <w:pPr>
              <w:pStyle w:val="Heading1"/>
              <w:shd w:val="clear" w:color="auto" w:fill="FFFFFF"/>
              <w:spacing w:before="0"/>
              <w:outlineLvl w:val="0"/>
              <w:rPr>
                <w:rFonts w:ascii="Times New Roman" w:hAnsi="Times New Roman" w:cs="Times New Roman"/>
                <w:b w:val="0"/>
                <w:bCs w:val="0"/>
                <w:color w:val="auto"/>
                <w:sz w:val="24"/>
                <w:szCs w:val="24"/>
              </w:rPr>
            </w:pPr>
            <w:r w:rsidRPr="00897E3C">
              <w:rPr>
                <w:rFonts w:ascii="Times New Roman" w:hAnsi="Times New Roman" w:cs="Times New Roman"/>
                <w:b w:val="0"/>
                <w:bCs w:val="0"/>
                <w:color w:val="auto"/>
                <w:sz w:val="24"/>
                <w:szCs w:val="24"/>
              </w:rPr>
              <w:t>202</w:t>
            </w:r>
            <w:r>
              <w:rPr>
                <w:rFonts w:ascii="Times New Roman" w:hAnsi="Times New Roman" w:cs="Times New Roman"/>
                <w:b w:val="0"/>
                <w:bCs w:val="0"/>
                <w:color w:val="auto"/>
                <w:sz w:val="24"/>
                <w:szCs w:val="24"/>
              </w:rPr>
              <w:t>2</w:t>
            </w:r>
            <w:r w:rsidRPr="00897E3C">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5</w:t>
            </w:r>
            <w:r w:rsidRPr="00CB5D99">
              <w:rPr>
                <w:rFonts w:ascii="Times New Roman" w:hAnsi="Times New Roman" w:cs="Times New Roman"/>
                <w:b w:val="0"/>
                <w:bCs w:val="0"/>
                <w:color w:val="auto"/>
                <w:sz w:val="24"/>
                <w:szCs w:val="24"/>
                <w:vertAlign w:val="superscript"/>
              </w:rPr>
              <w:t>th</w:t>
            </w:r>
            <w:r w:rsidRPr="00897E3C">
              <w:rPr>
                <w:rFonts w:ascii="Times New Roman" w:hAnsi="Times New Roman" w:cs="Times New Roman"/>
                <w:b w:val="0"/>
                <w:bCs w:val="0"/>
                <w:color w:val="auto"/>
                <w:sz w:val="24"/>
                <w:szCs w:val="24"/>
                <w:vertAlign w:val="superscript"/>
              </w:rPr>
              <w:t xml:space="preserve"> </w:t>
            </w:r>
            <w:r w:rsidRPr="00897E3C">
              <w:rPr>
                <w:rFonts w:ascii="Times New Roman" w:hAnsi="Times New Roman" w:cs="Times New Roman"/>
                <w:b w:val="0"/>
                <w:bCs w:val="0"/>
                <w:color w:val="auto"/>
                <w:spacing w:val="5"/>
                <w:sz w:val="24"/>
                <w:szCs w:val="24"/>
                <w:shd w:val="clear" w:color="auto" w:fill="FFFFFF"/>
              </w:rPr>
              <w:t>edition</w:t>
            </w:r>
            <w:r w:rsidRPr="00897E3C">
              <w:rPr>
                <w:rFonts w:ascii="Times New Roman" w:hAnsi="Times New Roman" w:cs="Times New Roman"/>
                <w:b w:val="0"/>
                <w:bCs w:val="0"/>
                <w:color w:val="auto"/>
                <w:sz w:val="24"/>
                <w:szCs w:val="24"/>
              </w:rPr>
              <w:t>)</w:t>
            </w:r>
          </w:p>
        </w:tc>
        <w:tc>
          <w:tcPr>
            <w:tcW w:w="1818" w:type="dxa"/>
          </w:tcPr>
          <w:p w:rsidR="006B2408" w:rsidRPr="00897E3C" w:rsidRDefault="006B2408" w:rsidP="00250C1D">
            <w:pPr>
              <w:rPr>
                <w:rStyle w:val="Emphasis"/>
                <w:rFonts w:ascii="Times New Roman" w:hAnsi="Times New Roman" w:cs="Times New Roman"/>
                <w:i w:val="0"/>
                <w:iCs w:val="0"/>
                <w:sz w:val="24"/>
                <w:szCs w:val="24"/>
              </w:rPr>
            </w:pPr>
          </w:p>
        </w:tc>
      </w:tr>
    </w:tbl>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pPr>
    </w:p>
    <w:p w:rsidR="006B2408" w:rsidRPr="00E3267E" w:rsidRDefault="006B2408" w:rsidP="006B2408">
      <w:pPr>
        <w:ind w:firstLine="720"/>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Books </w:t>
      </w:r>
      <w:r w:rsidRPr="00E3267E">
        <w:rPr>
          <w:rFonts w:ascii="Times New Roman" w:hAnsi="Times New Roman" w:cs="Times New Roman"/>
          <w:b/>
          <w:bCs/>
          <w:sz w:val="28"/>
          <w:szCs w:val="28"/>
          <w:u w:val="single"/>
        </w:rPr>
        <w:t xml:space="preserve">list of Department of </w:t>
      </w:r>
      <w:r>
        <w:rPr>
          <w:rFonts w:ascii="Times New Roman" w:hAnsi="Times New Roman" w:cs="Times New Roman"/>
          <w:b/>
          <w:bCs/>
          <w:sz w:val="28"/>
          <w:szCs w:val="28"/>
          <w:u w:val="single"/>
        </w:rPr>
        <w:t>Clinical Psychology, MHI (2022</w:t>
      </w:r>
      <w:r w:rsidRPr="00E3267E">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w:t>
      </w:r>
    </w:p>
    <w:tbl>
      <w:tblPr>
        <w:tblStyle w:val="TableGrid"/>
        <w:tblW w:w="10710" w:type="dxa"/>
        <w:tblInd w:w="-702" w:type="dxa"/>
        <w:tblLayout w:type="fixed"/>
        <w:tblLook w:val="04A0"/>
      </w:tblPr>
      <w:tblGrid>
        <w:gridCol w:w="900"/>
        <w:gridCol w:w="5929"/>
        <w:gridCol w:w="3881"/>
      </w:tblGrid>
      <w:tr w:rsidR="006B2408" w:rsidRPr="002717C3" w:rsidTr="00250C1D">
        <w:tc>
          <w:tcPr>
            <w:tcW w:w="900" w:type="dxa"/>
          </w:tcPr>
          <w:p w:rsidR="006B2408" w:rsidRPr="002717C3" w:rsidRDefault="006B2408" w:rsidP="00250C1D">
            <w:pPr>
              <w:jc w:val="center"/>
              <w:rPr>
                <w:rFonts w:ascii="Times New Roman" w:hAnsi="Times New Roman" w:cs="Times New Roman"/>
                <w:sz w:val="24"/>
                <w:szCs w:val="24"/>
                <w:u w:val="single"/>
              </w:rPr>
            </w:pPr>
            <w:r w:rsidRPr="002717C3">
              <w:rPr>
                <w:rFonts w:ascii="Times New Roman" w:hAnsi="Times New Roman" w:cs="Times New Roman"/>
                <w:sz w:val="24"/>
                <w:szCs w:val="24"/>
              </w:rPr>
              <w:t>Sl. No.</w:t>
            </w:r>
          </w:p>
        </w:tc>
        <w:tc>
          <w:tcPr>
            <w:tcW w:w="5929" w:type="dxa"/>
          </w:tcPr>
          <w:p w:rsidR="006B2408" w:rsidRPr="002717C3" w:rsidRDefault="006B2408" w:rsidP="00250C1D">
            <w:pPr>
              <w:jc w:val="center"/>
              <w:rPr>
                <w:rFonts w:ascii="Times New Roman" w:hAnsi="Times New Roman" w:cs="Times New Roman"/>
                <w:sz w:val="24"/>
                <w:szCs w:val="24"/>
              </w:rPr>
            </w:pPr>
            <w:r w:rsidRPr="002717C3">
              <w:rPr>
                <w:rFonts w:ascii="Times New Roman" w:hAnsi="Times New Roman" w:cs="Times New Roman"/>
                <w:sz w:val="24"/>
                <w:szCs w:val="24"/>
              </w:rPr>
              <w:t>BOOK</w:t>
            </w:r>
          </w:p>
        </w:tc>
        <w:tc>
          <w:tcPr>
            <w:tcW w:w="3881" w:type="dxa"/>
          </w:tcPr>
          <w:p w:rsidR="006B2408" w:rsidRPr="002717C3" w:rsidRDefault="006B2408" w:rsidP="00250C1D">
            <w:pPr>
              <w:jc w:val="center"/>
              <w:rPr>
                <w:rFonts w:ascii="Times New Roman" w:hAnsi="Times New Roman" w:cs="Times New Roman"/>
                <w:sz w:val="24"/>
                <w:szCs w:val="24"/>
              </w:rPr>
            </w:pPr>
            <w:r w:rsidRPr="002717C3">
              <w:rPr>
                <w:rFonts w:ascii="Times New Roman" w:hAnsi="Times New Roman" w:cs="Times New Roman"/>
                <w:sz w:val="24"/>
                <w:szCs w:val="24"/>
              </w:rPr>
              <w:t>AUTHORS</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sz w:val="24"/>
                <w:szCs w:val="24"/>
              </w:rPr>
            </w:pPr>
            <w:r w:rsidRPr="005C21A9">
              <w:rPr>
                <w:rFonts w:ascii="Times New Roman" w:hAnsi="Times New Roman" w:cs="Times New Roman"/>
                <w:sz w:val="24"/>
                <w:szCs w:val="24"/>
              </w:rPr>
              <w:t>Sex and human loving</w:t>
            </w:r>
          </w:p>
        </w:tc>
        <w:tc>
          <w:tcPr>
            <w:tcW w:w="3881" w:type="dxa"/>
          </w:tcPr>
          <w:p w:rsidR="006B2408" w:rsidRPr="005C21A9" w:rsidRDefault="006B2408" w:rsidP="00250C1D">
            <w:pPr>
              <w:rPr>
                <w:rFonts w:ascii="Times New Roman" w:hAnsi="Times New Roman" w:cs="Times New Roman"/>
                <w:sz w:val="24"/>
                <w:szCs w:val="24"/>
              </w:rPr>
            </w:pPr>
            <w:r w:rsidRPr="005C21A9">
              <w:rPr>
                <w:rFonts w:ascii="Times New Roman" w:hAnsi="Times New Roman" w:cs="Times New Roman"/>
                <w:sz w:val="24"/>
                <w:szCs w:val="24"/>
              </w:rPr>
              <w:t>Masters &amp; Johnson</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sz w:val="24"/>
                <w:szCs w:val="24"/>
              </w:rPr>
            </w:pPr>
            <w:r w:rsidRPr="005C21A9">
              <w:rPr>
                <w:rFonts w:ascii="Times New Roman" w:hAnsi="Times New Roman" w:cs="Times New Roman"/>
                <w:sz w:val="24"/>
                <w:szCs w:val="24"/>
              </w:rPr>
              <w:t>Homosexuality in  Perspective</w:t>
            </w:r>
          </w:p>
        </w:tc>
        <w:tc>
          <w:tcPr>
            <w:tcW w:w="3881" w:type="dxa"/>
          </w:tcPr>
          <w:p w:rsidR="006B2408" w:rsidRPr="005C21A9" w:rsidRDefault="006B2408" w:rsidP="00250C1D">
            <w:pPr>
              <w:rPr>
                <w:rFonts w:ascii="Times New Roman" w:hAnsi="Times New Roman" w:cs="Times New Roman"/>
                <w:sz w:val="24"/>
                <w:szCs w:val="24"/>
              </w:rPr>
            </w:pPr>
            <w:r w:rsidRPr="005C21A9">
              <w:rPr>
                <w:rFonts w:ascii="Times New Roman" w:hAnsi="Times New Roman" w:cs="Times New Roman"/>
                <w:sz w:val="24"/>
                <w:szCs w:val="24"/>
              </w:rPr>
              <w:t>Virginia E Johnson</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sz w:val="24"/>
                <w:szCs w:val="24"/>
              </w:rPr>
            </w:pPr>
            <w:r w:rsidRPr="005C21A9">
              <w:rPr>
                <w:rFonts w:ascii="Times New Roman" w:hAnsi="Times New Roman" w:cs="Times New Roman"/>
                <w:sz w:val="24"/>
                <w:szCs w:val="24"/>
              </w:rPr>
              <w:t xml:space="preserve">Cognitive Behavioural Therapy for Psychiatric Problems </w:t>
            </w:r>
            <w:r>
              <w:rPr>
                <w:rFonts w:ascii="Times New Roman" w:hAnsi="Times New Roman" w:cs="Times New Roman"/>
                <w:sz w:val="24"/>
                <w:szCs w:val="24"/>
              </w:rPr>
              <w:t>a</w:t>
            </w:r>
            <w:r w:rsidRPr="005C21A9">
              <w:rPr>
                <w:rFonts w:ascii="Times New Roman" w:hAnsi="Times New Roman" w:cs="Times New Roman"/>
                <w:sz w:val="24"/>
                <w:szCs w:val="24"/>
              </w:rPr>
              <w:t xml:space="preserve"> Practical Guide </w:t>
            </w:r>
          </w:p>
        </w:tc>
        <w:tc>
          <w:tcPr>
            <w:tcW w:w="3881" w:type="dxa"/>
          </w:tcPr>
          <w:p w:rsidR="006B2408" w:rsidRPr="005C21A9" w:rsidRDefault="006B2408" w:rsidP="00250C1D">
            <w:pPr>
              <w:rPr>
                <w:rFonts w:ascii="Times New Roman" w:hAnsi="Times New Roman" w:cs="Times New Roman"/>
                <w:sz w:val="24"/>
                <w:szCs w:val="24"/>
              </w:rPr>
            </w:pPr>
            <w:r w:rsidRPr="005C21A9">
              <w:rPr>
                <w:rFonts w:ascii="Times New Roman" w:hAnsi="Times New Roman" w:cs="Times New Roman"/>
                <w:sz w:val="24"/>
                <w:szCs w:val="24"/>
              </w:rPr>
              <w:t xml:space="preserve">Keith Haw for, </w:t>
            </w:r>
            <w:proofErr w:type="spellStart"/>
            <w:r w:rsidRPr="005C21A9">
              <w:rPr>
                <w:rFonts w:ascii="Times New Roman" w:hAnsi="Times New Roman" w:cs="Times New Roman"/>
                <w:sz w:val="24"/>
                <w:szCs w:val="24"/>
              </w:rPr>
              <w:t>Salbov</w:t>
            </w:r>
            <w:proofErr w:type="spellEnd"/>
            <w:r w:rsidRPr="005C21A9">
              <w:rPr>
                <w:rFonts w:ascii="Times New Roman" w:hAnsi="Times New Roman" w:cs="Times New Roman"/>
                <w:sz w:val="24"/>
                <w:szCs w:val="24"/>
              </w:rPr>
              <w:t xml:space="preserve"> Skis, </w:t>
            </w:r>
            <w:proofErr w:type="spellStart"/>
            <w:r w:rsidRPr="005C21A9">
              <w:rPr>
                <w:rFonts w:ascii="Times New Roman" w:hAnsi="Times New Roman" w:cs="Times New Roman"/>
                <w:sz w:val="24"/>
                <w:szCs w:val="24"/>
              </w:rPr>
              <w:t>Kivil</w:t>
            </w:r>
            <w:proofErr w:type="spellEnd"/>
            <w:r w:rsidRPr="005C21A9">
              <w:rPr>
                <w:rFonts w:ascii="Times New Roman" w:hAnsi="Times New Roman" w:cs="Times New Roman"/>
                <w:sz w:val="24"/>
                <w:szCs w:val="24"/>
              </w:rPr>
              <w:t xml:space="preserve"> , </w:t>
            </w:r>
            <w:proofErr w:type="spellStart"/>
            <w:r w:rsidRPr="005C21A9">
              <w:rPr>
                <w:rFonts w:ascii="Times New Roman" w:hAnsi="Times New Roman" w:cs="Times New Roman"/>
                <w:sz w:val="24"/>
                <w:szCs w:val="24"/>
              </w:rPr>
              <w:t>Clarf</w:t>
            </w:r>
            <w:proofErr w:type="spellEnd"/>
            <w:r w:rsidRPr="005C21A9">
              <w:rPr>
                <w:rFonts w:ascii="Times New Roman" w:hAnsi="Times New Roman" w:cs="Times New Roman"/>
                <w:sz w:val="24"/>
                <w:szCs w:val="24"/>
              </w:rPr>
              <w:t xml:space="preserve"> </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sz w:val="24"/>
                <w:szCs w:val="24"/>
              </w:rPr>
            </w:pPr>
            <w:r w:rsidRPr="005C21A9">
              <w:rPr>
                <w:rFonts w:ascii="Times New Roman" w:hAnsi="Times New Roman" w:cs="Times New Roman"/>
                <w:sz w:val="24"/>
                <w:szCs w:val="24"/>
              </w:rPr>
              <w:t xml:space="preserve">Cognitive Therapy Of Anxiety Disorders </w:t>
            </w:r>
          </w:p>
        </w:tc>
        <w:tc>
          <w:tcPr>
            <w:tcW w:w="3881" w:type="dxa"/>
          </w:tcPr>
          <w:p w:rsidR="006B2408" w:rsidRPr="005C21A9" w:rsidRDefault="006B2408" w:rsidP="00250C1D">
            <w:pPr>
              <w:rPr>
                <w:rFonts w:ascii="Times New Roman" w:hAnsi="Times New Roman" w:cs="Times New Roman"/>
                <w:sz w:val="24"/>
                <w:szCs w:val="24"/>
              </w:rPr>
            </w:pPr>
            <w:r w:rsidRPr="005C21A9">
              <w:rPr>
                <w:rFonts w:ascii="Times New Roman" w:hAnsi="Times New Roman" w:cs="Times New Roman"/>
                <w:sz w:val="24"/>
                <w:szCs w:val="24"/>
              </w:rPr>
              <w:t xml:space="preserve">David A </w:t>
            </w:r>
            <w:proofErr w:type="spellStart"/>
            <w:r w:rsidRPr="005C21A9">
              <w:rPr>
                <w:rFonts w:ascii="Times New Roman" w:hAnsi="Times New Roman" w:cs="Times New Roman"/>
                <w:sz w:val="24"/>
                <w:szCs w:val="24"/>
              </w:rPr>
              <w:t>Clarf</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sz w:val="24"/>
                <w:szCs w:val="24"/>
              </w:rPr>
            </w:pPr>
            <w:r w:rsidRPr="005C21A9">
              <w:rPr>
                <w:rFonts w:ascii="Times New Roman" w:hAnsi="Times New Roman" w:cs="Times New Roman"/>
                <w:sz w:val="24"/>
                <w:szCs w:val="24"/>
              </w:rPr>
              <w:t xml:space="preserve">Case Formation in Cognitive Behaviour Therapy </w:t>
            </w:r>
          </w:p>
        </w:tc>
        <w:tc>
          <w:tcPr>
            <w:tcW w:w="3881" w:type="dxa"/>
          </w:tcPr>
          <w:p w:rsidR="006B2408" w:rsidRPr="005C21A9" w:rsidRDefault="006B2408" w:rsidP="00250C1D">
            <w:pPr>
              <w:rPr>
                <w:rFonts w:ascii="Times New Roman" w:hAnsi="Times New Roman" w:cs="Times New Roman"/>
                <w:sz w:val="24"/>
                <w:szCs w:val="24"/>
              </w:rPr>
            </w:pPr>
            <w:proofErr w:type="spellStart"/>
            <w:r w:rsidRPr="005C21A9">
              <w:rPr>
                <w:rFonts w:ascii="Times New Roman" w:hAnsi="Times New Roman" w:cs="Times New Roman"/>
                <w:sz w:val="24"/>
                <w:szCs w:val="24"/>
              </w:rPr>
              <w:t>Niehopae</w:t>
            </w:r>
            <w:proofErr w:type="spellEnd"/>
            <w:r w:rsidRPr="005C21A9">
              <w:rPr>
                <w:rFonts w:ascii="Times New Roman" w:hAnsi="Times New Roman" w:cs="Times New Roman"/>
                <w:sz w:val="24"/>
                <w:szCs w:val="24"/>
              </w:rPr>
              <w:t xml:space="preserve"> </w:t>
            </w:r>
            <w:proofErr w:type="spellStart"/>
            <w:r w:rsidRPr="005C21A9">
              <w:rPr>
                <w:rFonts w:ascii="Times New Roman" w:hAnsi="Times New Roman" w:cs="Times New Roman"/>
                <w:sz w:val="24"/>
                <w:szCs w:val="24"/>
              </w:rPr>
              <w:t>Tavvier</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sz w:val="24"/>
                <w:szCs w:val="24"/>
              </w:rPr>
            </w:pPr>
            <w:r w:rsidRPr="005C21A9">
              <w:rPr>
                <w:rFonts w:ascii="Times New Roman" w:hAnsi="Times New Roman" w:cs="Times New Roman"/>
                <w:sz w:val="24"/>
                <w:szCs w:val="24"/>
              </w:rPr>
              <w:t xml:space="preserve">The Technique of Psychotherapy </w:t>
            </w:r>
          </w:p>
        </w:tc>
        <w:tc>
          <w:tcPr>
            <w:tcW w:w="3881" w:type="dxa"/>
          </w:tcPr>
          <w:p w:rsidR="006B2408" w:rsidRPr="005C21A9" w:rsidRDefault="006B2408" w:rsidP="00250C1D">
            <w:pPr>
              <w:rPr>
                <w:rFonts w:ascii="Times New Roman" w:hAnsi="Times New Roman" w:cs="Times New Roman"/>
                <w:sz w:val="24"/>
                <w:szCs w:val="24"/>
              </w:rPr>
            </w:pPr>
            <w:proofErr w:type="spellStart"/>
            <w:r w:rsidRPr="005C21A9">
              <w:rPr>
                <w:rFonts w:ascii="Times New Roman" w:hAnsi="Times New Roman" w:cs="Times New Roman"/>
                <w:sz w:val="24"/>
                <w:szCs w:val="24"/>
              </w:rPr>
              <w:t>Lemis</w:t>
            </w:r>
            <w:proofErr w:type="spellEnd"/>
            <w:r w:rsidRPr="005C21A9">
              <w:rPr>
                <w:rFonts w:ascii="Times New Roman" w:hAnsi="Times New Roman" w:cs="Times New Roman"/>
                <w:sz w:val="24"/>
                <w:szCs w:val="24"/>
              </w:rPr>
              <w:t xml:space="preserve"> R </w:t>
            </w:r>
            <w:proofErr w:type="spellStart"/>
            <w:r w:rsidRPr="005C21A9">
              <w:rPr>
                <w:rFonts w:ascii="Times New Roman" w:hAnsi="Times New Roman" w:cs="Times New Roman"/>
                <w:sz w:val="24"/>
                <w:szCs w:val="24"/>
              </w:rPr>
              <w:t>Wotberg</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sz w:val="24"/>
                <w:szCs w:val="24"/>
              </w:rPr>
            </w:pPr>
            <w:r w:rsidRPr="005C21A9">
              <w:rPr>
                <w:rFonts w:ascii="Times New Roman" w:hAnsi="Times New Roman" w:cs="Times New Roman"/>
                <w:sz w:val="24"/>
                <w:szCs w:val="24"/>
              </w:rPr>
              <w:t>Interfacing Projective Drawings</w:t>
            </w:r>
          </w:p>
        </w:tc>
        <w:tc>
          <w:tcPr>
            <w:tcW w:w="3881" w:type="dxa"/>
          </w:tcPr>
          <w:p w:rsidR="006B2408" w:rsidRPr="005C21A9" w:rsidRDefault="006B2408" w:rsidP="00250C1D">
            <w:pPr>
              <w:rPr>
                <w:rFonts w:ascii="Times New Roman" w:hAnsi="Times New Roman" w:cs="Times New Roman"/>
                <w:sz w:val="24"/>
                <w:szCs w:val="24"/>
              </w:rPr>
            </w:pPr>
            <w:proofErr w:type="spellStart"/>
            <w:r w:rsidRPr="005C21A9">
              <w:rPr>
                <w:rFonts w:ascii="Times New Roman" w:hAnsi="Times New Roman" w:cs="Times New Roman"/>
                <w:sz w:val="24"/>
                <w:szCs w:val="24"/>
              </w:rPr>
              <w:t>Mavnin</w:t>
            </w:r>
            <w:proofErr w:type="spellEnd"/>
            <w:r w:rsidRPr="005C21A9">
              <w:rPr>
                <w:rFonts w:ascii="Times New Roman" w:hAnsi="Times New Roman" w:cs="Times New Roman"/>
                <w:sz w:val="24"/>
                <w:szCs w:val="24"/>
              </w:rPr>
              <w:t xml:space="preserve">  </w:t>
            </w:r>
            <w:proofErr w:type="spellStart"/>
            <w:r w:rsidRPr="005C21A9">
              <w:rPr>
                <w:rFonts w:ascii="Times New Roman" w:hAnsi="Times New Roman" w:cs="Times New Roman"/>
                <w:sz w:val="24"/>
                <w:szCs w:val="24"/>
              </w:rPr>
              <w:t>Leiborting</w:t>
            </w:r>
            <w:proofErr w:type="spellEnd"/>
            <w:r w:rsidRPr="005C21A9">
              <w:rPr>
                <w:rFonts w:ascii="Times New Roman" w:hAnsi="Times New Roman" w:cs="Times New Roman"/>
                <w:sz w:val="24"/>
                <w:szCs w:val="24"/>
              </w:rPr>
              <w:t xml:space="preserve"> </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sz w:val="24"/>
                <w:szCs w:val="24"/>
              </w:rPr>
            </w:pPr>
            <w:r w:rsidRPr="005C21A9">
              <w:rPr>
                <w:rFonts w:ascii="Times New Roman" w:hAnsi="Times New Roman" w:cs="Times New Roman"/>
                <w:sz w:val="24"/>
                <w:szCs w:val="24"/>
              </w:rPr>
              <w:t>Fr</w:t>
            </w:r>
            <w:r>
              <w:rPr>
                <w:rFonts w:ascii="Times New Roman" w:hAnsi="Times New Roman" w:cs="Times New Roman"/>
                <w:sz w:val="24"/>
                <w:szCs w:val="24"/>
              </w:rPr>
              <w:t>i</w:t>
            </w:r>
            <w:r w:rsidRPr="005C21A9">
              <w:rPr>
                <w:rFonts w:ascii="Times New Roman" w:hAnsi="Times New Roman" w:cs="Times New Roman"/>
                <w:sz w:val="24"/>
                <w:szCs w:val="24"/>
              </w:rPr>
              <w:t>end and Beyond</w:t>
            </w:r>
          </w:p>
        </w:tc>
        <w:tc>
          <w:tcPr>
            <w:tcW w:w="3881" w:type="dxa"/>
          </w:tcPr>
          <w:p w:rsidR="006B2408" w:rsidRPr="005C21A9" w:rsidRDefault="006B2408" w:rsidP="00250C1D">
            <w:pPr>
              <w:rPr>
                <w:rFonts w:ascii="Times New Roman" w:hAnsi="Times New Roman" w:cs="Times New Roman"/>
                <w:sz w:val="24"/>
                <w:szCs w:val="24"/>
              </w:rPr>
            </w:pPr>
            <w:r w:rsidRPr="005C21A9">
              <w:rPr>
                <w:rFonts w:ascii="Times New Roman" w:hAnsi="Times New Roman" w:cs="Times New Roman"/>
                <w:sz w:val="24"/>
                <w:szCs w:val="24"/>
              </w:rPr>
              <w:t>Mitchell &amp; Black</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sz w:val="24"/>
                <w:szCs w:val="24"/>
              </w:rPr>
            </w:pPr>
            <w:r w:rsidRPr="005C21A9">
              <w:rPr>
                <w:rFonts w:ascii="Times New Roman" w:hAnsi="Times New Roman" w:cs="Times New Roman"/>
                <w:sz w:val="24"/>
                <w:szCs w:val="24"/>
              </w:rPr>
              <w:t xml:space="preserve">Practical  Ethics of Psychologist </w:t>
            </w:r>
          </w:p>
        </w:tc>
        <w:tc>
          <w:tcPr>
            <w:tcW w:w="3881" w:type="dxa"/>
          </w:tcPr>
          <w:p w:rsidR="006B2408" w:rsidRPr="005C21A9" w:rsidRDefault="006B2408" w:rsidP="00250C1D">
            <w:pPr>
              <w:rPr>
                <w:rFonts w:ascii="Times New Roman" w:hAnsi="Times New Roman" w:cs="Times New Roman"/>
                <w:sz w:val="24"/>
                <w:szCs w:val="24"/>
              </w:rPr>
            </w:pPr>
            <w:r w:rsidRPr="005C21A9">
              <w:rPr>
                <w:rFonts w:ascii="Times New Roman" w:hAnsi="Times New Roman" w:cs="Times New Roman"/>
                <w:sz w:val="24"/>
                <w:szCs w:val="24"/>
              </w:rPr>
              <w:t xml:space="preserve">Samuel J </w:t>
            </w:r>
            <w:proofErr w:type="spellStart"/>
            <w:r w:rsidRPr="005C21A9">
              <w:rPr>
                <w:rFonts w:ascii="Times New Roman" w:hAnsi="Times New Roman" w:cs="Times New Roman"/>
                <w:sz w:val="24"/>
                <w:szCs w:val="24"/>
              </w:rPr>
              <w:t>Krapp</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sz w:val="24"/>
                <w:szCs w:val="24"/>
              </w:rPr>
            </w:pPr>
            <w:r w:rsidRPr="005C21A9">
              <w:rPr>
                <w:rFonts w:ascii="Times New Roman" w:hAnsi="Times New Roman" w:cs="Times New Roman"/>
                <w:sz w:val="24"/>
                <w:szCs w:val="24"/>
              </w:rPr>
              <w:t>Principles and practice of Sex Therapy 6</w:t>
            </w:r>
            <w:r w:rsidRPr="005C21A9">
              <w:rPr>
                <w:rFonts w:ascii="Times New Roman" w:hAnsi="Times New Roman" w:cs="Times New Roman"/>
                <w:sz w:val="24"/>
                <w:szCs w:val="24"/>
                <w:vertAlign w:val="superscript"/>
              </w:rPr>
              <w:t>th</w:t>
            </w:r>
            <w:r w:rsidRPr="005C21A9">
              <w:rPr>
                <w:rFonts w:ascii="Times New Roman" w:hAnsi="Times New Roman" w:cs="Times New Roman"/>
                <w:sz w:val="24"/>
                <w:szCs w:val="24"/>
              </w:rPr>
              <w:t xml:space="preserve"> edition </w:t>
            </w:r>
          </w:p>
        </w:tc>
        <w:tc>
          <w:tcPr>
            <w:tcW w:w="3881" w:type="dxa"/>
          </w:tcPr>
          <w:p w:rsidR="006B2408" w:rsidRPr="005C21A9" w:rsidRDefault="006B2408" w:rsidP="00250C1D">
            <w:pPr>
              <w:rPr>
                <w:rFonts w:ascii="Times New Roman" w:hAnsi="Times New Roman" w:cs="Times New Roman"/>
                <w:sz w:val="24"/>
                <w:szCs w:val="24"/>
              </w:rPr>
            </w:pPr>
            <w:r w:rsidRPr="005C21A9">
              <w:rPr>
                <w:rFonts w:ascii="Times New Roman" w:hAnsi="Times New Roman" w:cs="Times New Roman"/>
                <w:sz w:val="24"/>
                <w:szCs w:val="24"/>
              </w:rPr>
              <w:t xml:space="preserve">Hall &amp; </w:t>
            </w:r>
            <w:proofErr w:type="spellStart"/>
            <w:r w:rsidRPr="005C21A9">
              <w:rPr>
                <w:rFonts w:ascii="Times New Roman" w:hAnsi="Times New Roman" w:cs="Times New Roman"/>
                <w:sz w:val="24"/>
                <w:szCs w:val="24"/>
              </w:rPr>
              <w:t>Birik</w:t>
            </w:r>
            <w:proofErr w:type="spellEnd"/>
            <w:r w:rsidRPr="005C21A9">
              <w:rPr>
                <w:rFonts w:ascii="Times New Roman" w:hAnsi="Times New Roman" w:cs="Times New Roman"/>
                <w:sz w:val="24"/>
                <w:szCs w:val="24"/>
              </w:rPr>
              <w:t xml:space="preserve"> </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sz w:val="24"/>
                <w:szCs w:val="24"/>
              </w:rPr>
            </w:pPr>
            <w:r w:rsidRPr="005C21A9">
              <w:rPr>
                <w:rFonts w:ascii="Times New Roman" w:hAnsi="Times New Roman" w:cs="Times New Roman"/>
                <w:sz w:val="24"/>
                <w:szCs w:val="24"/>
              </w:rPr>
              <w:t>Reflective Practice and Professional  Development in Psychotherapy</w:t>
            </w:r>
          </w:p>
        </w:tc>
        <w:tc>
          <w:tcPr>
            <w:tcW w:w="3881" w:type="dxa"/>
          </w:tcPr>
          <w:p w:rsidR="006B2408" w:rsidRPr="005C21A9" w:rsidRDefault="006B2408" w:rsidP="00250C1D">
            <w:pPr>
              <w:rPr>
                <w:rFonts w:ascii="Times New Roman" w:hAnsi="Times New Roman" w:cs="Times New Roman"/>
                <w:sz w:val="24"/>
                <w:szCs w:val="24"/>
              </w:rPr>
            </w:pPr>
            <w:proofErr w:type="spellStart"/>
            <w:r w:rsidRPr="005C21A9">
              <w:rPr>
                <w:rFonts w:ascii="Times New Roman" w:hAnsi="Times New Roman" w:cs="Times New Roman"/>
                <w:sz w:val="24"/>
                <w:szCs w:val="24"/>
              </w:rPr>
              <w:t>Poornima</w:t>
            </w:r>
            <w:proofErr w:type="spellEnd"/>
            <w:r w:rsidRPr="005C21A9">
              <w:rPr>
                <w:rFonts w:ascii="Times New Roman" w:hAnsi="Times New Roman" w:cs="Times New Roman"/>
                <w:sz w:val="24"/>
                <w:szCs w:val="24"/>
              </w:rPr>
              <w:t xml:space="preserve"> </w:t>
            </w:r>
            <w:proofErr w:type="spellStart"/>
            <w:r w:rsidRPr="005C21A9">
              <w:rPr>
                <w:rFonts w:ascii="Times New Roman" w:hAnsi="Times New Roman" w:cs="Times New Roman"/>
                <w:sz w:val="24"/>
                <w:szCs w:val="24"/>
              </w:rPr>
              <w:t>Bhola</w:t>
            </w:r>
            <w:proofErr w:type="spellEnd"/>
            <w:r w:rsidRPr="005C21A9">
              <w:rPr>
                <w:rFonts w:ascii="Times New Roman" w:hAnsi="Times New Roman" w:cs="Times New Roman"/>
                <w:sz w:val="24"/>
                <w:szCs w:val="24"/>
              </w:rPr>
              <w:t xml:space="preserve">, </w:t>
            </w:r>
            <w:proofErr w:type="spellStart"/>
            <w:r w:rsidRPr="005C21A9">
              <w:rPr>
                <w:rFonts w:ascii="Times New Roman" w:hAnsi="Times New Roman" w:cs="Times New Roman"/>
                <w:sz w:val="24"/>
                <w:szCs w:val="24"/>
              </w:rPr>
              <w:t>Chetna</w:t>
            </w:r>
            <w:proofErr w:type="spellEnd"/>
            <w:r w:rsidRPr="005C21A9">
              <w:rPr>
                <w:rFonts w:ascii="Times New Roman" w:hAnsi="Times New Roman" w:cs="Times New Roman"/>
                <w:sz w:val="24"/>
                <w:szCs w:val="24"/>
              </w:rPr>
              <w:t xml:space="preserve"> </w:t>
            </w:r>
            <w:proofErr w:type="spellStart"/>
            <w:r w:rsidRPr="005C21A9">
              <w:rPr>
                <w:rFonts w:ascii="Times New Roman" w:hAnsi="Times New Roman" w:cs="Times New Roman"/>
                <w:sz w:val="24"/>
                <w:szCs w:val="24"/>
              </w:rPr>
              <w:t>Duggal</w:t>
            </w:r>
            <w:proofErr w:type="spellEnd"/>
            <w:r w:rsidRPr="005C21A9">
              <w:rPr>
                <w:rFonts w:ascii="Times New Roman" w:hAnsi="Times New Roman" w:cs="Times New Roman"/>
                <w:sz w:val="24"/>
                <w:szCs w:val="24"/>
              </w:rPr>
              <w:t xml:space="preserve">, </w:t>
            </w:r>
            <w:proofErr w:type="spellStart"/>
            <w:r w:rsidRPr="005C21A9">
              <w:rPr>
                <w:rFonts w:ascii="Times New Roman" w:hAnsi="Times New Roman" w:cs="Times New Roman"/>
                <w:sz w:val="24"/>
                <w:szCs w:val="24"/>
              </w:rPr>
              <w:t>Rathna</w:t>
            </w:r>
            <w:proofErr w:type="spellEnd"/>
            <w:r w:rsidRPr="005C21A9">
              <w:rPr>
                <w:rFonts w:ascii="Times New Roman" w:hAnsi="Times New Roman" w:cs="Times New Roman"/>
                <w:sz w:val="24"/>
                <w:szCs w:val="24"/>
              </w:rPr>
              <w:t xml:space="preserve"> Isaac</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sz w:val="24"/>
                <w:szCs w:val="24"/>
              </w:rPr>
            </w:pPr>
            <w:r w:rsidRPr="005C21A9">
              <w:rPr>
                <w:rFonts w:ascii="Times New Roman" w:hAnsi="Times New Roman" w:cs="Times New Roman"/>
                <w:sz w:val="24"/>
                <w:szCs w:val="24"/>
              </w:rPr>
              <w:t xml:space="preserve">Ethical Issues in Counselling and Psychotherapy Practice </w:t>
            </w:r>
          </w:p>
        </w:tc>
        <w:tc>
          <w:tcPr>
            <w:tcW w:w="3881" w:type="dxa"/>
          </w:tcPr>
          <w:p w:rsidR="006B2408" w:rsidRPr="005C21A9" w:rsidRDefault="006B2408" w:rsidP="00250C1D">
            <w:pPr>
              <w:rPr>
                <w:rFonts w:ascii="Times New Roman" w:hAnsi="Times New Roman" w:cs="Times New Roman"/>
                <w:sz w:val="24"/>
                <w:szCs w:val="24"/>
              </w:rPr>
            </w:pPr>
            <w:proofErr w:type="spellStart"/>
            <w:r w:rsidRPr="005C21A9">
              <w:rPr>
                <w:rFonts w:ascii="Times New Roman" w:hAnsi="Times New Roman" w:cs="Times New Roman"/>
                <w:sz w:val="24"/>
                <w:szCs w:val="24"/>
              </w:rPr>
              <w:t>Poornima</w:t>
            </w:r>
            <w:proofErr w:type="spellEnd"/>
            <w:r w:rsidRPr="005C21A9">
              <w:rPr>
                <w:rFonts w:ascii="Times New Roman" w:hAnsi="Times New Roman" w:cs="Times New Roman"/>
                <w:sz w:val="24"/>
                <w:szCs w:val="24"/>
              </w:rPr>
              <w:t xml:space="preserve"> </w:t>
            </w:r>
            <w:proofErr w:type="spellStart"/>
            <w:r w:rsidRPr="005C21A9">
              <w:rPr>
                <w:rFonts w:ascii="Times New Roman" w:hAnsi="Times New Roman" w:cs="Times New Roman"/>
                <w:sz w:val="24"/>
                <w:szCs w:val="24"/>
              </w:rPr>
              <w:t>Bhola</w:t>
            </w:r>
            <w:proofErr w:type="spellEnd"/>
            <w:r w:rsidRPr="005C21A9">
              <w:rPr>
                <w:rFonts w:ascii="Times New Roman" w:hAnsi="Times New Roman" w:cs="Times New Roman"/>
                <w:sz w:val="24"/>
                <w:szCs w:val="24"/>
              </w:rPr>
              <w:t xml:space="preserve">, </w:t>
            </w:r>
            <w:proofErr w:type="spellStart"/>
            <w:r w:rsidRPr="005C21A9">
              <w:rPr>
                <w:rFonts w:ascii="Times New Roman" w:hAnsi="Times New Roman" w:cs="Times New Roman"/>
                <w:sz w:val="24"/>
                <w:szCs w:val="24"/>
              </w:rPr>
              <w:t>Ahalya</w:t>
            </w:r>
            <w:proofErr w:type="spellEnd"/>
            <w:r w:rsidRPr="005C21A9">
              <w:rPr>
                <w:rFonts w:ascii="Times New Roman" w:hAnsi="Times New Roman" w:cs="Times New Roman"/>
                <w:sz w:val="24"/>
                <w:szCs w:val="24"/>
              </w:rPr>
              <w:t xml:space="preserve"> </w:t>
            </w:r>
            <w:proofErr w:type="spellStart"/>
            <w:r w:rsidRPr="005C21A9">
              <w:rPr>
                <w:rFonts w:ascii="Times New Roman" w:hAnsi="Times New Roman" w:cs="Times New Roman"/>
                <w:sz w:val="24"/>
                <w:szCs w:val="24"/>
              </w:rPr>
              <w:t>Raghuram</w:t>
            </w:r>
            <w:proofErr w:type="spellEnd"/>
            <w:r w:rsidRPr="005C21A9">
              <w:rPr>
                <w:rFonts w:ascii="Times New Roman" w:hAnsi="Times New Roman" w:cs="Times New Roman"/>
                <w:sz w:val="24"/>
                <w:szCs w:val="24"/>
              </w:rPr>
              <w:t xml:space="preserve"> </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A Concise Introduction To Existential Counselling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Adams</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A Short Introduction To Counselling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Aldridge</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A Short Introduction To Psychoanalysis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Milton</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Adolescent Emotional Development And The Emergence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Nicholas B. Allen</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Adolescents And Substance Abuse : The Handbook For Professionals Working With Young People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Smyth</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Adult Personality Growth In Psychotherapy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Horowitz</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An Intro To Young Children With Special Needs, 3/Ed.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Gargiulo</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Assessment And Case Formulation In Counselling And Psychotherapy (Essential Issues In Counselling And Psychotherapy - Andrew Reeves)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Biljana</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Authenticity In The Psychoanalytic Encounter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Brenman</w:t>
            </w:r>
            <w:proofErr w:type="spellEnd"/>
            <w:r w:rsidRPr="005C21A9">
              <w:rPr>
                <w:rFonts w:ascii="Times New Roman" w:hAnsi="Times New Roman" w:cs="Times New Roman"/>
                <w:color w:val="000000"/>
                <w:sz w:val="24"/>
                <w:szCs w:val="24"/>
              </w:rPr>
              <w:t xml:space="preserve"> Pick</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Autisic</w:t>
            </w:r>
            <w:proofErr w:type="spellEnd"/>
            <w:r w:rsidRPr="005C21A9">
              <w:rPr>
                <w:rFonts w:ascii="Times New Roman" w:hAnsi="Times New Roman" w:cs="Times New Roman"/>
                <w:color w:val="000000"/>
                <w:sz w:val="24"/>
                <w:szCs w:val="24"/>
              </w:rPr>
              <w:t xml:space="preserve"> Spectrum Disorders In The Early Years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Plimley</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Autism In Translation, An Intercultural Conversation On Autism Spectrum Conditions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Rios</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Autism Works : A Guide To    </w:t>
            </w:r>
            <w:r w:rsidRPr="005C21A9">
              <w:rPr>
                <w:rFonts w:ascii="Times New Roman" w:hAnsi="Times New Roman" w:cs="Times New Roman"/>
                <w:color w:val="000000"/>
                <w:sz w:val="24"/>
                <w:szCs w:val="24"/>
              </w:rPr>
              <w:br/>
              <w:t xml:space="preserve">Successful Employment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Feinstein          </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Biological Psychology - An Illustrated Survival Guide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Aleixo</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Borderline Personality Disorder A Case-Based Approach</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Palmer</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Cbt</w:t>
            </w:r>
            <w:proofErr w:type="spellEnd"/>
            <w:r w:rsidRPr="005C21A9">
              <w:rPr>
                <w:rFonts w:ascii="Times New Roman" w:hAnsi="Times New Roman" w:cs="Times New Roman"/>
                <w:color w:val="000000"/>
                <w:sz w:val="24"/>
                <w:szCs w:val="24"/>
              </w:rPr>
              <w:t xml:space="preserve"> For Occupational Stress In Health Professionals: Introducing A Schema-Focused Approach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Bamber,Martin</w:t>
            </w:r>
            <w:proofErr w:type="spellEnd"/>
            <w:r w:rsidRPr="005C21A9">
              <w:rPr>
                <w:rFonts w:ascii="Times New Roman" w:hAnsi="Times New Roman" w:cs="Times New Roman"/>
                <w:color w:val="000000"/>
                <w:sz w:val="24"/>
                <w:szCs w:val="24"/>
              </w:rPr>
              <w:t xml:space="preserve"> R.</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Cbt</w:t>
            </w:r>
            <w:proofErr w:type="spellEnd"/>
            <w:r w:rsidRPr="005C21A9">
              <w:rPr>
                <w:rFonts w:ascii="Times New Roman" w:hAnsi="Times New Roman" w:cs="Times New Roman"/>
                <w:color w:val="000000"/>
                <w:sz w:val="24"/>
                <w:szCs w:val="24"/>
              </w:rPr>
              <w:t xml:space="preserve"> For Older People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Laidlaw</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Cbt</w:t>
            </w:r>
            <w:proofErr w:type="spellEnd"/>
            <w:r>
              <w:rPr>
                <w:rFonts w:ascii="Times New Roman" w:hAnsi="Times New Roman" w:cs="Times New Roman"/>
                <w:color w:val="000000"/>
                <w:sz w:val="24"/>
                <w:szCs w:val="24"/>
              </w:rPr>
              <w:t xml:space="preserve"> For Psychosis : </w:t>
            </w:r>
            <w:r w:rsidRPr="005C21A9">
              <w:rPr>
                <w:rFonts w:ascii="Times New Roman" w:hAnsi="Times New Roman" w:cs="Times New Roman"/>
                <w:color w:val="000000"/>
                <w:sz w:val="24"/>
                <w:szCs w:val="24"/>
              </w:rPr>
              <w:t>Process-Orientated</w:t>
            </w:r>
            <w:r>
              <w:rPr>
                <w:rFonts w:ascii="Times New Roman" w:hAnsi="Times New Roman" w:cs="Times New Roman"/>
                <w:color w:val="000000"/>
                <w:sz w:val="24"/>
                <w:szCs w:val="24"/>
              </w:rPr>
              <w:t xml:space="preserve"> </w:t>
            </w:r>
            <w:r w:rsidRPr="005C21A9">
              <w:rPr>
                <w:rFonts w:ascii="Times New Roman" w:hAnsi="Times New Roman" w:cs="Times New Roman"/>
                <w:color w:val="000000"/>
                <w:sz w:val="24"/>
                <w:szCs w:val="24"/>
              </w:rPr>
              <w:t xml:space="preserve">Therapies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Cupitt</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Child Abuse Investigation Field Guide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Michelle</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Child And Adolescent </w:t>
            </w:r>
            <w:proofErr w:type="spellStart"/>
            <w:r w:rsidRPr="005C21A9">
              <w:rPr>
                <w:rFonts w:ascii="Times New Roman" w:hAnsi="Times New Roman" w:cs="Times New Roman"/>
                <w:color w:val="000000"/>
                <w:sz w:val="24"/>
                <w:szCs w:val="24"/>
              </w:rPr>
              <w:t>Psychopathology:A</w:t>
            </w:r>
            <w:proofErr w:type="spellEnd"/>
            <w:r w:rsidRPr="005C21A9">
              <w:rPr>
                <w:rFonts w:ascii="Times New Roman" w:hAnsi="Times New Roman" w:cs="Times New Roman"/>
                <w:color w:val="000000"/>
                <w:sz w:val="24"/>
                <w:szCs w:val="24"/>
              </w:rPr>
              <w:t xml:space="preserve"> Casebook, 2/Ed(**)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Wilmshurst</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Child Health Psychology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Turner-Cobb</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Child Psychology(</w:t>
            </w:r>
            <w:proofErr w:type="spellStart"/>
            <w:r w:rsidRPr="005C21A9">
              <w:rPr>
                <w:rFonts w:ascii="Times New Roman" w:hAnsi="Times New Roman" w:cs="Times New Roman"/>
                <w:color w:val="000000"/>
                <w:sz w:val="24"/>
                <w:szCs w:val="24"/>
              </w:rPr>
              <w:t>Hb</w:t>
            </w:r>
            <w:proofErr w:type="spellEnd"/>
            <w:r w:rsidRPr="005C21A9">
              <w:rPr>
                <w:rFonts w:ascii="Times New Roman" w:hAnsi="Times New Roman" w:cs="Times New Roman"/>
                <w:color w:val="000000"/>
                <w:sz w:val="24"/>
                <w:szCs w:val="24"/>
              </w:rPr>
              <w:t xml:space="preserve">)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Lynch</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Child Sexual Abuse P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Stanghellini</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Childhood And Adolescence: Voyages In Development, 4/Ed.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Rathus</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Children, Sexuality, And Child Sexual Abuse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Kenny</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Cinema As Therapy: Grief And Transformational Film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John </w:t>
            </w:r>
            <w:proofErr w:type="spellStart"/>
            <w:r w:rsidRPr="005C21A9">
              <w:rPr>
                <w:rFonts w:ascii="Times New Roman" w:hAnsi="Times New Roman" w:cs="Times New Roman"/>
                <w:color w:val="000000"/>
                <w:sz w:val="24"/>
                <w:szCs w:val="24"/>
              </w:rPr>
              <w:t>Izod</w:t>
            </w:r>
            <w:proofErr w:type="spellEnd"/>
            <w:r w:rsidRPr="005C21A9">
              <w:rPr>
                <w:rFonts w:ascii="Times New Roman" w:hAnsi="Times New Roman" w:cs="Times New Roman"/>
                <w:color w:val="000000"/>
                <w:sz w:val="24"/>
                <w:szCs w:val="24"/>
              </w:rPr>
              <w:t xml:space="preserve">, Joanna </w:t>
            </w:r>
            <w:proofErr w:type="spellStart"/>
            <w:r w:rsidRPr="005C21A9">
              <w:rPr>
                <w:rFonts w:ascii="Times New Roman" w:hAnsi="Times New Roman" w:cs="Times New Roman"/>
                <w:color w:val="000000"/>
                <w:sz w:val="24"/>
                <w:szCs w:val="24"/>
              </w:rPr>
              <w:t>Dovalis</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Clinical Handbook Of Bereavement And Grief Reactions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Bui</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Clinical Psychology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Trull</w:t>
            </w:r>
            <w:proofErr w:type="spellEnd"/>
            <w:r w:rsidRPr="005C21A9">
              <w:rPr>
                <w:rFonts w:ascii="Times New Roman" w:hAnsi="Times New Roman" w:cs="Times New Roman"/>
                <w:color w:val="000000"/>
                <w:sz w:val="24"/>
                <w:szCs w:val="24"/>
              </w:rPr>
              <w:t>-Timothy-J</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Clinical Psychology (Psychology Revivals): Research And Developments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Dent, Helen</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Clinical Sleep Disorders, 2/Ed (</w:t>
            </w:r>
            <w:proofErr w:type="spellStart"/>
            <w:r w:rsidRPr="005C21A9">
              <w:rPr>
                <w:rFonts w:ascii="Times New Roman" w:hAnsi="Times New Roman" w:cs="Times New Roman"/>
                <w:color w:val="000000"/>
                <w:sz w:val="24"/>
                <w:szCs w:val="24"/>
              </w:rPr>
              <w:t>Hb</w:t>
            </w:r>
            <w:proofErr w:type="spellEnd"/>
            <w:r w:rsidRPr="005C21A9">
              <w:rPr>
                <w:rFonts w:ascii="Times New Roman" w:hAnsi="Times New Roman" w:cs="Times New Roman"/>
                <w:color w:val="000000"/>
                <w:sz w:val="24"/>
                <w:szCs w:val="24"/>
              </w:rPr>
              <w:t xml:space="preserve">)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Carney</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Clinician's Guide To Adult </w:t>
            </w:r>
            <w:proofErr w:type="spellStart"/>
            <w:r w:rsidRPr="005C21A9">
              <w:rPr>
                <w:rFonts w:ascii="Times New Roman" w:hAnsi="Times New Roman" w:cs="Times New Roman"/>
                <w:color w:val="000000"/>
                <w:sz w:val="24"/>
                <w:szCs w:val="24"/>
              </w:rPr>
              <w:t>Adhd</w:t>
            </w:r>
            <w:proofErr w:type="spellEnd"/>
            <w:r w:rsidRPr="005C21A9">
              <w:rPr>
                <w:rFonts w:ascii="Times New Roman" w:hAnsi="Times New Roman" w:cs="Times New Roman"/>
                <w:color w:val="000000"/>
                <w:sz w:val="24"/>
                <w:szCs w:val="24"/>
              </w:rPr>
              <w:t xml:space="preserve"> </w:t>
            </w:r>
            <w:proofErr w:type="spellStart"/>
            <w:r w:rsidRPr="005C21A9">
              <w:rPr>
                <w:rFonts w:ascii="Times New Roman" w:hAnsi="Times New Roman" w:cs="Times New Roman"/>
                <w:color w:val="000000"/>
                <w:sz w:val="24"/>
                <w:szCs w:val="24"/>
              </w:rPr>
              <w:t>Comorbidities</w:t>
            </w:r>
            <w:proofErr w:type="spellEnd"/>
            <w:r w:rsidRPr="005C21A9">
              <w:rPr>
                <w:rFonts w:ascii="Times New Roman" w:hAnsi="Times New Roman" w:cs="Times New Roman"/>
                <w:color w:val="000000"/>
                <w:sz w:val="24"/>
                <w:szCs w:val="24"/>
              </w:rPr>
              <w:t xml:space="preserve"> Case Studies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Sadek</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Collaborative Consultation In Mental Health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Glenda </w:t>
            </w:r>
            <w:proofErr w:type="spellStart"/>
            <w:r w:rsidRPr="005C21A9">
              <w:rPr>
                <w:rFonts w:ascii="Times New Roman" w:hAnsi="Times New Roman" w:cs="Times New Roman"/>
                <w:color w:val="000000"/>
                <w:sz w:val="24"/>
                <w:szCs w:val="24"/>
              </w:rPr>
              <w:t>Fredman</w:t>
            </w:r>
            <w:proofErr w:type="spellEnd"/>
            <w:r w:rsidRPr="005C21A9">
              <w:rPr>
                <w:rFonts w:ascii="Times New Roman" w:hAnsi="Times New Roman" w:cs="Times New Roman"/>
                <w:color w:val="000000"/>
                <w:sz w:val="24"/>
                <w:szCs w:val="24"/>
              </w:rPr>
              <w:t>(Editor)</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Comprehending </w:t>
            </w:r>
            <w:proofErr w:type="spellStart"/>
            <w:r w:rsidRPr="005C21A9">
              <w:rPr>
                <w:rFonts w:ascii="Times New Roman" w:hAnsi="Times New Roman" w:cs="Times New Roman"/>
                <w:color w:val="000000"/>
                <w:sz w:val="24"/>
                <w:szCs w:val="24"/>
              </w:rPr>
              <w:t>Behavioral</w:t>
            </w:r>
            <w:proofErr w:type="spellEnd"/>
            <w:r w:rsidRPr="005C21A9">
              <w:rPr>
                <w:rFonts w:ascii="Times New Roman" w:hAnsi="Times New Roman" w:cs="Times New Roman"/>
                <w:color w:val="000000"/>
                <w:sz w:val="24"/>
                <w:szCs w:val="24"/>
              </w:rPr>
              <w:t xml:space="preserve"> Statistics W/</w:t>
            </w:r>
            <w:proofErr w:type="spellStart"/>
            <w:r w:rsidRPr="005C21A9">
              <w:rPr>
                <w:rFonts w:ascii="Times New Roman" w:hAnsi="Times New Roman" w:cs="Times New Roman"/>
                <w:color w:val="000000"/>
                <w:sz w:val="24"/>
                <w:szCs w:val="24"/>
              </w:rPr>
              <w:t>Cd</w:t>
            </w:r>
            <w:proofErr w:type="spellEnd"/>
            <w:r w:rsidRPr="005C21A9">
              <w:rPr>
                <w:rFonts w:ascii="Times New Roman" w:hAnsi="Times New Roman" w:cs="Times New Roman"/>
                <w:color w:val="000000"/>
                <w:sz w:val="24"/>
                <w:szCs w:val="24"/>
              </w:rPr>
              <w:t xml:space="preserve">, 4/Ed.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Hurlburt</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Contacting The Autistic Child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Ahumada</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Coping And The Challenge Of Resilience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Frydenberg</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Coping With Posttraumatic Stress Disorder In Returning </w:t>
            </w:r>
            <w:proofErr w:type="spellStart"/>
            <w:r w:rsidRPr="005C21A9">
              <w:rPr>
                <w:rFonts w:ascii="Times New Roman" w:hAnsi="Times New Roman" w:cs="Times New Roman"/>
                <w:color w:val="000000"/>
                <w:sz w:val="24"/>
                <w:szCs w:val="24"/>
              </w:rPr>
              <w:t>Troops:Wounds</w:t>
            </w:r>
            <w:proofErr w:type="spellEnd"/>
            <w:r w:rsidRPr="005C21A9">
              <w:rPr>
                <w:rFonts w:ascii="Times New Roman" w:hAnsi="Times New Roman" w:cs="Times New Roman"/>
                <w:color w:val="000000"/>
                <w:sz w:val="24"/>
                <w:szCs w:val="24"/>
              </w:rPr>
              <w:t xml:space="preserve"> Of </w:t>
            </w:r>
            <w:proofErr w:type="spellStart"/>
            <w:r w:rsidRPr="005C21A9">
              <w:rPr>
                <w:rFonts w:ascii="Times New Roman" w:hAnsi="Times New Roman" w:cs="Times New Roman"/>
                <w:color w:val="000000"/>
                <w:sz w:val="24"/>
                <w:szCs w:val="24"/>
              </w:rPr>
              <w:t>Wa</w:t>
            </w:r>
            <w:proofErr w:type="spellEnd"/>
            <w:r w:rsidRPr="005C21A9">
              <w:rPr>
                <w:rFonts w:ascii="Times New Roman" w:hAnsi="Times New Roman" w:cs="Times New Roman"/>
                <w:color w:val="000000"/>
                <w:sz w:val="24"/>
                <w:szCs w:val="24"/>
              </w:rPr>
              <w:t xml:space="preserve">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Wiederhold</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Core Concepts In Classical Psychoanalysis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Eagle</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Correctional </w:t>
            </w:r>
            <w:proofErr w:type="spellStart"/>
            <w:r w:rsidRPr="005C21A9">
              <w:rPr>
                <w:rFonts w:ascii="Times New Roman" w:hAnsi="Times New Roman" w:cs="Times New Roman"/>
                <w:color w:val="000000"/>
                <w:sz w:val="24"/>
                <w:szCs w:val="24"/>
              </w:rPr>
              <w:t>Counseling</w:t>
            </w:r>
            <w:proofErr w:type="spellEnd"/>
            <w:r w:rsidRPr="005C21A9">
              <w:rPr>
                <w:rFonts w:ascii="Times New Roman" w:hAnsi="Times New Roman" w:cs="Times New Roman"/>
                <w:color w:val="000000"/>
                <w:sz w:val="24"/>
                <w:szCs w:val="24"/>
              </w:rPr>
              <w:t xml:space="preserve"> And Treatment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Kratcoski</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Counseling</w:t>
            </w:r>
            <w:proofErr w:type="spellEnd"/>
            <w:r w:rsidRPr="005C21A9">
              <w:rPr>
                <w:rFonts w:ascii="Times New Roman" w:hAnsi="Times New Roman" w:cs="Times New Roman"/>
                <w:color w:val="000000"/>
                <w:sz w:val="24"/>
                <w:szCs w:val="24"/>
              </w:rPr>
              <w:t xml:space="preserve"> In </w:t>
            </w:r>
            <w:proofErr w:type="spellStart"/>
            <w:r w:rsidRPr="005C21A9">
              <w:rPr>
                <w:rFonts w:ascii="Times New Roman" w:hAnsi="Times New Roman" w:cs="Times New Roman"/>
                <w:color w:val="000000"/>
                <w:sz w:val="24"/>
                <w:szCs w:val="24"/>
              </w:rPr>
              <w:t>Challengingcontexts</w:t>
            </w:r>
            <w:proofErr w:type="spellEnd"/>
            <w:r w:rsidRPr="005C21A9">
              <w:rPr>
                <w:rFonts w:ascii="Times New Roman" w:hAnsi="Times New Roman" w:cs="Times New Roman"/>
                <w:color w:val="000000"/>
                <w:sz w:val="24"/>
                <w:szCs w:val="24"/>
              </w:rPr>
              <w:t xml:space="preserve">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Ungar</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Counseling</w:t>
            </w:r>
            <w:proofErr w:type="spellEnd"/>
            <w:r w:rsidRPr="005C21A9">
              <w:rPr>
                <w:rFonts w:ascii="Times New Roman" w:hAnsi="Times New Roman" w:cs="Times New Roman"/>
                <w:color w:val="000000"/>
                <w:sz w:val="24"/>
                <w:szCs w:val="24"/>
              </w:rPr>
              <w:t xml:space="preserve"> Theory And Practice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Neukrug</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Counselling And Psychotherapy In Organisational Se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Moore</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Counselling And Supporting Children And Young People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Prever</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Counselling For Alcohol Problems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Velleman</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Counselling For Death And Dying: Person-Centred Dialogues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Jefferies</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Counselling For Eating Disorders In Women Person -Centred Dialogues(Living Therapy Series)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Jefferies</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Counselling Young Binge Drinkers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Bryant-Jefferies</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Creating An Effective Couples Therapy Practice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Losey</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Creative Response Activities For Children On The Spectrum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Henley</w:t>
            </w:r>
          </w:p>
          <w:p w:rsidR="006B2408" w:rsidRPr="005C21A9" w:rsidRDefault="006B2408" w:rsidP="00250C1D">
            <w:pPr>
              <w:rPr>
                <w:rFonts w:ascii="Times New Roman" w:hAnsi="Times New Roman" w:cs="Times New Roman"/>
                <w:sz w:val="24"/>
                <w:szCs w:val="24"/>
              </w:rPr>
            </w:pP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Critical Issues In Clinical And Health Psychology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Rohleder</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Critical Thinking In Counselling And Psychotherapy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Feltham</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Critical Thinking In Psychology, 2/Ed.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Ruscio</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Cross-Linguistic Study For Acquired Reading Disorders: Implications For Reading Models, Disorders, Acquisition, And Teaching (Neuropsychology And </w:t>
            </w:r>
            <w:proofErr w:type="spellStart"/>
            <w:r w:rsidRPr="005C21A9">
              <w:rPr>
                <w:rFonts w:ascii="Times New Roman" w:hAnsi="Times New Roman" w:cs="Times New Roman"/>
                <w:color w:val="000000"/>
                <w:sz w:val="24"/>
                <w:szCs w:val="24"/>
              </w:rPr>
              <w:t>Cogn</w:t>
            </w:r>
            <w:proofErr w:type="spellEnd"/>
            <w:r w:rsidRPr="005C21A9">
              <w:rPr>
                <w:rFonts w:ascii="Times New Roman" w:hAnsi="Times New Roman" w:cs="Times New Roman"/>
                <w:color w:val="000000"/>
                <w:sz w:val="24"/>
                <w:szCs w:val="24"/>
              </w:rPr>
              <w:t xml:space="preserve">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Karanth</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Daydreaming And Fantasy (Psychology Revivals)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Singer, Jerome L</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Death &amp; Dying, Life &amp; Living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Corr</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Delivering </w:t>
            </w:r>
            <w:proofErr w:type="spellStart"/>
            <w:r w:rsidRPr="005C21A9">
              <w:rPr>
                <w:rFonts w:ascii="Times New Roman" w:hAnsi="Times New Roman" w:cs="Times New Roman"/>
                <w:color w:val="000000"/>
                <w:sz w:val="24"/>
                <w:szCs w:val="24"/>
              </w:rPr>
              <w:t>Cbt</w:t>
            </w:r>
            <w:proofErr w:type="spellEnd"/>
            <w:r w:rsidRPr="005C21A9">
              <w:rPr>
                <w:rFonts w:ascii="Times New Roman" w:hAnsi="Times New Roman" w:cs="Times New Roman"/>
                <w:color w:val="000000"/>
                <w:sz w:val="24"/>
                <w:szCs w:val="24"/>
              </w:rPr>
              <w:t xml:space="preserve"> For Insomnia In Psychosis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Waters</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Delta Theory And Psychosocial Systems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Tharp, Roland G.</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Developing </w:t>
            </w:r>
            <w:proofErr w:type="spellStart"/>
            <w:r w:rsidRPr="005C21A9">
              <w:rPr>
                <w:rFonts w:ascii="Times New Roman" w:hAnsi="Times New Roman" w:cs="Times New Roman"/>
                <w:color w:val="000000"/>
                <w:sz w:val="24"/>
                <w:szCs w:val="24"/>
              </w:rPr>
              <w:t>Resiilience</w:t>
            </w:r>
            <w:proofErr w:type="spellEnd"/>
            <w:r w:rsidRPr="005C21A9">
              <w:rPr>
                <w:rFonts w:ascii="Times New Roman" w:hAnsi="Times New Roman" w:cs="Times New Roman"/>
                <w:color w:val="000000"/>
                <w:sz w:val="24"/>
                <w:szCs w:val="24"/>
              </w:rPr>
              <w:t xml:space="preserve"> In    </w:t>
            </w:r>
            <w:r w:rsidRPr="005C21A9">
              <w:rPr>
                <w:rFonts w:ascii="Times New Roman" w:hAnsi="Times New Roman" w:cs="Times New Roman"/>
                <w:color w:val="000000"/>
                <w:sz w:val="24"/>
                <w:szCs w:val="24"/>
              </w:rPr>
              <w:br/>
              <w:t xml:space="preserve">Children And Young </w:t>
            </w:r>
            <w:proofErr w:type="spellStart"/>
            <w:r w:rsidRPr="005C21A9">
              <w:rPr>
                <w:rFonts w:ascii="Times New Roman" w:hAnsi="Times New Roman" w:cs="Times New Roman"/>
                <w:color w:val="000000"/>
                <w:sz w:val="24"/>
                <w:szCs w:val="24"/>
              </w:rPr>
              <w:t>Peopl</w:t>
            </w:r>
            <w:proofErr w:type="spellEnd"/>
            <w:r w:rsidRPr="005C21A9">
              <w:rPr>
                <w:rFonts w:ascii="Times New Roman" w:hAnsi="Times New Roman" w:cs="Times New Roman"/>
                <w:color w:val="000000"/>
                <w:sz w:val="24"/>
                <w:szCs w:val="24"/>
              </w:rPr>
              <w:t xml:space="preserve">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Lundgaard</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Developmental </w:t>
            </w:r>
            <w:proofErr w:type="spellStart"/>
            <w:r w:rsidRPr="005C21A9">
              <w:rPr>
                <w:rFonts w:ascii="Times New Roman" w:hAnsi="Times New Roman" w:cs="Times New Roman"/>
                <w:color w:val="000000"/>
                <w:sz w:val="24"/>
                <w:szCs w:val="24"/>
              </w:rPr>
              <w:t>Profiles:Pre</w:t>
            </w:r>
            <w:proofErr w:type="spellEnd"/>
            <w:r w:rsidRPr="005C21A9">
              <w:rPr>
                <w:rFonts w:ascii="Times New Roman" w:hAnsi="Times New Roman" w:cs="Times New Roman"/>
                <w:color w:val="000000"/>
                <w:sz w:val="24"/>
                <w:szCs w:val="24"/>
              </w:rPr>
              <w:t xml:space="preserve">-Birth Through Twelve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Allen/</w:t>
            </w:r>
            <w:proofErr w:type="spellStart"/>
            <w:r w:rsidRPr="005C21A9">
              <w:rPr>
                <w:rFonts w:ascii="Times New Roman" w:hAnsi="Times New Roman" w:cs="Times New Roman"/>
                <w:color w:val="000000"/>
                <w:sz w:val="24"/>
                <w:szCs w:val="24"/>
              </w:rPr>
              <w:t>Marotz</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Disorders Of Childhood: Development And Psychopathology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Parritz</w:t>
            </w:r>
            <w:proofErr w:type="spellEnd"/>
            <w:r w:rsidRPr="005C21A9">
              <w:rPr>
                <w:rFonts w:ascii="Times New Roman" w:hAnsi="Times New Roman" w:cs="Times New Roman"/>
                <w:color w:val="000000"/>
                <w:sz w:val="24"/>
                <w:szCs w:val="24"/>
              </w:rPr>
              <w:t>/Troy</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Do Funerals Matter?: The Purposes And Practices Of Death Rituals In Global Perspective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William G. Hoy</w:t>
            </w:r>
          </w:p>
          <w:p w:rsidR="006B2408" w:rsidRPr="005C21A9" w:rsidRDefault="006B2408" w:rsidP="00250C1D">
            <w:pPr>
              <w:rPr>
                <w:rFonts w:ascii="Times New Roman" w:hAnsi="Times New Roman" w:cs="Times New Roman"/>
                <w:sz w:val="24"/>
                <w:szCs w:val="24"/>
              </w:rPr>
            </w:pP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Double Jeopardy: Chronic Mental Illness And Substance Use Disorders (</w:t>
            </w:r>
            <w:proofErr w:type="spellStart"/>
            <w:r w:rsidRPr="005C21A9">
              <w:rPr>
                <w:rFonts w:ascii="Times New Roman" w:hAnsi="Times New Roman" w:cs="Times New Roman"/>
                <w:color w:val="000000"/>
                <w:sz w:val="24"/>
                <w:szCs w:val="24"/>
              </w:rPr>
              <w:t>Routledge</w:t>
            </w:r>
            <w:proofErr w:type="spellEnd"/>
            <w:r w:rsidRPr="005C21A9">
              <w:rPr>
                <w:rFonts w:ascii="Times New Roman" w:hAnsi="Times New Roman" w:cs="Times New Roman"/>
                <w:color w:val="000000"/>
                <w:sz w:val="24"/>
                <w:szCs w:val="24"/>
              </w:rPr>
              <w:t xml:space="preserve"> Library Editions: Addictions)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Anthony F. Lehman, Lisa Dixon</w:t>
            </w:r>
          </w:p>
          <w:p w:rsidR="006B2408" w:rsidRPr="005C21A9" w:rsidRDefault="006B2408" w:rsidP="00250C1D">
            <w:pPr>
              <w:rPr>
                <w:rFonts w:ascii="Times New Roman" w:hAnsi="Times New Roman" w:cs="Times New Roman"/>
                <w:sz w:val="24"/>
                <w:szCs w:val="24"/>
              </w:rPr>
            </w:pP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Dynamic Assessment, Intelligence And Measurement(</w:t>
            </w:r>
            <w:proofErr w:type="spellStart"/>
            <w:r w:rsidRPr="005C21A9">
              <w:rPr>
                <w:rFonts w:ascii="Times New Roman" w:hAnsi="Times New Roman" w:cs="Times New Roman"/>
                <w:color w:val="000000"/>
                <w:sz w:val="24"/>
                <w:szCs w:val="24"/>
              </w:rPr>
              <w:t>Hb</w:t>
            </w:r>
            <w:proofErr w:type="spellEnd"/>
            <w:r w:rsidRPr="005C21A9">
              <w:rPr>
                <w:rFonts w:ascii="Times New Roman" w:hAnsi="Times New Roman" w:cs="Times New Roman"/>
                <w:color w:val="000000"/>
                <w:sz w:val="24"/>
                <w:szCs w:val="24"/>
              </w:rPr>
              <w:t xml:space="preserve">)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Murphy</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Early Childhood Intervention </w:t>
            </w:r>
          </w:p>
          <w:p w:rsidR="006B2408" w:rsidRPr="005C21A9" w:rsidRDefault="006B2408" w:rsidP="00250C1D">
            <w:pPr>
              <w:rPr>
                <w:rFonts w:ascii="Times New Roman" w:hAnsi="Times New Roman" w:cs="Times New Roman"/>
                <w:sz w:val="24"/>
                <w:szCs w:val="24"/>
              </w:rPr>
            </w:pP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Hanan</w:t>
            </w:r>
            <w:proofErr w:type="spellEnd"/>
            <w:r w:rsidRPr="005C21A9">
              <w:rPr>
                <w:rFonts w:ascii="Times New Roman" w:hAnsi="Times New Roman" w:cs="Times New Roman"/>
                <w:color w:val="000000"/>
                <w:sz w:val="24"/>
                <w:szCs w:val="24"/>
              </w:rPr>
              <w:t xml:space="preserve"> </w:t>
            </w:r>
            <w:proofErr w:type="spellStart"/>
            <w:r w:rsidRPr="005C21A9">
              <w:rPr>
                <w:rFonts w:ascii="Times New Roman" w:hAnsi="Times New Roman" w:cs="Times New Roman"/>
                <w:color w:val="000000"/>
                <w:sz w:val="24"/>
                <w:szCs w:val="24"/>
              </w:rPr>
              <w:t>Sukkar</w:t>
            </w:r>
            <w:proofErr w:type="spellEnd"/>
            <w:r w:rsidRPr="005C21A9">
              <w:rPr>
                <w:rFonts w:ascii="Times New Roman" w:hAnsi="Times New Roman" w:cs="Times New Roman"/>
                <w:color w:val="000000"/>
                <w:sz w:val="24"/>
                <w:szCs w:val="24"/>
              </w:rPr>
              <w:t xml:space="preserve">(Editor) Carl </w:t>
            </w:r>
            <w:proofErr w:type="spellStart"/>
            <w:r w:rsidRPr="005C21A9">
              <w:rPr>
                <w:rFonts w:ascii="Times New Roman" w:hAnsi="Times New Roman" w:cs="Times New Roman"/>
                <w:color w:val="000000"/>
                <w:sz w:val="24"/>
                <w:szCs w:val="24"/>
              </w:rPr>
              <w:t>Dunst</w:t>
            </w:r>
            <w:proofErr w:type="spellEnd"/>
            <w:r w:rsidRPr="005C21A9">
              <w:rPr>
                <w:rFonts w:ascii="Times New Roman" w:hAnsi="Times New Roman" w:cs="Times New Roman"/>
                <w:color w:val="000000"/>
                <w:sz w:val="24"/>
                <w:szCs w:val="24"/>
              </w:rPr>
              <w:t>(Contributor) J</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Eating Disorders, Addictions And Substance Use Disorders: Research, Clinical And Treatment Perspectives </w:t>
            </w:r>
          </w:p>
          <w:p w:rsidR="006B2408" w:rsidRPr="005C21A9" w:rsidRDefault="006B2408" w:rsidP="00250C1D">
            <w:pPr>
              <w:rPr>
                <w:rFonts w:ascii="Times New Roman" w:hAnsi="Times New Roman" w:cs="Times New Roman"/>
                <w:color w:val="000000"/>
                <w:sz w:val="24"/>
                <w:szCs w:val="24"/>
              </w:rPr>
            </w:pP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Timothy D. Brewerton And Amy Baker Dennis</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Edwards' Treatment Of Drinking Problems,6ed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Humphreys</w:t>
            </w:r>
          </w:p>
        </w:tc>
      </w:tr>
      <w:tr w:rsidR="006B2408" w:rsidRPr="002717C3" w:rsidTr="00250C1D">
        <w:trPr>
          <w:trHeight w:val="377"/>
        </w:trPr>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Effective Counselling With Young People,(</w:t>
            </w:r>
            <w:proofErr w:type="spellStart"/>
            <w:r w:rsidRPr="005C21A9">
              <w:rPr>
                <w:rFonts w:ascii="Times New Roman" w:hAnsi="Times New Roman" w:cs="Times New Roman"/>
                <w:color w:val="000000"/>
                <w:sz w:val="24"/>
                <w:szCs w:val="24"/>
              </w:rPr>
              <w:t>Pb</w:t>
            </w:r>
            <w:proofErr w:type="spellEnd"/>
            <w:r w:rsidRPr="005C21A9">
              <w:rPr>
                <w:rFonts w:ascii="Times New Roman" w:hAnsi="Times New Roman" w:cs="Times New Roman"/>
                <w:color w:val="000000"/>
                <w:sz w:val="24"/>
                <w:szCs w:val="24"/>
              </w:rPr>
              <w:t xml:space="preserve">)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Reid</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Effective Planning For Groups,(</w:t>
            </w:r>
            <w:proofErr w:type="spellStart"/>
            <w:r w:rsidRPr="005C21A9">
              <w:rPr>
                <w:rFonts w:ascii="Times New Roman" w:hAnsi="Times New Roman" w:cs="Times New Roman"/>
                <w:color w:val="000000"/>
                <w:sz w:val="24"/>
                <w:szCs w:val="24"/>
              </w:rPr>
              <w:t>Pb</w:t>
            </w:r>
            <w:proofErr w:type="spellEnd"/>
            <w:r w:rsidRPr="005C21A9">
              <w:rPr>
                <w:rFonts w:ascii="Times New Roman" w:hAnsi="Times New Roman" w:cs="Times New Roman"/>
                <w:color w:val="000000"/>
                <w:sz w:val="24"/>
                <w:szCs w:val="24"/>
              </w:rPr>
              <w:t xml:space="preserve">)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Delucia-Waack</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Effective Supervision For Counsellors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Reid</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Emdr</w:t>
            </w:r>
            <w:proofErr w:type="spellEnd"/>
            <w:r w:rsidRPr="005C21A9">
              <w:rPr>
                <w:rFonts w:ascii="Times New Roman" w:hAnsi="Times New Roman" w:cs="Times New Roman"/>
                <w:color w:val="000000"/>
                <w:sz w:val="24"/>
                <w:szCs w:val="24"/>
              </w:rPr>
              <w:t xml:space="preserve"> In Family Systems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Mille</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Emotion Traumatic Conflict </w:t>
            </w:r>
            <w:proofErr w:type="spellStart"/>
            <w:r w:rsidRPr="005C21A9">
              <w:rPr>
                <w:rFonts w:ascii="Times New Roman" w:hAnsi="Times New Roman" w:cs="Times New Roman"/>
                <w:color w:val="000000"/>
                <w:sz w:val="24"/>
                <w:szCs w:val="24"/>
              </w:rPr>
              <w:t>Reclaming</w:t>
            </w:r>
            <w:proofErr w:type="spellEnd"/>
            <w:r w:rsidRPr="005C21A9">
              <w:rPr>
                <w:rFonts w:ascii="Times New Roman" w:hAnsi="Times New Roman" w:cs="Times New Roman"/>
                <w:color w:val="000000"/>
                <w:sz w:val="24"/>
                <w:szCs w:val="24"/>
              </w:rPr>
              <w:t xml:space="preserve"> Healing In Education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Stanghellini</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Emotional Presence In Psychoanalysis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Madonna</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Empathic </w:t>
            </w:r>
            <w:proofErr w:type="spellStart"/>
            <w:r w:rsidRPr="005C21A9">
              <w:rPr>
                <w:rFonts w:ascii="Times New Roman" w:hAnsi="Times New Roman" w:cs="Times New Roman"/>
                <w:color w:val="000000"/>
                <w:sz w:val="24"/>
                <w:szCs w:val="24"/>
              </w:rPr>
              <w:t>Counseling</w:t>
            </w:r>
            <w:proofErr w:type="spellEnd"/>
            <w:r w:rsidRPr="005C21A9">
              <w:rPr>
                <w:rFonts w:ascii="Times New Roman" w:hAnsi="Times New Roman" w:cs="Times New Roman"/>
                <w:color w:val="000000"/>
                <w:sz w:val="24"/>
                <w:szCs w:val="24"/>
              </w:rPr>
              <w:t xml:space="preserve">: </w:t>
            </w:r>
            <w:proofErr w:type="spellStart"/>
            <w:r w:rsidRPr="005C21A9">
              <w:rPr>
                <w:rFonts w:ascii="Times New Roman" w:hAnsi="Times New Roman" w:cs="Times New Roman"/>
                <w:color w:val="000000"/>
                <w:sz w:val="24"/>
                <w:szCs w:val="24"/>
              </w:rPr>
              <w:t>Meaning,Context,Ethics</w:t>
            </w:r>
            <w:proofErr w:type="spellEnd"/>
            <w:r w:rsidRPr="005C21A9">
              <w:rPr>
                <w:rFonts w:ascii="Times New Roman" w:hAnsi="Times New Roman" w:cs="Times New Roman"/>
                <w:color w:val="000000"/>
                <w:sz w:val="24"/>
                <w:szCs w:val="24"/>
              </w:rPr>
              <w:t>, And Skill,(</w:t>
            </w:r>
            <w:proofErr w:type="spellStart"/>
            <w:r w:rsidRPr="005C21A9">
              <w:rPr>
                <w:rFonts w:ascii="Times New Roman" w:hAnsi="Times New Roman" w:cs="Times New Roman"/>
                <w:color w:val="000000"/>
                <w:sz w:val="24"/>
                <w:szCs w:val="24"/>
              </w:rPr>
              <w:t>Ie</w:t>
            </w:r>
            <w:proofErr w:type="spellEnd"/>
            <w:r w:rsidRPr="005C21A9">
              <w:rPr>
                <w:rFonts w:ascii="Times New Roman" w:hAnsi="Times New Roman" w:cs="Times New Roman"/>
                <w:color w:val="000000"/>
                <w:sz w:val="24"/>
                <w:szCs w:val="24"/>
              </w:rPr>
              <w:t xml:space="preserve">),1/Ed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Slattery</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Empathy Epistemic Problems And Cultural-Historical Perspectives Of A Cross-Disciplinary Concept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Lux</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Esacove:Modernizing</w:t>
            </w:r>
            <w:proofErr w:type="spellEnd"/>
            <w:r w:rsidRPr="005C21A9">
              <w:rPr>
                <w:rFonts w:ascii="Times New Roman" w:hAnsi="Times New Roman" w:cs="Times New Roman"/>
                <w:color w:val="000000"/>
                <w:sz w:val="24"/>
                <w:szCs w:val="24"/>
              </w:rPr>
              <w:t xml:space="preserve"> Sexuality P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Esacove</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Essential Biological Psychology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Barnes</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Essential </w:t>
            </w:r>
            <w:proofErr w:type="spellStart"/>
            <w:r w:rsidRPr="005C21A9">
              <w:rPr>
                <w:rFonts w:ascii="Times New Roman" w:hAnsi="Times New Roman" w:cs="Times New Roman"/>
                <w:color w:val="000000"/>
                <w:sz w:val="24"/>
                <w:szCs w:val="24"/>
              </w:rPr>
              <w:t>Interviewing:A</w:t>
            </w:r>
            <w:proofErr w:type="spellEnd"/>
            <w:r w:rsidRPr="005C21A9">
              <w:rPr>
                <w:rFonts w:ascii="Times New Roman" w:hAnsi="Times New Roman" w:cs="Times New Roman"/>
                <w:color w:val="000000"/>
                <w:sz w:val="24"/>
                <w:szCs w:val="24"/>
              </w:rPr>
              <w:t xml:space="preserve"> </w:t>
            </w:r>
            <w:proofErr w:type="spellStart"/>
            <w:r w:rsidRPr="005C21A9">
              <w:rPr>
                <w:rFonts w:ascii="Times New Roman" w:hAnsi="Times New Roman" w:cs="Times New Roman"/>
                <w:color w:val="000000"/>
                <w:sz w:val="24"/>
                <w:szCs w:val="24"/>
              </w:rPr>
              <w:t>Progr</w:t>
            </w:r>
            <w:proofErr w:type="spellEnd"/>
            <w:r w:rsidRPr="005C21A9">
              <w:rPr>
                <w:rFonts w:ascii="Times New Roman" w:hAnsi="Times New Roman" w:cs="Times New Roman"/>
                <w:color w:val="000000"/>
                <w:sz w:val="24"/>
                <w:szCs w:val="24"/>
              </w:rPr>
              <w:t xml:space="preserve"> Approach/Effective </w:t>
            </w:r>
            <w:proofErr w:type="spellStart"/>
            <w:r w:rsidRPr="005C21A9">
              <w:rPr>
                <w:rFonts w:ascii="Times New Roman" w:hAnsi="Times New Roman" w:cs="Times New Roman"/>
                <w:color w:val="000000"/>
                <w:sz w:val="24"/>
                <w:szCs w:val="24"/>
              </w:rPr>
              <w:t>Comm</w:t>
            </w:r>
            <w:proofErr w:type="spellEnd"/>
            <w:r w:rsidRPr="005C21A9">
              <w:rPr>
                <w:rFonts w:ascii="Times New Roman" w:hAnsi="Times New Roman" w:cs="Times New Roman"/>
                <w:color w:val="000000"/>
                <w:sz w:val="24"/>
                <w:szCs w:val="24"/>
              </w:rPr>
              <w:t xml:space="preserve">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Evans/Hearn/</w:t>
            </w:r>
            <w:proofErr w:type="spellStart"/>
            <w:r w:rsidRPr="005C21A9">
              <w:rPr>
                <w:rFonts w:ascii="Times New Roman" w:hAnsi="Times New Roman" w:cs="Times New Roman"/>
                <w:color w:val="000000"/>
                <w:sz w:val="24"/>
                <w:szCs w:val="24"/>
              </w:rPr>
              <w:t>Uhlemann</w:t>
            </w:r>
            <w:proofErr w:type="spellEnd"/>
            <w:r w:rsidRPr="005C21A9">
              <w:rPr>
                <w:rFonts w:ascii="Times New Roman" w:hAnsi="Times New Roman" w:cs="Times New Roman"/>
                <w:color w:val="000000"/>
                <w:sz w:val="24"/>
                <w:szCs w:val="24"/>
              </w:rPr>
              <w:t>/Ivey</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Essentials Of Psychology: Concepts And Applications, International Edition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Jeffrey </w:t>
            </w:r>
            <w:proofErr w:type="spellStart"/>
            <w:r w:rsidRPr="005C21A9">
              <w:rPr>
                <w:rFonts w:ascii="Times New Roman" w:hAnsi="Times New Roman" w:cs="Times New Roman"/>
                <w:color w:val="000000"/>
                <w:sz w:val="24"/>
                <w:szCs w:val="24"/>
              </w:rPr>
              <w:t>S.Navid</w:t>
            </w:r>
            <w:proofErr w:type="spellEnd"/>
            <w:r w:rsidRPr="005C21A9">
              <w:rPr>
                <w:rFonts w:ascii="Times New Roman" w:hAnsi="Times New Roman" w:cs="Times New Roman"/>
                <w:color w:val="000000"/>
                <w:sz w:val="24"/>
                <w:szCs w:val="24"/>
              </w:rPr>
              <w:t xml:space="preserve"> </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Ethical And Legal Issues In Counselling Children And Adolescent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Sartor</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Ethics And Decision Making In </w:t>
            </w:r>
            <w:proofErr w:type="spellStart"/>
            <w:r w:rsidRPr="005C21A9">
              <w:rPr>
                <w:rFonts w:ascii="Times New Roman" w:hAnsi="Times New Roman" w:cs="Times New Roman"/>
                <w:color w:val="000000"/>
                <w:sz w:val="24"/>
                <w:szCs w:val="24"/>
              </w:rPr>
              <w:t>Counseling</w:t>
            </w:r>
            <w:proofErr w:type="spellEnd"/>
            <w:r w:rsidRPr="005C21A9">
              <w:rPr>
                <w:rFonts w:ascii="Times New Roman" w:hAnsi="Times New Roman" w:cs="Times New Roman"/>
                <w:color w:val="000000"/>
                <w:sz w:val="24"/>
                <w:szCs w:val="24"/>
              </w:rPr>
              <w:t xml:space="preserve"> And Psychotherapy,4/Ed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Cottone</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Ethics, An Issue Of Child And Adolescent Psychiatric Clinics (The Clinics: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Mary Lynn Dell</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Evaluating Ethical Frameworks For The Assessment Of Human Cognitive Enhancement Applications (</w:t>
            </w:r>
            <w:proofErr w:type="spellStart"/>
            <w:r w:rsidRPr="005C21A9">
              <w:rPr>
                <w:rFonts w:ascii="Times New Roman" w:hAnsi="Times New Roman" w:cs="Times New Roman"/>
                <w:color w:val="000000"/>
                <w:sz w:val="24"/>
                <w:szCs w:val="24"/>
              </w:rPr>
              <w:t>Springerbriefs</w:t>
            </w:r>
            <w:proofErr w:type="spellEnd"/>
            <w:r w:rsidRPr="005C21A9">
              <w:rPr>
                <w:rFonts w:ascii="Times New Roman" w:hAnsi="Times New Roman" w:cs="Times New Roman"/>
                <w:color w:val="000000"/>
                <w:sz w:val="24"/>
                <w:szCs w:val="24"/>
              </w:rPr>
              <w:t xml:space="preserve"> In Ethics)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Forsberg, Ellen-Marie</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Evidence-Based Approaches To Sexuality Education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Ponzetti</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Executive Function And Dysfunction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Na</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Existential Psychotherapy A Genetic-Phenomenological Approach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Sousa</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Expanding The Practice Of Sex Therapy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Ogden</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Experiencing Compassion-Focused Therapy From The Inside Out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Kolts</w:t>
            </w:r>
            <w:proofErr w:type="spellEnd"/>
          </w:p>
          <w:p w:rsidR="006B2408" w:rsidRPr="005C21A9" w:rsidRDefault="006B2408" w:rsidP="00250C1D">
            <w:pPr>
              <w:rPr>
                <w:rFonts w:ascii="Times New Roman" w:hAnsi="Times New Roman" w:cs="Times New Roman"/>
                <w:sz w:val="24"/>
                <w:szCs w:val="24"/>
              </w:rPr>
            </w:pP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Extending Thought In Young Children: A Parent - Teacher Partnership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Athey</w:t>
            </w:r>
            <w:proofErr w:type="spellEnd"/>
            <w:r w:rsidRPr="005C21A9">
              <w:rPr>
                <w:rFonts w:ascii="Times New Roman" w:hAnsi="Times New Roman" w:cs="Times New Roman"/>
                <w:color w:val="000000"/>
                <w:sz w:val="24"/>
                <w:szCs w:val="24"/>
              </w:rPr>
              <w:t>, Chris</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Face Recognition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James Tanaka</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Families Bereaved By Alcohol Or Drugs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Christine Valentine(Editor)</w:t>
            </w:r>
          </w:p>
        </w:tc>
      </w:tr>
      <w:tr w:rsidR="006B2408" w:rsidRPr="002717C3" w:rsidTr="00250C1D">
        <w:trPr>
          <w:trHeight w:val="523"/>
        </w:trPr>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Family Assessment </w:t>
            </w:r>
            <w:proofErr w:type="spellStart"/>
            <w:r w:rsidRPr="005C21A9">
              <w:rPr>
                <w:rFonts w:ascii="Times New Roman" w:hAnsi="Times New Roman" w:cs="Times New Roman"/>
                <w:color w:val="000000"/>
                <w:sz w:val="24"/>
                <w:szCs w:val="24"/>
              </w:rPr>
              <w:t>Handbook:Intro</w:t>
            </w:r>
            <w:proofErr w:type="spellEnd"/>
            <w:r w:rsidRPr="005C21A9">
              <w:rPr>
                <w:rFonts w:ascii="Times New Roman" w:hAnsi="Times New Roman" w:cs="Times New Roman"/>
                <w:color w:val="000000"/>
                <w:sz w:val="24"/>
                <w:szCs w:val="24"/>
              </w:rPr>
              <w:t>/</w:t>
            </w:r>
            <w:proofErr w:type="spellStart"/>
            <w:r w:rsidRPr="005C21A9">
              <w:rPr>
                <w:rFonts w:ascii="Times New Roman" w:hAnsi="Times New Roman" w:cs="Times New Roman"/>
                <w:color w:val="000000"/>
                <w:sz w:val="24"/>
                <w:szCs w:val="24"/>
              </w:rPr>
              <w:t>Pract</w:t>
            </w:r>
            <w:proofErr w:type="spellEnd"/>
            <w:r w:rsidRPr="005C21A9">
              <w:rPr>
                <w:rFonts w:ascii="Times New Roman" w:hAnsi="Times New Roman" w:cs="Times New Roman"/>
                <w:color w:val="000000"/>
                <w:sz w:val="24"/>
                <w:szCs w:val="24"/>
              </w:rPr>
              <w:t xml:space="preserve"> </w:t>
            </w:r>
            <w:proofErr w:type="spellStart"/>
            <w:r w:rsidRPr="005C21A9">
              <w:rPr>
                <w:rFonts w:ascii="Times New Roman" w:hAnsi="Times New Roman" w:cs="Times New Roman"/>
                <w:color w:val="000000"/>
                <w:sz w:val="24"/>
                <w:szCs w:val="24"/>
              </w:rPr>
              <w:t>Gde</w:t>
            </w:r>
            <w:proofErr w:type="spellEnd"/>
            <w:r w:rsidRPr="005C21A9">
              <w:rPr>
                <w:rFonts w:ascii="Times New Roman" w:hAnsi="Times New Roman" w:cs="Times New Roman"/>
                <w:color w:val="000000"/>
                <w:sz w:val="24"/>
                <w:szCs w:val="24"/>
              </w:rPr>
              <w:t xml:space="preserve">/Family Assess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Thomlison</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Farrow: Empathy In Mental Illness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Na</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Feeling Good By Doing Good: A Guide To Authentic Self-Esteem And Well-Being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Mruk</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Feeling Hurt In Close Relationships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Vangelisti</w:t>
            </w:r>
            <w:proofErr w:type="spellEnd"/>
            <w:r w:rsidRPr="005C21A9">
              <w:rPr>
                <w:rFonts w:ascii="Times New Roman" w:hAnsi="Times New Roman" w:cs="Times New Roman"/>
                <w:color w:val="000000"/>
                <w:sz w:val="24"/>
                <w:szCs w:val="24"/>
              </w:rPr>
              <w:t>, Anita L</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Finding Your Way With Your Baby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Daws</w:t>
            </w:r>
            <w:proofErr w:type="spellEnd"/>
          </w:p>
        </w:tc>
      </w:tr>
      <w:tr w:rsidR="006B2408" w:rsidRPr="002717C3" w:rsidTr="00250C1D">
        <w:trPr>
          <w:trHeight w:val="523"/>
        </w:trPr>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Flexibilit</w:t>
            </w:r>
            <w:proofErr w:type="spellEnd"/>
            <w:r w:rsidRPr="005C21A9">
              <w:rPr>
                <w:rFonts w:ascii="Times New Roman" w:hAnsi="Times New Roman" w:cs="Times New Roman"/>
                <w:color w:val="000000"/>
                <w:sz w:val="24"/>
                <w:szCs w:val="24"/>
              </w:rPr>
              <w:t xml:space="preserve">-Based Cognitive    </w:t>
            </w:r>
            <w:r w:rsidRPr="005C21A9">
              <w:rPr>
                <w:rFonts w:ascii="Times New Roman" w:hAnsi="Times New Roman" w:cs="Times New Roman"/>
                <w:color w:val="000000"/>
                <w:sz w:val="24"/>
                <w:szCs w:val="24"/>
              </w:rPr>
              <w:br/>
              <w:t xml:space="preserve">Behaviour </w:t>
            </w:r>
            <w:proofErr w:type="spellStart"/>
            <w:r w:rsidRPr="005C21A9">
              <w:rPr>
                <w:rFonts w:ascii="Times New Roman" w:hAnsi="Times New Roman" w:cs="Times New Roman"/>
                <w:color w:val="000000"/>
                <w:sz w:val="24"/>
                <w:szCs w:val="24"/>
              </w:rPr>
              <w:t>Therapy:Nsigh</w:t>
            </w:r>
            <w:proofErr w:type="spellEnd"/>
            <w:r w:rsidRPr="005C21A9">
              <w:rPr>
                <w:rFonts w:ascii="Times New Roman" w:hAnsi="Times New Roman" w:cs="Times New Roman"/>
                <w:color w:val="000000"/>
                <w:sz w:val="24"/>
                <w:szCs w:val="24"/>
              </w:rPr>
              <w:t xml:space="preserve">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Dryden</w:t>
            </w:r>
          </w:p>
          <w:p w:rsidR="006B2408" w:rsidRPr="005C21A9" w:rsidRDefault="006B2408" w:rsidP="00250C1D">
            <w:pPr>
              <w:rPr>
                <w:rFonts w:ascii="Times New Roman" w:hAnsi="Times New Roman" w:cs="Times New Roman"/>
                <w:sz w:val="24"/>
                <w:szCs w:val="24"/>
              </w:rPr>
            </w:pP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Friends, Lovers And Groups - Key Relationships In Adolescence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Engels</w:t>
            </w:r>
          </w:p>
          <w:p w:rsidR="006B2408" w:rsidRPr="005C21A9" w:rsidRDefault="006B2408" w:rsidP="00250C1D">
            <w:pPr>
              <w:rPr>
                <w:rFonts w:ascii="Times New Roman" w:hAnsi="Times New Roman" w:cs="Times New Roman"/>
                <w:sz w:val="24"/>
                <w:szCs w:val="24"/>
              </w:rPr>
            </w:pP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Gambling Disorders In Women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Henrietta Bowden-Jones</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Group </w:t>
            </w:r>
            <w:proofErr w:type="spellStart"/>
            <w:r w:rsidRPr="005C21A9">
              <w:rPr>
                <w:rFonts w:ascii="Times New Roman" w:hAnsi="Times New Roman" w:cs="Times New Roman"/>
                <w:color w:val="000000"/>
                <w:sz w:val="24"/>
                <w:szCs w:val="24"/>
              </w:rPr>
              <w:t>Counseling</w:t>
            </w:r>
            <w:proofErr w:type="spellEnd"/>
            <w:r w:rsidRPr="005C21A9">
              <w:rPr>
                <w:rFonts w:ascii="Times New Roman" w:hAnsi="Times New Roman" w:cs="Times New Roman"/>
                <w:color w:val="000000"/>
                <w:sz w:val="24"/>
                <w:szCs w:val="24"/>
              </w:rPr>
              <w:t xml:space="preserve">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Fall</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Group Trauma Treatment In Early Recovery: Promoting Safety And Self-Care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Lewis Herman</w:t>
            </w:r>
          </w:p>
          <w:p w:rsidR="006B2408" w:rsidRPr="005C21A9" w:rsidRDefault="006B2408" w:rsidP="00250C1D">
            <w:pPr>
              <w:rPr>
                <w:rFonts w:ascii="Times New Roman" w:hAnsi="Times New Roman" w:cs="Times New Roman"/>
                <w:sz w:val="24"/>
                <w:szCs w:val="24"/>
              </w:rPr>
            </w:pP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Guide To Assessment Scales In Major Depressive Disorder (</w:t>
            </w:r>
            <w:proofErr w:type="spellStart"/>
            <w:r w:rsidRPr="005C21A9">
              <w:rPr>
                <w:rFonts w:ascii="Times New Roman" w:hAnsi="Times New Roman" w:cs="Times New Roman"/>
                <w:color w:val="000000"/>
                <w:sz w:val="24"/>
                <w:szCs w:val="24"/>
              </w:rPr>
              <w:t>Pb</w:t>
            </w:r>
            <w:proofErr w:type="spellEnd"/>
            <w:r w:rsidRPr="005C21A9">
              <w:rPr>
                <w:rFonts w:ascii="Times New Roman" w:hAnsi="Times New Roman" w:cs="Times New Roman"/>
                <w:color w:val="000000"/>
                <w:sz w:val="24"/>
                <w:szCs w:val="24"/>
              </w:rPr>
              <w:t xml:space="preserve">)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Alexopoulos</w:t>
            </w:r>
            <w:proofErr w:type="spellEnd"/>
          </w:p>
          <w:p w:rsidR="006B2408" w:rsidRPr="005C21A9" w:rsidRDefault="006B2408" w:rsidP="00250C1D">
            <w:pPr>
              <w:rPr>
                <w:rFonts w:ascii="Times New Roman" w:hAnsi="Times New Roman" w:cs="Times New Roman"/>
                <w:sz w:val="24"/>
                <w:szCs w:val="24"/>
              </w:rPr>
            </w:pPr>
          </w:p>
        </w:tc>
      </w:tr>
      <w:tr w:rsidR="006B2408" w:rsidRPr="002717C3" w:rsidTr="00250C1D">
        <w:trPr>
          <w:trHeight w:val="638"/>
        </w:trPr>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Handbook Of Childhood Psychopathology And Developmental Disabilities Assessment</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Matson</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Handbook Of </w:t>
            </w:r>
            <w:proofErr w:type="spellStart"/>
            <w:r w:rsidRPr="005C21A9">
              <w:rPr>
                <w:rFonts w:ascii="Times New Roman" w:hAnsi="Times New Roman" w:cs="Times New Roman"/>
                <w:color w:val="000000"/>
                <w:sz w:val="24"/>
                <w:szCs w:val="24"/>
              </w:rPr>
              <w:t>Dementing</w:t>
            </w:r>
            <w:proofErr w:type="spellEnd"/>
            <w:r w:rsidRPr="005C21A9">
              <w:rPr>
                <w:rFonts w:ascii="Times New Roman" w:hAnsi="Times New Roman" w:cs="Times New Roman"/>
                <w:color w:val="000000"/>
                <w:sz w:val="24"/>
                <w:szCs w:val="24"/>
              </w:rPr>
              <w:t xml:space="preserve"> Illnesses,2ed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Morris</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Handbook Of </w:t>
            </w:r>
            <w:proofErr w:type="spellStart"/>
            <w:r w:rsidRPr="005C21A9">
              <w:rPr>
                <w:rFonts w:ascii="Times New Roman" w:hAnsi="Times New Roman" w:cs="Times New Roman"/>
                <w:color w:val="000000"/>
                <w:sz w:val="24"/>
                <w:szCs w:val="24"/>
              </w:rPr>
              <w:t>Pediatric</w:t>
            </w:r>
            <w:proofErr w:type="spellEnd"/>
            <w:r w:rsidRPr="005C21A9">
              <w:rPr>
                <w:rFonts w:ascii="Times New Roman" w:hAnsi="Times New Roman" w:cs="Times New Roman"/>
                <w:color w:val="000000"/>
                <w:sz w:val="24"/>
                <w:szCs w:val="24"/>
              </w:rPr>
              <w:t xml:space="preserve"> Psychological Screening And Assessment In Primary Care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Maruish</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Handbook Of Zen, Mindfulness, And </w:t>
            </w:r>
            <w:proofErr w:type="spellStart"/>
            <w:r w:rsidRPr="005C21A9">
              <w:rPr>
                <w:rFonts w:ascii="Times New Roman" w:hAnsi="Times New Roman" w:cs="Times New Roman"/>
                <w:color w:val="000000"/>
                <w:sz w:val="24"/>
                <w:szCs w:val="24"/>
              </w:rPr>
              <w:t>Behavioral</w:t>
            </w:r>
            <w:proofErr w:type="spellEnd"/>
            <w:r w:rsidRPr="005C21A9">
              <w:rPr>
                <w:rFonts w:ascii="Times New Roman" w:hAnsi="Times New Roman" w:cs="Times New Roman"/>
                <w:color w:val="000000"/>
                <w:sz w:val="24"/>
                <w:szCs w:val="24"/>
              </w:rPr>
              <w:t xml:space="preserve"> Health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Masuda</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Health, Happiness, And Well-Being: Better Living Through Psychological Science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Lynn, Steven Jay</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Homophobic Bullying C</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Rivers</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Hope In Counselling And Psychotherapy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O'hara</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How And Why Thoughts Change C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Evans</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Human Reasoning And Cognitive Science (*)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Surana</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Hypnosis In The Management Of Sleep Disorders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Kohler, William C</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 Never Knew I Had A </w:t>
            </w:r>
            <w:proofErr w:type="spellStart"/>
            <w:r w:rsidRPr="005C21A9">
              <w:rPr>
                <w:rFonts w:ascii="Times New Roman" w:hAnsi="Times New Roman" w:cs="Times New Roman"/>
                <w:color w:val="000000"/>
                <w:sz w:val="24"/>
                <w:szCs w:val="24"/>
              </w:rPr>
              <w:t>Choice:Explor</w:t>
            </w:r>
            <w:proofErr w:type="spellEnd"/>
            <w:r w:rsidRPr="005C21A9">
              <w:rPr>
                <w:rFonts w:ascii="Times New Roman" w:hAnsi="Times New Roman" w:cs="Times New Roman"/>
                <w:color w:val="000000"/>
                <w:sz w:val="24"/>
                <w:szCs w:val="24"/>
              </w:rPr>
              <w:t xml:space="preserve">/Personal Growth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Corey/Corey</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Igniting Creativity In Gifted Learners, K-6 : Strategies For Every Teacher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Fremd</w:t>
            </w:r>
            <w:proofErr w:type="spellEnd"/>
          </w:p>
          <w:p w:rsidR="006B2408" w:rsidRPr="005C21A9" w:rsidRDefault="006B2408" w:rsidP="00250C1D">
            <w:pPr>
              <w:rPr>
                <w:rFonts w:ascii="Times New Roman" w:hAnsi="Times New Roman" w:cs="Times New Roman"/>
                <w:sz w:val="24"/>
                <w:szCs w:val="24"/>
              </w:rPr>
            </w:pP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Improving Patient Treatment With Attachment Theory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Hunter</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Incorporating Acceptance And Mindfulness Into The Treatment Of Psychosis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Gaudiano</w:t>
            </w:r>
            <w:proofErr w:type="spellEnd"/>
          </w:p>
          <w:p w:rsidR="006B2408" w:rsidRPr="005C21A9" w:rsidRDefault="006B2408" w:rsidP="00250C1D">
            <w:pPr>
              <w:rPr>
                <w:rFonts w:ascii="Times New Roman" w:hAnsi="Times New Roman" w:cs="Times New Roman"/>
                <w:sz w:val="24"/>
                <w:szCs w:val="24"/>
              </w:rPr>
            </w:pP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Indigenous Adolescent Development: Psychological, Social And Historical Contexts (Explorations In Developmental Psychology)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Whitbeck</w:t>
            </w:r>
            <w:proofErr w:type="spellEnd"/>
            <w:r w:rsidRPr="005C21A9">
              <w:rPr>
                <w:rFonts w:ascii="Times New Roman" w:hAnsi="Times New Roman" w:cs="Times New Roman"/>
                <w:color w:val="000000"/>
                <w:sz w:val="24"/>
                <w:szCs w:val="24"/>
              </w:rPr>
              <w:t>, Les B., Walls, Melissa, H</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Industrial Psychology(*)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Kaushik</w:t>
            </w:r>
            <w:proofErr w:type="spellEnd"/>
          </w:p>
        </w:tc>
      </w:tr>
      <w:tr w:rsidR="006B2408" w:rsidRPr="002717C3" w:rsidTr="00250C1D">
        <w:trPr>
          <w:trHeight w:val="278"/>
        </w:trPr>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Innovations In Cognitive </w:t>
            </w:r>
            <w:proofErr w:type="spellStart"/>
            <w:r w:rsidRPr="005C21A9">
              <w:rPr>
                <w:rFonts w:ascii="Times New Roman" w:hAnsi="Times New Roman" w:cs="Times New Roman"/>
                <w:color w:val="000000"/>
                <w:sz w:val="24"/>
                <w:szCs w:val="24"/>
              </w:rPr>
              <w:t>Behavioral</w:t>
            </w:r>
            <w:proofErr w:type="spellEnd"/>
            <w:r w:rsidRPr="005C21A9">
              <w:rPr>
                <w:rFonts w:ascii="Times New Roman" w:hAnsi="Times New Roman" w:cs="Times New Roman"/>
                <w:color w:val="000000"/>
                <w:sz w:val="24"/>
                <w:szCs w:val="24"/>
              </w:rPr>
              <w:t xml:space="preserve"> Therapy </w:t>
            </w:r>
          </w:p>
        </w:tc>
        <w:tc>
          <w:tcPr>
            <w:tcW w:w="3881" w:type="dxa"/>
          </w:tcPr>
          <w:p w:rsidR="006B2408" w:rsidRPr="00AE199C"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Wenzel</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Inside Psychology A Science Over 50 Years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Rabbitt</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Instinct In Man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Drever</w:t>
            </w:r>
            <w:proofErr w:type="spellEnd"/>
            <w:r w:rsidRPr="005C21A9">
              <w:rPr>
                <w:rFonts w:ascii="Times New Roman" w:hAnsi="Times New Roman" w:cs="Times New Roman"/>
                <w:color w:val="000000"/>
                <w:sz w:val="24"/>
                <w:szCs w:val="24"/>
              </w:rPr>
              <w:t>, James</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Intellectual Disability And Stigma: Stepping Out From The Margins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Scior</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Interdependent Minds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Sandra L. Murray, </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International Library Of Psychology: Constitution-Types In Delinquency: Practical Applications And Bio-Physiological Foundations Of (Volume 31)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Willemse</w:t>
            </w:r>
            <w:proofErr w:type="spellEnd"/>
            <w:r w:rsidRPr="005C21A9">
              <w:rPr>
                <w:rFonts w:ascii="Times New Roman" w:hAnsi="Times New Roman" w:cs="Times New Roman"/>
                <w:color w:val="000000"/>
                <w:sz w:val="24"/>
                <w:szCs w:val="24"/>
              </w:rPr>
              <w:t xml:space="preserve"> W A</w:t>
            </w:r>
          </w:p>
          <w:p w:rsidR="006B2408" w:rsidRPr="005C21A9" w:rsidRDefault="006B2408" w:rsidP="00250C1D">
            <w:pPr>
              <w:rPr>
                <w:rFonts w:ascii="Times New Roman" w:hAnsi="Times New Roman" w:cs="Times New Roman"/>
                <w:sz w:val="24"/>
                <w:szCs w:val="24"/>
              </w:rPr>
            </w:pP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International Library Of Psychology: Mental Health And Infant Development: Volume Two: Case Histories (Volume 96)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Soddy Kenneth</w:t>
            </w:r>
          </w:p>
          <w:p w:rsidR="006B2408" w:rsidRPr="005C21A9" w:rsidRDefault="006B2408" w:rsidP="00250C1D">
            <w:pPr>
              <w:rPr>
                <w:rFonts w:ascii="Times New Roman" w:hAnsi="Times New Roman" w:cs="Times New Roman"/>
                <w:sz w:val="24"/>
                <w:szCs w:val="24"/>
              </w:rPr>
            </w:pP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International Library Of Psychology: The Psychology Of Thought And Feeling: A Conservative Interpretation Of Results In Modern Psychology (Volume 151)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Platt, Charles</w:t>
            </w:r>
          </w:p>
          <w:p w:rsidR="006B2408" w:rsidRPr="005C21A9" w:rsidRDefault="006B2408" w:rsidP="00250C1D">
            <w:pPr>
              <w:rPr>
                <w:rFonts w:ascii="Times New Roman" w:hAnsi="Times New Roman" w:cs="Times New Roman"/>
                <w:sz w:val="24"/>
                <w:szCs w:val="24"/>
              </w:rPr>
            </w:pP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Internet Psychology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Hamburger</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Interpersonal Psychoanalysis And The Enigma Of Consciousness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Levenson</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Intervening After Violence Therapy For Couples And Families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Scerri</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AE199C"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Introducing Counselling And Psychotherapy Research </w:t>
            </w:r>
          </w:p>
        </w:tc>
        <w:tc>
          <w:tcPr>
            <w:tcW w:w="3881" w:type="dxa"/>
          </w:tcPr>
          <w:p w:rsidR="006B2408" w:rsidRPr="00AE199C"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Hanley</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AE199C"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Introduction To </w:t>
            </w:r>
            <w:proofErr w:type="spellStart"/>
            <w:r>
              <w:rPr>
                <w:rFonts w:ascii="Times New Roman" w:hAnsi="Times New Roman" w:cs="Times New Roman"/>
                <w:color w:val="000000"/>
                <w:sz w:val="24"/>
                <w:szCs w:val="24"/>
              </w:rPr>
              <w:t>Counteransference</w:t>
            </w:r>
            <w:proofErr w:type="spellEnd"/>
            <w:r>
              <w:rPr>
                <w:rFonts w:ascii="Times New Roman" w:hAnsi="Times New Roman" w:cs="Times New Roman"/>
                <w:color w:val="000000"/>
                <w:sz w:val="24"/>
                <w:szCs w:val="24"/>
              </w:rPr>
              <w:t xml:space="preserve"> i</w:t>
            </w:r>
            <w:r w:rsidRPr="005C21A9">
              <w:rPr>
                <w:rFonts w:ascii="Times New Roman" w:hAnsi="Times New Roman" w:cs="Times New Roman"/>
                <w:color w:val="000000"/>
                <w:sz w:val="24"/>
                <w:szCs w:val="24"/>
              </w:rPr>
              <w:t xml:space="preserve">n Therapeutic  P </w:t>
            </w:r>
          </w:p>
        </w:tc>
        <w:tc>
          <w:tcPr>
            <w:tcW w:w="3881" w:type="dxa"/>
          </w:tcPr>
          <w:p w:rsidR="006B2408" w:rsidRPr="00AE199C"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Valero</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AE199C"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Introduction To Contemporary Psychoanalysis </w:t>
            </w:r>
          </w:p>
        </w:tc>
        <w:tc>
          <w:tcPr>
            <w:tcW w:w="3881" w:type="dxa"/>
          </w:tcPr>
          <w:p w:rsidR="006B2408" w:rsidRPr="00AE199C"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Marilyn Charles(Editor)</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Issues In Bilingual Aphasia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Weekes</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Issues In Childhood Social Development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Stanghellini</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James March's Exploration And Exploitation In Organisational Learning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Belton</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Juvenile Delinquency: The Core, 4ed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Siegel</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Juvenile Delinquency: Theory/Practice/Law, 10ed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Siegel</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Kyrios</w:t>
            </w:r>
            <w:proofErr w:type="spellEnd"/>
            <w:r w:rsidRPr="005C21A9">
              <w:rPr>
                <w:rFonts w:ascii="Times New Roman" w:hAnsi="Times New Roman" w:cs="Times New Roman"/>
                <w:color w:val="000000"/>
                <w:sz w:val="24"/>
                <w:szCs w:val="24"/>
              </w:rPr>
              <w:t xml:space="preserve">: The Self In Understanding And Treating Psychological Disorders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Na</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Major Issues In Cognitive Aging </w:t>
            </w:r>
          </w:p>
        </w:tc>
        <w:tc>
          <w:tcPr>
            <w:tcW w:w="3881" w:type="dxa"/>
          </w:tcPr>
          <w:p w:rsidR="006B2408" w:rsidRPr="00AE199C"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Salthouse</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Managing Severe And Enduring Anorexia Nervosa </w:t>
            </w:r>
          </w:p>
        </w:tc>
        <w:tc>
          <w:tcPr>
            <w:tcW w:w="3881" w:type="dxa"/>
          </w:tcPr>
          <w:p w:rsidR="006B2408" w:rsidRPr="00AE199C"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Stephen </w:t>
            </w:r>
            <w:proofErr w:type="spellStart"/>
            <w:r w:rsidRPr="005C21A9">
              <w:rPr>
                <w:rFonts w:ascii="Times New Roman" w:hAnsi="Times New Roman" w:cs="Times New Roman"/>
                <w:color w:val="000000"/>
                <w:sz w:val="24"/>
                <w:szCs w:val="24"/>
              </w:rPr>
              <w:t>Touyz</w:t>
            </w:r>
            <w:proofErr w:type="spellEnd"/>
            <w:r w:rsidRPr="005C21A9">
              <w:rPr>
                <w:rFonts w:ascii="Times New Roman" w:hAnsi="Times New Roman" w:cs="Times New Roman"/>
                <w:color w:val="000000"/>
                <w:sz w:val="24"/>
                <w:szCs w:val="24"/>
              </w:rPr>
              <w:t>, Daniel Le Grange</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Marriages, And Families: Making </w:t>
            </w:r>
            <w:r>
              <w:rPr>
                <w:rFonts w:ascii="Times New Roman" w:hAnsi="Times New Roman" w:cs="Times New Roman"/>
                <w:color w:val="000000"/>
                <w:sz w:val="24"/>
                <w:szCs w:val="24"/>
              </w:rPr>
              <w:t>Choices In A Diverse Society, (</w:t>
            </w:r>
            <w:proofErr w:type="spellStart"/>
            <w:r>
              <w:rPr>
                <w:rFonts w:ascii="Times New Roman" w:hAnsi="Times New Roman" w:cs="Times New Roman"/>
                <w:color w:val="000000"/>
                <w:sz w:val="24"/>
                <w:szCs w:val="24"/>
              </w:rPr>
              <w:t>i.</w:t>
            </w:r>
            <w:r w:rsidRPr="005C21A9">
              <w:rPr>
                <w:rFonts w:ascii="Times New Roman" w:hAnsi="Times New Roman" w:cs="Times New Roman"/>
                <w:color w:val="000000"/>
                <w:sz w:val="24"/>
                <w:szCs w:val="24"/>
              </w:rPr>
              <w:t>e</w:t>
            </w:r>
            <w:proofErr w:type="spellEnd"/>
            <w:r w:rsidRPr="005C21A9">
              <w:rPr>
                <w:rFonts w:ascii="Times New Roman" w:hAnsi="Times New Roman" w:cs="Times New Roman"/>
                <w:color w:val="000000"/>
                <w:sz w:val="24"/>
                <w:szCs w:val="24"/>
              </w:rPr>
              <w:t xml:space="preserve">) 10ed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Lamanna</w:t>
            </w:r>
            <w:proofErr w:type="spellEnd"/>
          </w:p>
          <w:p w:rsidR="006B2408" w:rsidRPr="005C21A9" w:rsidRDefault="006B2408" w:rsidP="00250C1D">
            <w:pPr>
              <w:rPr>
                <w:rFonts w:ascii="Times New Roman" w:hAnsi="Times New Roman" w:cs="Times New Roman"/>
                <w:sz w:val="24"/>
                <w:szCs w:val="24"/>
              </w:rPr>
            </w:pP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Psychoanalysis, Neuroscience And Adolescent Development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Bendicsen</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Psychoanalysis, The </w:t>
            </w:r>
            <w:proofErr w:type="spellStart"/>
            <w:r w:rsidRPr="005C21A9">
              <w:rPr>
                <w:rFonts w:ascii="Times New Roman" w:hAnsi="Times New Roman" w:cs="Times New Roman"/>
                <w:color w:val="000000"/>
                <w:sz w:val="24"/>
                <w:szCs w:val="24"/>
              </w:rPr>
              <w:t>Nhs</w:t>
            </w:r>
            <w:proofErr w:type="spellEnd"/>
            <w:r w:rsidRPr="005C21A9">
              <w:rPr>
                <w:rFonts w:ascii="Times New Roman" w:hAnsi="Times New Roman" w:cs="Times New Roman"/>
                <w:color w:val="000000"/>
                <w:sz w:val="24"/>
                <w:szCs w:val="24"/>
              </w:rPr>
              <w:t xml:space="preserve">, And Mental Health Work Today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Vaspe</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Psychoanalytic Case Studies From An Interpersonal-Relational Perspective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Rebecca Coleman Curtis</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Psychoanalytic Defence Mechanisms In Cognitive Multi-Agent Systems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Gelbard</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Psychological Consultation And Collaboration In School And Community </w:t>
            </w:r>
            <w:proofErr w:type="spellStart"/>
            <w:r w:rsidRPr="005C21A9">
              <w:rPr>
                <w:rFonts w:ascii="Times New Roman" w:hAnsi="Times New Roman" w:cs="Times New Roman"/>
                <w:color w:val="000000"/>
                <w:sz w:val="24"/>
                <w:szCs w:val="24"/>
              </w:rPr>
              <w:t>Setti</w:t>
            </w:r>
            <w:proofErr w:type="spellEnd"/>
            <w:r w:rsidRPr="005C21A9">
              <w:rPr>
                <w:rFonts w:ascii="Times New Roman" w:hAnsi="Times New Roman" w:cs="Times New Roman"/>
                <w:color w:val="000000"/>
                <w:sz w:val="24"/>
                <w:szCs w:val="24"/>
              </w:rPr>
              <w:t xml:space="preserve">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Dougherty</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Psychological Interventions For Children With Sensory </w:t>
            </w:r>
            <w:proofErr w:type="spellStart"/>
            <w:r w:rsidRPr="005C21A9">
              <w:rPr>
                <w:rFonts w:ascii="Times New Roman" w:hAnsi="Times New Roman" w:cs="Times New Roman"/>
                <w:color w:val="000000"/>
                <w:sz w:val="24"/>
                <w:szCs w:val="24"/>
              </w:rPr>
              <w:t>Dysregulation</w:t>
            </w:r>
            <w:proofErr w:type="spellEnd"/>
            <w:r w:rsidRPr="005C21A9">
              <w:rPr>
                <w:rFonts w:ascii="Times New Roman" w:hAnsi="Times New Roman" w:cs="Times New Roman"/>
                <w:color w:val="000000"/>
                <w:sz w:val="24"/>
                <w:szCs w:val="24"/>
              </w:rPr>
              <w:t xml:space="preserve"> (</w:t>
            </w:r>
            <w:proofErr w:type="spellStart"/>
            <w:r w:rsidRPr="005C21A9">
              <w:rPr>
                <w:rFonts w:ascii="Times New Roman" w:hAnsi="Times New Roman" w:cs="Times New Roman"/>
                <w:color w:val="000000"/>
                <w:sz w:val="24"/>
                <w:szCs w:val="24"/>
              </w:rPr>
              <w:t>Hb</w:t>
            </w:r>
            <w:proofErr w:type="spellEnd"/>
            <w:r w:rsidRPr="005C21A9">
              <w:rPr>
                <w:rFonts w:ascii="Times New Roman" w:hAnsi="Times New Roman" w:cs="Times New Roman"/>
                <w:color w:val="000000"/>
                <w:sz w:val="24"/>
                <w:szCs w:val="24"/>
              </w:rPr>
              <w:t xml:space="preserve">)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Golomb</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Psychological Testing: Principles, Applications, And Issues, International Edition, 7th Edition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Kaplan</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Psychology And Gender </w:t>
            </w:r>
            <w:proofErr w:type="spellStart"/>
            <w:r w:rsidRPr="005C21A9">
              <w:rPr>
                <w:rFonts w:ascii="Times New Roman" w:hAnsi="Times New Roman" w:cs="Times New Roman"/>
                <w:color w:val="000000"/>
                <w:sz w:val="24"/>
                <w:szCs w:val="24"/>
              </w:rPr>
              <w:t>Dysphoria</w:t>
            </w:r>
            <w:proofErr w:type="spellEnd"/>
            <w:r w:rsidRPr="005C21A9">
              <w:rPr>
                <w:rFonts w:ascii="Times New Roman" w:hAnsi="Times New Roman" w:cs="Times New Roman"/>
                <w:color w:val="000000"/>
                <w:sz w:val="24"/>
                <w:szCs w:val="24"/>
              </w:rPr>
              <w:t xml:space="preserve"> </w:t>
            </w:r>
          </w:p>
        </w:tc>
        <w:tc>
          <w:tcPr>
            <w:tcW w:w="3881" w:type="dxa"/>
          </w:tcPr>
          <w:p w:rsidR="006B2408" w:rsidRPr="00AE199C"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Tosh</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Psychology In Professional Sports And The Performing Arts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Na</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Psychology Of Learning And Motivation, Volume 69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Federmeier</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Psychology Of Trauma 101 (The Psych 101 Series)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Ruglass</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Psychosocial And Educational Problems Of </w:t>
            </w:r>
            <w:proofErr w:type="spellStart"/>
            <w:r w:rsidRPr="005C21A9">
              <w:rPr>
                <w:rFonts w:ascii="Times New Roman" w:hAnsi="Times New Roman" w:cs="Times New Roman"/>
                <w:color w:val="000000"/>
                <w:sz w:val="24"/>
                <w:szCs w:val="24"/>
              </w:rPr>
              <w:t>Lgbtq</w:t>
            </w:r>
            <w:proofErr w:type="spellEnd"/>
            <w:r w:rsidRPr="005C21A9">
              <w:rPr>
                <w:rFonts w:ascii="Times New Roman" w:hAnsi="Times New Roman" w:cs="Times New Roman"/>
                <w:color w:val="000000"/>
                <w:sz w:val="24"/>
                <w:szCs w:val="24"/>
              </w:rPr>
              <w:t xml:space="preserve"> Community In India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Satish</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Rational Emotive Behaviour Therapy Integrated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Joshi</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Reconstructing Identity A </w:t>
            </w:r>
            <w:proofErr w:type="spellStart"/>
            <w:r w:rsidRPr="005C21A9">
              <w:rPr>
                <w:rFonts w:ascii="Times New Roman" w:hAnsi="Times New Roman" w:cs="Times New Roman"/>
                <w:color w:val="000000"/>
                <w:sz w:val="24"/>
                <w:szCs w:val="24"/>
              </w:rPr>
              <w:t>Transdisciplinary</w:t>
            </w:r>
            <w:proofErr w:type="spellEnd"/>
            <w:r w:rsidRPr="005C21A9">
              <w:rPr>
                <w:rFonts w:ascii="Times New Roman" w:hAnsi="Times New Roman" w:cs="Times New Roman"/>
                <w:color w:val="000000"/>
                <w:sz w:val="24"/>
                <w:szCs w:val="24"/>
              </w:rPr>
              <w:t xml:space="preserve"> Approach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Monk</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Reducing Interpersonal Violence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Hollin</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Relating Theory - Clinical And Forensic Applications (</w:t>
            </w:r>
            <w:proofErr w:type="spellStart"/>
            <w:r w:rsidRPr="005C21A9">
              <w:rPr>
                <w:rFonts w:ascii="Times New Roman" w:hAnsi="Times New Roman" w:cs="Times New Roman"/>
                <w:color w:val="000000"/>
                <w:sz w:val="24"/>
                <w:szCs w:val="24"/>
              </w:rPr>
              <w:t>Hb</w:t>
            </w:r>
            <w:proofErr w:type="spellEnd"/>
            <w:r w:rsidRPr="005C21A9">
              <w:rPr>
                <w:rFonts w:ascii="Times New Roman" w:hAnsi="Times New Roman" w:cs="Times New Roman"/>
                <w:color w:val="000000"/>
                <w:sz w:val="24"/>
                <w:szCs w:val="24"/>
              </w:rPr>
              <w:t xml:space="preserve">)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Birtchnell</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Research Methods And Design In Psychology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Goodwin</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Research Methods And Statistics In Psychology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Haslam</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Resource Focused Counselling And Psychotherapy </w:t>
            </w:r>
          </w:p>
        </w:tc>
        <w:tc>
          <w:tcPr>
            <w:tcW w:w="3881" w:type="dxa"/>
          </w:tcPr>
          <w:p w:rsidR="006B2408" w:rsidRPr="00AE199C"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Wilson</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Revival: Understanding Yourself: The Mental Hygiene Of Personality (1935) (</w:t>
            </w:r>
            <w:proofErr w:type="spellStart"/>
            <w:r w:rsidRPr="005C21A9">
              <w:rPr>
                <w:rFonts w:ascii="Times New Roman" w:hAnsi="Times New Roman" w:cs="Times New Roman"/>
                <w:color w:val="000000"/>
                <w:sz w:val="24"/>
                <w:szCs w:val="24"/>
              </w:rPr>
              <w:t>Routledge</w:t>
            </w:r>
            <w:proofErr w:type="spellEnd"/>
            <w:r w:rsidRPr="005C21A9">
              <w:rPr>
                <w:rFonts w:ascii="Times New Roman" w:hAnsi="Times New Roman" w:cs="Times New Roman"/>
                <w:color w:val="000000"/>
                <w:sz w:val="24"/>
                <w:szCs w:val="24"/>
              </w:rPr>
              <w:t xml:space="preserve"> Revivals)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Ernest R Groves</w:t>
            </w:r>
          </w:p>
          <w:p w:rsidR="006B2408" w:rsidRPr="005C21A9" w:rsidRDefault="006B2408" w:rsidP="00250C1D">
            <w:pPr>
              <w:rPr>
                <w:rFonts w:ascii="Times New Roman" w:hAnsi="Times New Roman" w:cs="Times New Roman"/>
                <w:sz w:val="24"/>
                <w:szCs w:val="24"/>
              </w:rPr>
            </w:pP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Routine Outcome Monitoring In Couple And Family Therapy The Empirically Informed Therapist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Tilden</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Self- And Identity-Regulation And Health (Special Issues Of Self And Identity)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James A. </w:t>
            </w:r>
            <w:proofErr w:type="spellStart"/>
            <w:r w:rsidRPr="005C21A9">
              <w:rPr>
                <w:rFonts w:ascii="Times New Roman" w:hAnsi="Times New Roman" w:cs="Times New Roman"/>
                <w:color w:val="000000"/>
                <w:sz w:val="24"/>
                <w:szCs w:val="24"/>
              </w:rPr>
              <w:t>Shepperd</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Self-Identity After Brain Injury (Neuropsychological Rehabilitation: A Modular Handbook)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Ownsworth</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Sensation Of Movement (Current Issues In Consciousness Research) </w:t>
            </w:r>
          </w:p>
        </w:tc>
        <w:tc>
          <w:tcPr>
            <w:tcW w:w="3881" w:type="dxa"/>
          </w:tcPr>
          <w:p w:rsidR="006B2408" w:rsidRPr="00AE199C"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Thor </w:t>
            </w:r>
            <w:proofErr w:type="spellStart"/>
            <w:r w:rsidRPr="005C21A9">
              <w:rPr>
                <w:rFonts w:ascii="Times New Roman" w:hAnsi="Times New Roman" w:cs="Times New Roman"/>
                <w:color w:val="000000"/>
                <w:sz w:val="24"/>
                <w:szCs w:val="24"/>
              </w:rPr>
              <w:t>Grünbaum</w:t>
            </w:r>
            <w:proofErr w:type="spellEnd"/>
            <w:r w:rsidRPr="005C21A9">
              <w:rPr>
                <w:rFonts w:ascii="Times New Roman" w:hAnsi="Times New Roman" w:cs="Times New Roman"/>
                <w:color w:val="000000"/>
                <w:sz w:val="24"/>
                <w:szCs w:val="24"/>
              </w:rPr>
              <w:t xml:space="preserve">, Mark </w:t>
            </w:r>
            <w:proofErr w:type="spellStart"/>
            <w:r w:rsidRPr="005C21A9">
              <w:rPr>
                <w:rFonts w:ascii="Times New Roman" w:hAnsi="Times New Roman" w:cs="Times New Roman"/>
                <w:color w:val="000000"/>
                <w:sz w:val="24"/>
                <w:szCs w:val="24"/>
              </w:rPr>
              <w:t>Schram</w:t>
            </w:r>
            <w:proofErr w:type="spellEnd"/>
            <w:r w:rsidRPr="005C21A9">
              <w:rPr>
                <w:rFonts w:ascii="Times New Roman" w:hAnsi="Times New Roman" w:cs="Times New Roman"/>
                <w:color w:val="000000"/>
                <w:sz w:val="24"/>
                <w:szCs w:val="24"/>
              </w:rPr>
              <w:t xml:space="preserve"> </w:t>
            </w:r>
            <w:proofErr w:type="spellStart"/>
            <w:r w:rsidRPr="005C21A9">
              <w:rPr>
                <w:rFonts w:ascii="Times New Roman" w:hAnsi="Times New Roman" w:cs="Times New Roman"/>
                <w:color w:val="000000"/>
                <w:sz w:val="24"/>
                <w:szCs w:val="24"/>
              </w:rPr>
              <w:t>Christense</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Separation-Individuation Struggles In Adult Life </w:t>
            </w:r>
          </w:p>
        </w:tc>
        <w:tc>
          <w:tcPr>
            <w:tcW w:w="3881" w:type="dxa"/>
          </w:tcPr>
          <w:p w:rsidR="006B2408" w:rsidRPr="00AE199C"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Usher</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Shared Traumas, Silent Loss, Public And Private Mourning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Auestad</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Skills In Counselling And Psychotherapy With </w:t>
            </w:r>
            <w:proofErr w:type="spellStart"/>
            <w:r w:rsidRPr="005C21A9">
              <w:rPr>
                <w:rFonts w:ascii="Times New Roman" w:hAnsi="Times New Roman" w:cs="Times New Roman"/>
                <w:color w:val="000000"/>
                <w:sz w:val="24"/>
                <w:szCs w:val="24"/>
              </w:rPr>
              <w:t>Childdren</w:t>
            </w:r>
            <w:proofErr w:type="spellEnd"/>
            <w:r w:rsidRPr="005C21A9">
              <w:rPr>
                <w:rFonts w:ascii="Times New Roman" w:hAnsi="Times New Roman" w:cs="Times New Roman"/>
                <w:color w:val="000000"/>
                <w:sz w:val="24"/>
                <w:szCs w:val="24"/>
              </w:rPr>
              <w:t xml:space="preserve"> And Young People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Sherman</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Sleeplessness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Horne</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Solution Focused Brief Therapy In Alternative Schools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Franklin</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Solution Focused Coaching In Practice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O'connell</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Solution-Focused Cognitive And Systemic Therapy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Isebaert</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Solution-Focused Therapy, 2ed(</w:t>
            </w:r>
            <w:proofErr w:type="spellStart"/>
            <w:r w:rsidRPr="005C21A9">
              <w:rPr>
                <w:rFonts w:ascii="Times New Roman" w:hAnsi="Times New Roman" w:cs="Times New Roman"/>
                <w:color w:val="000000"/>
                <w:sz w:val="24"/>
                <w:szCs w:val="24"/>
              </w:rPr>
              <w:t>Pb</w:t>
            </w:r>
            <w:proofErr w:type="spellEnd"/>
            <w:r w:rsidRPr="005C21A9">
              <w:rPr>
                <w:rFonts w:ascii="Times New Roman" w:hAnsi="Times New Roman" w:cs="Times New Roman"/>
                <w:color w:val="000000"/>
                <w:sz w:val="24"/>
                <w:szCs w:val="24"/>
              </w:rPr>
              <w:t xml:space="preserve">)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Macdonald</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Strengthening Family Resilience, 3/Ed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Walsh</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Strengths-Based Therapy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Murphy</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Stress And Strategy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Fisher</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Stress Consequences Mental, Neuropsychological And Socioeconomic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Fink</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Stress Trauma And Wellbeing </w:t>
            </w:r>
            <w:proofErr w:type="spellStart"/>
            <w:r w:rsidRPr="005C21A9">
              <w:rPr>
                <w:rFonts w:ascii="Times New Roman" w:hAnsi="Times New Roman" w:cs="Times New Roman"/>
                <w:color w:val="000000"/>
                <w:sz w:val="24"/>
                <w:szCs w:val="24"/>
              </w:rPr>
              <w:t>Plp</w:t>
            </w:r>
            <w:proofErr w:type="spellEnd"/>
            <w:r w:rsidRPr="005C21A9">
              <w:rPr>
                <w:rFonts w:ascii="Times New Roman" w:hAnsi="Times New Roman" w:cs="Times New Roman"/>
                <w:color w:val="000000"/>
                <w:sz w:val="24"/>
                <w:szCs w:val="24"/>
              </w:rPr>
              <w:t xml:space="preserve"> P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Stanghellini</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Substance Use Disorders A Guide For The Primary Care Provider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Milhorn</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Supervision And Treatment Experiences Of Probationers With Mental Illness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Adekson</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Action Research Dissertation : A Guide For Students And Faculty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Herr</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Anatomy Of A Couples Therapy Session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Leavitt</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Cambridge Handbook Of Situated Cognition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 Robbins</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Clinical And Forensic Assessment Of </w:t>
            </w:r>
            <w:proofErr w:type="spellStart"/>
            <w:r w:rsidRPr="005C21A9">
              <w:rPr>
                <w:rFonts w:ascii="Times New Roman" w:hAnsi="Times New Roman" w:cs="Times New Roman"/>
                <w:color w:val="000000"/>
                <w:sz w:val="24"/>
                <w:szCs w:val="24"/>
              </w:rPr>
              <w:t>Psychopathy</w:t>
            </w:r>
            <w:proofErr w:type="spellEnd"/>
            <w:r w:rsidRPr="005C21A9">
              <w:rPr>
                <w:rFonts w:ascii="Times New Roman" w:hAnsi="Times New Roman" w:cs="Times New Roman"/>
                <w:color w:val="000000"/>
                <w:sz w:val="24"/>
                <w:szCs w:val="24"/>
              </w:rPr>
              <w:t xml:space="preserve"> (</w:t>
            </w:r>
            <w:proofErr w:type="spellStart"/>
            <w:r w:rsidRPr="005C21A9">
              <w:rPr>
                <w:rFonts w:ascii="Times New Roman" w:hAnsi="Times New Roman" w:cs="Times New Roman"/>
                <w:color w:val="000000"/>
                <w:sz w:val="24"/>
                <w:szCs w:val="24"/>
              </w:rPr>
              <w:t>Hb</w:t>
            </w:r>
            <w:proofErr w:type="spellEnd"/>
            <w:r w:rsidRPr="005C21A9">
              <w:rPr>
                <w:rFonts w:ascii="Times New Roman" w:hAnsi="Times New Roman" w:cs="Times New Roman"/>
                <w:color w:val="000000"/>
                <w:sz w:val="24"/>
                <w:szCs w:val="24"/>
              </w:rPr>
              <w:t xml:space="preserve">)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Carl B. </w:t>
            </w:r>
            <w:proofErr w:type="spellStart"/>
            <w:r w:rsidRPr="005C21A9">
              <w:rPr>
                <w:rFonts w:ascii="Times New Roman" w:hAnsi="Times New Roman" w:cs="Times New Roman"/>
                <w:color w:val="000000"/>
                <w:sz w:val="24"/>
                <w:szCs w:val="24"/>
              </w:rPr>
              <w:t>Gacono</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Clinical Use Of Hypnosis In Cognitive </w:t>
            </w:r>
            <w:proofErr w:type="spellStart"/>
            <w:r w:rsidRPr="005C21A9">
              <w:rPr>
                <w:rFonts w:ascii="Times New Roman" w:hAnsi="Times New Roman" w:cs="Times New Roman"/>
                <w:color w:val="000000"/>
                <w:sz w:val="24"/>
                <w:szCs w:val="24"/>
              </w:rPr>
              <w:t>Behavior</w:t>
            </w:r>
            <w:proofErr w:type="spellEnd"/>
            <w:r w:rsidRPr="005C21A9">
              <w:rPr>
                <w:rFonts w:ascii="Times New Roman" w:hAnsi="Times New Roman" w:cs="Times New Roman"/>
                <w:color w:val="000000"/>
                <w:sz w:val="24"/>
                <w:szCs w:val="24"/>
              </w:rPr>
              <w:t xml:space="preserve"> Therapy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Chapman</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Creative Self (Foundations And Futures Of Education)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Tamara </w:t>
            </w:r>
            <w:proofErr w:type="spellStart"/>
            <w:r w:rsidRPr="005C21A9">
              <w:rPr>
                <w:rFonts w:ascii="Times New Roman" w:hAnsi="Times New Roman" w:cs="Times New Roman"/>
                <w:color w:val="000000"/>
                <w:sz w:val="24"/>
                <w:szCs w:val="24"/>
              </w:rPr>
              <w:t>Bibby</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Creative Therapist In Practice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Keeney</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Creative Therapist: The Art Of Awakening A Session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Bradford Keeney</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The Development Of Working Memory In Children</w:t>
            </w:r>
          </w:p>
        </w:tc>
        <w:tc>
          <w:tcPr>
            <w:tcW w:w="3881" w:type="dxa"/>
          </w:tcPr>
          <w:p w:rsidR="006B2408" w:rsidRPr="00AE199C"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Henry</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Evolution Of Cognitive </w:t>
            </w:r>
            <w:proofErr w:type="spellStart"/>
            <w:r w:rsidRPr="005C21A9">
              <w:rPr>
                <w:rFonts w:ascii="Times New Roman" w:hAnsi="Times New Roman" w:cs="Times New Roman"/>
                <w:color w:val="000000"/>
                <w:sz w:val="24"/>
                <w:szCs w:val="24"/>
              </w:rPr>
              <w:t>Behavior</w:t>
            </w:r>
            <w:proofErr w:type="spellEnd"/>
            <w:r w:rsidRPr="005C21A9">
              <w:rPr>
                <w:rFonts w:ascii="Times New Roman" w:hAnsi="Times New Roman" w:cs="Times New Roman"/>
                <w:color w:val="000000"/>
                <w:sz w:val="24"/>
                <w:szCs w:val="24"/>
              </w:rPr>
              <w:t xml:space="preserve"> Therapy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Meichenbaum</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Neuroscience Of Mindfulness Meditation How The Body And Mind Work Together To Change Our Behaviour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Tang</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New </w:t>
            </w:r>
            <w:proofErr w:type="spellStart"/>
            <w:r w:rsidRPr="005C21A9">
              <w:rPr>
                <w:rFonts w:ascii="Times New Roman" w:hAnsi="Times New Roman" w:cs="Times New Roman"/>
                <w:color w:val="000000"/>
                <w:sz w:val="24"/>
                <w:szCs w:val="24"/>
              </w:rPr>
              <w:t>Reflectionism</w:t>
            </w:r>
            <w:proofErr w:type="spellEnd"/>
            <w:r w:rsidRPr="005C21A9">
              <w:rPr>
                <w:rFonts w:ascii="Times New Roman" w:hAnsi="Times New Roman" w:cs="Times New Roman"/>
                <w:color w:val="000000"/>
                <w:sz w:val="24"/>
                <w:szCs w:val="24"/>
              </w:rPr>
              <w:t xml:space="preserve"> In Cognitive Psychology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Pennycook</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Positive Power Of Imagery - Harnessing Client Imagination In </w:t>
            </w:r>
            <w:proofErr w:type="spellStart"/>
            <w:r w:rsidRPr="005C21A9">
              <w:rPr>
                <w:rFonts w:ascii="Times New Roman" w:hAnsi="Times New Roman" w:cs="Times New Roman"/>
                <w:color w:val="000000"/>
                <w:sz w:val="24"/>
                <w:szCs w:val="24"/>
              </w:rPr>
              <w:t>Cbt</w:t>
            </w:r>
            <w:proofErr w:type="spellEnd"/>
            <w:r w:rsidRPr="005C21A9">
              <w:rPr>
                <w:rFonts w:ascii="Times New Roman" w:hAnsi="Times New Roman" w:cs="Times New Roman"/>
                <w:color w:val="000000"/>
                <w:sz w:val="24"/>
                <w:szCs w:val="24"/>
              </w:rPr>
              <w:t xml:space="preserve"> And Related Therapies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Ronen</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Power Of Feedback: Giving, Seeking, And Using Feedback For Performance Improvement (Applied Psychology Series)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London</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Psychology Of Addiction </w:t>
            </w:r>
          </w:p>
        </w:tc>
        <w:tc>
          <w:tcPr>
            <w:tcW w:w="3881" w:type="dxa"/>
          </w:tcPr>
          <w:p w:rsidR="006B2408" w:rsidRPr="00AE199C"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Stanghellini</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Psychology Of Early Childhood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Valentine</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Psychology Of Gender (The Psychology Of Everything)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Wood</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Psychology Of Implicit Emotion Regulation (Special Issues Of Cognition And Emotion)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Koole</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Recognition And Management Of Early Psychosis </w:t>
            </w:r>
          </w:p>
        </w:tc>
        <w:tc>
          <w:tcPr>
            <w:tcW w:w="3881" w:type="dxa"/>
          </w:tcPr>
          <w:p w:rsidR="006B2408" w:rsidRPr="00AE199C"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Jackson</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Science Of The Couple: The Ontario Symposium Volume 12 (Ontario Symposia On Personality And Social Psychology Series)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Olson</w:t>
            </w:r>
          </w:p>
          <w:p w:rsidR="006B2408" w:rsidRPr="005C21A9" w:rsidRDefault="006B2408" w:rsidP="00250C1D">
            <w:pPr>
              <w:rPr>
                <w:rFonts w:ascii="Times New Roman" w:hAnsi="Times New Roman" w:cs="Times New Roman"/>
                <w:sz w:val="24"/>
                <w:szCs w:val="24"/>
              </w:rPr>
            </w:pP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w:t>
            </w:r>
            <w:proofErr w:type="spellStart"/>
            <w:r w:rsidRPr="005C21A9">
              <w:rPr>
                <w:rFonts w:ascii="Times New Roman" w:hAnsi="Times New Roman" w:cs="Times New Roman"/>
                <w:color w:val="000000"/>
                <w:sz w:val="24"/>
                <w:szCs w:val="24"/>
              </w:rPr>
              <w:t>Uttal</w:t>
            </w:r>
            <w:proofErr w:type="spellEnd"/>
            <w:r w:rsidRPr="005C21A9">
              <w:rPr>
                <w:rFonts w:ascii="Times New Roman" w:hAnsi="Times New Roman" w:cs="Times New Roman"/>
                <w:color w:val="000000"/>
                <w:sz w:val="24"/>
                <w:szCs w:val="24"/>
              </w:rPr>
              <w:t xml:space="preserve"> </w:t>
            </w:r>
            <w:proofErr w:type="spellStart"/>
            <w:r w:rsidRPr="005C21A9">
              <w:rPr>
                <w:rFonts w:ascii="Times New Roman" w:hAnsi="Times New Roman" w:cs="Times New Roman"/>
                <w:color w:val="000000"/>
                <w:sz w:val="24"/>
                <w:szCs w:val="24"/>
              </w:rPr>
              <w:t>Tetralogy</w:t>
            </w:r>
            <w:proofErr w:type="spellEnd"/>
            <w:r w:rsidRPr="005C21A9">
              <w:rPr>
                <w:rFonts w:ascii="Times New Roman" w:hAnsi="Times New Roman" w:cs="Times New Roman"/>
                <w:color w:val="000000"/>
                <w:sz w:val="24"/>
                <w:szCs w:val="24"/>
              </w:rPr>
              <w:t xml:space="preserve"> Of Cognitive Neuroscience: The Psychobiology Of Mind (Volume 2)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Uttal</w:t>
            </w:r>
            <w:proofErr w:type="spellEnd"/>
          </w:p>
          <w:p w:rsidR="006B2408" w:rsidRPr="005C21A9" w:rsidRDefault="006B2408" w:rsidP="00250C1D">
            <w:pPr>
              <w:rPr>
                <w:rFonts w:ascii="Times New Roman" w:hAnsi="Times New Roman" w:cs="Times New Roman"/>
                <w:sz w:val="24"/>
                <w:szCs w:val="24"/>
              </w:rPr>
            </w:pPr>
          </w:p>
        </w:tc>
      </w:tr>
      <w:tr w:rsidR="006B2408" w:rsidRPr="002717C3" w:rsidTr="00250C1D">
        <w:trPr>
          <w:trHeight w:val="548"/>
        </w:trPr>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The Value Of Psychotherapy The Talking Cure In An Age Of Clinical Science</w:t>
            </w:r>
          </w:p>
        </w:tc>
        <w:tc>
          <w:tcPr>
            <w:tcW w:w="3881" w:type="dxa"/>
          </w:tcPr>
          <w:p w:rsidR="006B2408" w:rsidRPr="00AE199C"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Woolfolk</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Therapy After Terror  </w:t>
            </w:r>
          </w:p>
        </w:tc>
        <w:tc>
          <w:tcPr>
            <w:tcW w:w="3881" w:type="dxa"/>
          </w:tcPr>
          <w:p w:rsidR="006B2408" w:rsidRPr="00AE199C"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Seeley, Karen M</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Time And Work, Volume 2: How Time Impacts Groups, Organizations And Methodological Choices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Abbie</w:t>
            </w:r>
            <w:proofErr w:type="spellEnd"/>
            <w:r w:rsidRPr="005C21A9">
              <w:rPr>
                <w:rFonts w:ascii="Times New Roman" w:hAnsi="Times New Roman" w:cs="Times New Roman"/>
                <w:color w:val="000000"/>
                <w:sz w:val="24"/>
                <w:szCs w:val="24"/>
              </w:rPr>
              <w:t xml:space="preserve"> J. Shipp, Yitzhak Fried</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Time-Limited Adolescent Psychodynamic Psychotherapy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Briggs</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Tools For Effective Therapy With Children And Families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King</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Trauma And Primitive Mental States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Eekhoff</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Treating Children With Autistic Spectrum Disorder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Tami </w:t>
            </w:r>
            <w:proofErr w:type="spellStart"/>
            <w:r w:rsidRPr="005C21A9">
              <w:rPr>
                <w:rFonts w:ascii="Times New Roman" w:hAnsi="Times New Roman" w:cs="Times New Roman"/>
                <w:color w:val="000000"/>
                <w:sz w:val="24"/>
                <w:szCs w:val="24"/>
              </w:rPr>
              <w:t>Pollak</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Treating </w:t>
            </w:r>
            <w:proofErr w:type="spellStart"/>
            <w:r w:rsidRPr="005C21A9">
              <w:rPr>
                <w:rFonts w:ascii="Times New Roman" w:hAnsi="Times New Roman" w:cs="Times New Roman"/>
                <w:color w:val="000000"/>
                <w:sz w:val="24"/>
                <w:szCs w:val="24"/>
              </w:rPr>
              <w:t>Ptsd</w:t>
            </w:r>
            <w:proofErr w:type="spellEnd"/>
            <w:r w:rsidRPr="005C21A9">
              <w:rPr>
                <w:rFonts w:ascii="Times New Roman" w:hAnsi="Times New Roman" w:cs="Times New Roman"/>
                <w:color w:val="000000"/>
                <w:sz w:val="24"/>
                <w:szCs w:val="24"/>
              </w:rPr>
              <w:t xml:space="preserve"> A Compassion-Focused </w:t>
            </w:r>
            <w:proofErr w:type="spellStart"/>
            <w:r w:rsidRPr="005C21A9">
              <w:rPr>
                <w:rFonts w:ascii="Times New Roman" w:hAnsi="Times New Roman" w:cs="Times New Roman"/>
                <w:color w:val="000000"/>
                <w:sz w:val="24"/>
                <w:szCs w:val="24"/>
              </w:rPr>
              <w:t>Cbt</w:t>
            </w:r>
            <w:proofErr w:type="spellEnd"/>
            <w:r w:rsidRPr="005C21A9">
              <w:rPr>
                <w:rFonts w:ascii="Times New Roman" w:hAnsi="Times New Roman" w:cs="Times New Roman"/>
                <w:color w:val="000000"/>
                <w:sz w:val="24"/>
                <w:szCs w:val="24"/>
              </w:rPr>
              <w:t xml:space="preserve"> Approach</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Shirley Porter</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Treating Risky And Compulsive </w:t>
            </w:r>
            <w:proofErr w:type="spellStart"/>
            <w:r w:rsidRPr="005C21A9">
              <w:rPr>
                <w:rFonts w:ascii="Times New Roman" w:hAnsi="Times New Roman" w:cs="Times New Roman"/>
                <w:color w:val="000000"/>
                <w:sz w:val="24"/>
                <w:szCs w:val="24"/>
              </w:rPr>
              <w:t>Behavior</w:t>
            </w:r>
            <w:proofErr w:type="spellEnd"/>
            <w:r w:rsidRPr="005C21A9">
              <w:rPr>
                <w:rFonts w:ascii="Times New Roman" w:hAnsi="Times New Roman" w:cs="Times New Roman"/>
                <w:color w:val="000000"/>
                <w:sz w:val="24"/>
                <w:szCs w:val="24"/>
              </w:rPr>
              <w:t xml:space="preserve"> In Trauma Survivors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Briere</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Treating The Trauma Survivor: An Essential Guide To Trauma-Informed Care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Catherine C. </w:t>
            </w:r>
            <w:proofErr w:type="spellStart"/>
            <w:r w:rsidRPr="005C21A9">
              <w:rPr>
                <w:rFonts w:ascii="Times New Roman" w:hAnsi="Times New Roman" w:cs="Times New Roman"/>
                <w:color w:val="000000"/>
                <w:sz w:val="24"/>
                <w:szCs w:val="24"/>
              </w:rPr>
              <w:t>Classen</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Treatments For Adolescent Depression: Theory And Practice </w:t>
            </w:r>
          </w:p>
        </w:tc>
        <w:tc>
          <w:tcPr>
            <w:tcW w:w="3881" w:type="dxa"/>
          </w:tcPr>
          <w:p w:rsidR="006B2408" w:rsidRPr="00AE199C"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Cecilia </w:t>
            </w:r>
            <w:proofErr w:type="spellStart"/>
            <w:r w:rsidRPr="005C21A9">
              <w:rPr>
                <w:rFonts w:ascii="Times New Roman" w:hAnsi="Times New Roman" w:cs="Times New Roman"/>
                <w:color w:val="000000"/>
                <w:sz w:val="24"/>
                <w:szCs w:val="24"/>
              </w:rPr>
              <w:t>A.Essau</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Two Minute Talks To Improve Psychological And </w:t>
            </w:r>
            <w:proofErr w:type="spellStart"/>
            <w:r w:rsidRPr="005C21A9">
              <w:rPr>
                <w:rFonts w:ascii="Times New Roman" w:hAnsi="Times New Roman" w:cs="Times New Roman"/>
                <w:color w:val="000000"/>
                <w:sz w:val="24"/>
                <w:szCs w:val="24"/>
              </w:rPr>
              <w:t>Behavioral</w:t>
            </w:r>
            <w:proofErr w:type="spellEnd"/>
            <w:r w:rsidRPr="005C21A9">
              <w:rPr>
                <w:rFonts w:ascii="Times New Roman" w:hAnsi="Times New Roman" w:cs="Times New Roman"/>
                <w:color w:val="000000"/>
                <w:sz w:val="24"/>
                <w:szCs w:val="24"/>
              </w:rPr>
              <w:t xml:space="preserve"> Health </w:t>
            </w:r>
          </w:p>
          <w:p w:rsidR="006B2408" w:rsidRPr="005C21A9" w:rsidRDefault="006B2408" w:rsidP="00250C1D">
            <w:pPr>
              <w:rPr>
                <w:rFonts w:ascii="Times New Roman" w:hAnsi="Times New Roman" w:cs="Times New Roman"/>
                <w:color w:val="000000"/>
                <w:sz w:val="24"/>
                <w:szCs w:val="24"/>
              </w:rPr>
            </w:pP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Clabby</w:t>
            </w:r>
            <w:proofErr w:type="spellEnd"/>
          </w:p>
          <w:p w:rsidR="006B2408" w:rsidRPr="005C21A9" w:rsidRDefault="006B2408" w:rsidP="00250C1D">
            <w:pPr>
              <w:rPr>
                <w:rFonts w:ascii="Times New Roman" w:hAnsi="Times New Roman" w:cs="Times New Roman"/>
                <w:sz w:val="24"/>
                <w:szCs w:val="24"/>
              </w:rPr>
            </w:pP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Understanding Abnormal </w:t>
            </w:r>
            <w:proofErr w:type="spellStart"/>
            <w:r w:rsidRPr="005C21A9">
              <w:rPr>
                <w:rFonts w:ascii="Times New Roman" w:hAnsi="Times New Roman" w:cs="Times New Roman"/>
                <w:color w:val="000000"/>
                <w:sz w:val="24"/>
                <w:szCs w:val="24"/>
              </w:rPr>
              <w:t>Behavior</w:t>
            </w:r>
            <w:proofErr w:type="spellEnd"/>
            <w:r w:rsidRPr="005C21A9">
              <w:rPr>
                <w:rFonts w:ascii="Times New Roman" w:hAnsi="Times New Roman" w:cs="Times New Roman"/>
                <w:color w:val="000000"/>
                <w:sz w:val="24"/>
                <w:szCs w:val="24"/>
              </w:rPr>
              <w:t xml:space="preserve"> 9e </w:t>
            </w:r>
          </w:p>
        </w:tc>
        <w:tc>
          <w:tcPr>
            <w:tcW w:w="3881" w:type="dxa"/>
          </w:tcPr>
          <w:p w:rsidR="006B2408" w:rsidRPr="00AE199C"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Sue</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Understanding Dreams And Other Spontaneous Images </w:t>
            </w:r>
          </w:p>
        </w:tc>
        <w:tc>
          <w:tcPr>
            <w:tcW w:w="3881" w:type="dxa"/>
          </w:tcPr>
          <w:p w:rsidR="006B2408" w:rsidRPr="00AE199C"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Goodwyn</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Understanding Trauma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Na</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Using Counselling Skills In Social Work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Riggall</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Using Mindfulness Skills In Everyday Life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Dunkley</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Using Projective Methods With Children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Steve Tuber</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Using Writing As A Therapy For Eating Disorders: The Diary Healer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Alexander</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Valuing Older People - Positive Psychology Practice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Stirling</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Van </w:t>
            </w:r>
            <w:proofErr w:type="spellStart"/>
            <w:r w:rsidRPr="005C21A9">
              <w:rPr>
                <w:rFonts w:ascii="Times New Roman" w:hAnsi="Times New Roman" w:cs="Times New Roman"/>
                <w:color w:val="000000"/>
                <w:sz w:val="24"/>
                <w:szCs w:val="24"/>
              </w:rPr>
              <w:t>Luyn</w:t>
            </w:r>
            <w:proofErr w:type="spellEnd"/>
            <w:r w:rsidRPr="005C21A9">
              <w:rPr>
                <w:rFonts w:ascii="Times New Roman" w:hAnsi="Times New Roman" w:cs="Times New Roman"/>
                <w:color w:val="000000"/>
                <w:sz w:val="24"/>
                <w:szCs w:val="24"/>
              </w:rPr>
              <w:t xml:space="preserve">: Severe Personality Disorders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Na</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Violent Offenders Understanding And Assessment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Pietz</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When A Child Has Been Abused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Thomson-</w:t>
            </w:r>
            <w:proofErr w:type="spellStart"/>
            <w:r w:rsidRPr="005C21A9">
              <w:rPr>
                <w:rFonts w:ascii="Times New Roman" w:hAnsi="Times New Roman" w:cs="Times New Roman"/>
                <w:color w:val="000000"/>
                <w:sz w:val="24"/>
                <w:szCs w:val="24"/>
              </w:rPr>
              <w:t>Salo</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When The Soul Remembers Itself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Thomas Singer , Jules </w:t>
            </w:r>
            <w:proofErr w:type="spellStart"/>
            <w:r w:rsidRPr="005C21A9">
              <w:rPr>
                <w:rFonts w:ascii="Times New Roman" w:hAnsi="Times New Roman" w:cs="Times New Roman"/>
                <w:color w:val="000000"/>
                <w:sz w:val="24"/>
                <w:szCs w:val="24"/>
              </w:rPr>
              <w:t>Cashford</w:t>
            </w:r>
            <w:proofErr w:type="spellEnd"/>
            <w:r w:rsidRPr="005C21A9">
              <w:rPr>
                <w:rFonts w:ascii="Times New Roman" w:hAnsi="Times New Roman" w:cs="Times New Roman"/>
                <w:color w:val="000000"/>
                <w:sz w:val="24"/>
                <w:szCs w:val="24"/>
              </w:rPr>
              <w:t>,</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Working In The Dark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Campbell</w:t>
            </w:r>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Working Memory In Development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Camos</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Working With</w:t>
            </w:r>
            <w:r>
              <w:rPr>
                <w:rFonts w:ascii="Times New Roman" w:hAnsi="Times New Roman" w:cs="Times New Roman"/>
                <w:color w:val="000000"/>
                <w:sz w:val="24"/>
                <w:szCs w:val="24"/>
              </w:rPr>
              <w:t xml:space="preserve"> Developmental Anxieties i</w:t>
            </w:r>
            <w:r w:rsidRPr="005C21A9">
              <w:rPr>
                <w:rFonts w:ascii="Times New Roman" w:hAnsi="Times New Roman" w:cs="Times New Roman"/>
                <w:color w:val="000000"/>
                <w:sz w:val="24"/>
                <w:szCs w:val="24"/>
              </w:rPr>
              <w:t>n</w:t>
            </w:r>
            <w:r>
              <w:rPr>
                <w:rFonts w:ascii="Times New Roman" w:hAnsi="Times New Roman" w:cs="Times New Roman"/>
                <w:color w:val="000000"/>
                <w:sz w:val="24"/>
                <w:szCs w:val="24"/>
              </w:rPr>
              <w:t xml:space="preserve"> </w:t>
            </w:r>
            <w:r w:rsidRPr="005C21A9">
              <w:rPr>
                <w:rFonts w:ascii="Times New Roman" w:hAnsi="Times New Roman" w:cs="Times New Roman"/>
                <w:color w:val="000000"/>
                <w:sz w:val="24"/>
                <w:szCs w:val="24"/>
              </w:rPr>
              <w:t xml:space="preserve">Couple </w:t>
            </w:r>
          </w:p>
        </w:tc>
        <w:tc>
          <w:tcPr>
            <w:tcW w:w="3881" w:type="dxa"/>
          </w:tcPr>
          <w:p w:rsidR="006B2408" w:rsidRPr="005C21A9" w:rsidRDefault="006B2408" w:rsidP="00250C1D">
            <w:pPr>
              <w:rPr>
                <w:rFonts w:ascii="Times New Roman" w:hAnsi="Times New Roman" w:cs="Times New Roman"/>
                <w:color w:val="000000"/>
                <w:sz w:val="24"/>
                <w:szCs w:val="24"/>
              </w:rPr>
            </w:pPr>
            <w:proofErr w:type="spellStart"/>
            <w:r w:rsidRPr="005C21A9">
              <w:rPr>
                <w:rFonts w:ascii="Times New Roman" w:hAnsi="Times New Roman" w:cs="Times New Roman"/>
                <w:color w:val="000000"/>
                <w:sz w:val="24"/>
                <w:szCs w:val="24"/>
              </w:rPr>
              <w:t>Jools</w:t>
            </w:r>
            <w:proofErr w:type="spellEnd"/>
          </w:p>
        </w:tc>
      </w:tr>
      <w:tr w:rsidR="006B2408" w:rsidRPr="002717C3" w:rsidTr="00250C1D">
        <w:tc>
          <w:tcPr>
            <w:tcW w:w="900" w:type="dxa"/>
          </w:tcPr>
          <w:p w:rsidR="006B2408" w:rsidRPr="001E6940" w:rsidRDefault="006B2408" w:rsidP="006B2408">
            <w:pPr>
              <w:pStyle w:val="ListParagraph"/>
              <w:numPr>
                <w:ilvl w:val="0"/>
                <w:numId w:val="9"/>
              </w:numPr>
              <w:tabs>
                <w:tab w:val="left" w:pos="327"/>
              </w:tabs>
              <w:rPr>
                <w:rFonts w:ascii="Times New Roman" w:hAnsi="Times New Roman" w:cs="Times New Roman"/>
                <w:sz w:val="24"/>
                <w:szCs w:val="24"/>
              </w:rPr>
            </w:pPr>
          </w:p>
        </w:tc>
        <w:tc>
          <w:tcPr>
            <w:tcW w:w="5929"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Why Siblings Matter </w:t>
            </w:r>
          </w:p>
        </w:tc>
        <w:tc>
          <w:tcPr>
            <w:tcW w:w="3881" w:type="dxa"/>
          </w:tcPr>
          <w:p w:rsidR="006B2408" w:rsidRPr="005C21A9" w:rsidRDefault="006B2408" w:rsidP="00250C1D">
            <w:pPr>
              <w:rPr>
                <w:rFonts w:ascii="Times New Roman" w:hAnsi="Times New Roman" w:cs="Times New Roman"/>
                <w:color w:val="000000"/>
                <w:sz w:val="24"/>
                <w:szCs w:val="24"/>
              </w:rPr>
            </w:pPr>
            <w:r w:rsidRPr="005C21A9">
              <w:rPr>
                <w:rFonts w:ascii="Times New Roman" w:hAnsi="Times New Roman" w:cs="Times New Roman"/>
                <w:color w:val="000000"/>
                <w:sz w:val="24"/>
                <w:szCs w:val="24"/>
              </w:rPr>
              <w:t>White</w:t>
            </w:r>
          </w:p>
        </w:tc>
      </w:tr>
    </w:tbl>
    <w:p w:rsidR="006B2408" w:rsidRDefault="006B2408" w:rsidP="006B2408"/>
    <w:p w:rsidR="006B2408" w:rsidRDefault="006B2408" w:rsidP="006B2408"/>
    <w:p w:rsidR="006B2408" w:rsidRDefault="006B2408" w:rsidP="006B2408"/>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sectPr w:rsidR="006B2408" w:rsidSect="009E5E3B">
          <w:pgSz w:w="11906" w:h="16838"/>
          <w:pgMar w:top="630" w:right="1440" w:bottom="630" w:left="1440" w:header="708" w:footer="708" w:gutter="0"/>
          <w:cols w:space="708"/>
          <w:docGrid w:linePitch="360"/>
        </w:sectPr>
      </w:pPr>
    </w:p>
    <w:p w:rsidR="006B2408" w:rsidRPr="00484DA6" w:rsidRDefault="006B2408" w:rsidP="006B2408">
      <w:pPr>
        <w:ind w:left="180"/>
        <w:jc w:val="center"/>
        <w:rPr>
          <w:rFonts w:ascii="Times New Roman" w:hAnsi="Times New Roman" w:cs="Times New Roman"/>
          <w:b/>
          <w:bCs/>
          <w:sz w:val="32"/>
          <w:szCs w:val="32"/>
          <w:u w:val="thick"/>
        </w:rPr>
      </w:pPr>
      <w:r w:rsidRPr="00484DA6">
        <w:rPr>
          <w:rFonts w:ascii="Times New Roman" w:hAnsi="Times New Roman" w:cs="Times New Roman"/>
          <w:b/>
          <w:bCs/>
          <w:sz w:val="32"/>
          <w:szCs w:val="32"/>
          <w:u w:val="thick"/>
        </w:rPr>
        <w:lastRenderedPageBreak/>
        <w:t>Books</w:t>
      </w:r>
      <w:r>
        <w:rPr>
          <w:rFonts w:ascii="Times New Roman" w:hAnsi="Times New Roman" w:cs="Times New Roman"/>
          <w:b/>
          <w:bCs/>
          <w:sz w:val="32"/>
          <w:szCs w:val="32"/>
          <w:u w:val="thick"/>
        </w:rPr>
        <w:t xml:space="preserve"> List of D</w:t>
      </w:r>
      <w:r w:rsidRPr="00484DA6">
        <w:rPr>
          <w:rFonts w:ascii="Times New Roman" w:hAnsi="Times New Roman" w:cs="Times New Roman"/>
          <w:b/>
          <w:bCs/>
          <w:sz w:val="32"/>
          <w:szCs w:val="32"/>
          <w:u w:val="thick"/>
        </w:rPr>
        <w:t>epartment of Psychiatric Social Work, MHI (2022)</w:t>
      </w:r>
    </w:p>
    <w:tbl>
      <w:tblPr>
        <w:tblStyle w:val="TableGrid"/>
        <w:tblW w:w="10327" w:type="dxa"/>
        <w:tblLook w:val="04A0"/>
      </w:tblPr>
      <w:tblGrid>
        <w:gridCol w:w="641"/>
        <w:gridCol w:w="3599"/>
        <w:gridCol w:w="3379"/>
        <w:gridCol w:w="2708"/>
      </w:tblGrid>
      <w:tr w:rsidR="006B2408" w:rsidTr="006B2408">
        <w:trPr>
          <w:trHeight w:val="12"/>
        </w:trPr>
        <w:tc>
          <w:tcPr>
            <w:tcW w:w="641" w:type="dxa"/>
          </w:tcPr>
          <w:p w:rsidR="006B2408" w:rsidRPr="003A1F3D" w:rsidRDefault="006B2408" w:rsidP="00250C1D">
            <w:pPr>
              <w:rPr>
                <w:rFonts w:ascii="Times New Roman" w:hAnsi="Times New Roman" w:cs="Times New Roman"/>
                <w:b/>
                <w:bCs/>
                <w:sz w:val="24"/>
                <w:szCs w:val="24"/>
              </w:rPr>
            </w:pPr>
            <w:r w:rsidRPr="003A1F3D">
              <w:rPr>
                <w:rFonts w:ascii="Times New Roman" w:hAnsi="Times New Roman" w:cs="Times New Roman"/>
                <w:b/>
                <w:bCs/>
                <w:sz w:val="24"/>
                <w:szCs w:val="24"/>
              </w:rPr>
              <w:t>Sl. No.</w:t>
            </w:r>
          </w:p>
        </w:tc>
        <w:tc>
          <w:tcPr>
            <w:tcW w:w="3599" w:type="dxa"/>
          </w:tcPr>
          <w:p w:rsidR="006B2408" w:rsidRPr="003A1F3D" w:rsidRDefault="006B2408" w:rsidP="00250C1D">
            <w:pPr>
              <w:rPr>
                <w:rFonts w:ascii="Times New Roman" w:hAnsi="Times New Roman" w:cs="Times New Roman"/>
                <w:b/>
                <w:bCs/>
                <w:sz w:val="32"/>
                <w:szCs w:val="32"/>
              </w:rPr>
            </w:pPr>
            <w:r w:rsidRPr="003A1F3D">
              <w:rPr>
                <w:rFonts w:ascii="Times New Roman" w:hAnsi="Times New Roman" w:cs="Times New Roman"/>
                <w:b/>
                <w:bCs/>
                <w:sz w:val="32"/>
                <w:szCs w:val="32"/>
              </w:rPr>
              <w:t>Name of Book</w:t>
            </w:r>
          </w:p>
        </w:tc>
        <w:tc>
          <w:tcPr>
            <w:tcW w:w="3379" w:type="dxa"/>
          </w:tcPr>
          <w:p w:rsidR="006B2408" w:rsidRPr="003A1F3D" w:rsidRDefault="006B2408" w:rsidP="00250C1D">
            <w:pPr>
              <w:rPr>
                <w:rFonts w:ascii="Times New Roman" w:hAnsi="Times New Roman" w:cs="Times New Roman"/>
                <w:b/>
                <w:bCs/>
                <w:sz w:val="32"/>
                <w:szCs w:val="32"/>
              </w:rPr>
            </w:pPr>
            <w:r w:rsidRPr="003A1F3D">
              <w:rPr>
                <w:rFonts w:ascii="Times New Roman" w:hAnsi="Times New Roman" w:cs="Times New Roman"/>
                <w:b/>
                <w:bCs/>
                <w:sz w:val="32"/>
                <w:szCs w:val="32"/>
              </w:rPr>
              <w:t>Author</w:t>
            </w:r>
          </w:p>
        </w:tc>
        <w:tc>
          <w:tcPr>
            <w:tcW w:w="2708" w:type="dxa"/>
          </w:tcPr>
          <w:p w:rsidR="006B2408" w:rsidRPr="003A1F3D" w:rsidRDefault="006B2408" w:rsidP="00250C1D">
            <w:pPr>
              <w:rPr>
                <w:rFonts w:ascii="Times New Roman" w:hAnsi="Times New Roman" w:cs="Times New Roman"/>
                <w:b/>
                <w:bCs/>
                <w:sz w:val="32"/>
                <w:szCs w:val="32"/>
              </w:rPr>
            </w:pPr>
            <w:r w:rsidRPr="003A1F3D">
              <w:rPr>
                <w:rFonts w:ascii="Times New Roman" w:hAnsi="Times New Roman" w:cs="Times New Roman"/>
                <w:b/>
                <w:bCs/>
                <w:sz w:val="32"/>
                <w:szCs w:val="32"/>
              </w:rPr>
              <w:t>Publisher Agency</w:t>
            </w:r>
          </w:p>
        </w:tc>
      </w:tr>
      <w:tr w:rsidR="006B2408" w:rsidTr="006B2408">
        <w:trPr>
          <w:trHeight w:val="12"/>
        </w:trPr>
        <w:tc>
          <w:tcPr>
            <w:tcW w:w="641" w:type="dxa"/>
          </w:tcPr>
          <w:p w:rsidR="006B2408" w:rsidRDefault="006B2408" w:rsidP="00250C1D">
            <w:r>
              <w:t>1</w:t>
            </w:r>
          </w:p>
        </w:tc>
        <w:tc>
          <w:tcPr>
            <w:tcW w:w="3599" w:type="dxa"/>
          </w:tcPr>
          <w:p w:rsidR="006B2408" w:rsidRDefault="006B2408" w:rsidP="00250C1D">
            <w:r>
              <w:t>A Sociological Approach to Acquired Brain Injury &amp; Identity</w:t>
            </w:r>
          </w:p>
        </w:tc>
        <w:tc>
          <w:tcPr>
            <w:tcW w:w="3379" w:type="dxa"/>
          </w:tcPr>
          <w:p w:rsidR="006B2408" w:rsidRDefault="006B2408" w:rsidP="00250C1D">
            <w:r>
              <w:t>Jonathan Harvey</w:t>
            </w:r>
          </w:p>
        </w:tc>
        <w:tc>
          <w:tcPr>
            <w:tcW w:w="2708" w:type="dxa"/>
          </w:tcPr>
          <w:p w:rsidR="006B2408" w:rsidRDefault="006B2408" w:rsidP="00250C1D">
            <w:proofErr w:type="spellStart"/>
            <w:r>
              <w:t>Routledge</w:t>
            </w:r>
            <w:proofErr w:type="spellEnd"/>
            <w:r>
              <w:t xml:space="preserve"> / Taylor &amp; Francis Ltd.</w:t>
            </w:r>
          </w:p>
        </w:tc>
      </w:tr>
      <w:tr w:rsidR="006B2408" w:rsidTr="006B2408">
        <w:trPr>
          <w:trHeight w:val="12"/>
        </w:trPr>
        <w:tc>
          <w:tcPr>
            <w:tcW w:w="641" w:type="dxa"/>
          </w:tcPr>
          <w:p w:rsidR="006B2408" w:rsidRDefault="006B2408" w:rsidP="00250C1D">
            <w:r>
              <w:t>2</w:t>
            </w:r>
          </w:p>
        </w:tc>
        <w:tc>
          <w:tcPr>
            <w:tcW w:w="3599" w:type="dxa"/>
          </w:tcPr>
          <w:p w:rsidR="006B2408" w:rsidRDefault="006B2408" w:rsidP="00250C1D">
            <w:r>
              <w:t>A Text Book of Social Work</w:t>
            </w:r>
          </w:p>
        </w:tc>
        <w:tc>
          <w:tcPr>
            <w:tcW w:w="3379" w:type="dxa"/>
          </w:tcPr>
          <w:p w:rsidR="006B2408" w:rsidRDefault="006B2408" w:rsidP="00250C1D">
            <w:r>
              <w:t>Brain Sheldon, Geraldine MacDonald</w:t>
            </w:r>
          </w:p>
        </w:tc>
        <w:tc>
          <w:tcPr>
            <w:tcW w:w="2708" w:type="dxa"/>
          </w:tcPr>
          <w:p w:rsidR="006B2408" w:rsidRDefault="006B2408" w:rsidP="00250C1D">
            <w:proofErr w:type="spellStart"/>
            <w:r>
              <w:t>Routledge</w:t>
            </w:r>
            <w:proofErr w:type="spellEnd"/>
            <w:r>
              <w:t xml:space="preserve"> / Taylor &amp; Francis Ltd.</w:t>
            </w:r>
          </w:p>
        </w:tc>
      </w:tr>
      <w:tr w:rsidR="006B2408" w:rsidTr="006B2408">
        <w:trPr>
          <w:trHeight w:val="12"/>
        </w:trPr>
        <w:tc>
          <w:tcPr>
            <w:tcW w:w="641" w:type="dxa"/>
          </w:tcPr>
          <w:p w:rsidR="006B2408" w:rsidRDefault="006B2408" w:rsidP="00250C1D">
            <w:r>
              <w:t>3</w:t>
            </w:r>
          </w:p>
        </w:tc>
        <w:tc>
          <w:tcPr>
            <w:tcW w:w="3599" w:type="dxa"/>
          </w:tcPr>
          <w:p w:rsidR="006B2408" w:rsidRDefault="006B2408" w:rsidP="00250C1D">
            <w:r>
              <w:t>An Introduction to Sociology of Health &amp; Illness, 2</w:t>
            </w:r>
            <w:r w:rsidRPr="008C2AA0">
              <w:rPr>
                <w:vertAlign w:val="superscript"/>
              </w:rPr>
              <w:t>nd</w:t>
            </w:r>
            <w:r>
              <w:t xml:space="preserve"> Edition</w:t>
            </w:r>
          </w:p>
        </w:tc>
        <w:tc>
          <w:tcPr>
            <w:tcW w:w="3379" w:type="dxa"/>
          </w:tcPr>
          <w:p w:rsidR="006B2408" w:rsidRDefault="006B2408" w:rsidP="00250C1D">
            <w:r>
              <w:t>Kevin white</w:t>
            </w:r>
          </w:p>
        </w:tc>
        <w:tc>
          <w:tcPr>
            <w:tcW w:w="2708" w:type="dxa"/>
          </w:tcPr>
          <w:p w:rsidR="006B2408" w:rsidRDefault="006B2408" w:rsidP="00250C1D">
            <w:r>
              <w:t>Sage Publication Inc.</w:t>
            </w:r>
          </w:p>
        </w:tc>
      </w:tr>
      <w:tr w:rsidR="006B2408" w:rsidTr="006B2408">
        <w:trPr>
          <w:trHeight w:val="12"/>
        </w:trPr>
        <w:tc>
          <w:tcPr>
            <w:tcW w:w="641" w:type="dxa"/>
          </w:tcPr>
          <w:p w:rsidR="006B2408" w:rsidRDefault="006B2408" w:rsidP="00250C1D">
            <w:r>
              <w:t>4</w:t>
            </w:r>
          </w:p>
        </w:tc>
        <w:tc>
          <w:tcPr>
            <w:tcW w:w="3599" w:type="dxa"/>
          </w:tcPr>
          <w:p w:rsidR="006B2408" w:rsidRDefault="006B2408" w:rsidP="00250C1D">
            <w:r>
              <w:t>Behavioural Social Work in Health Care Setting Papers from the Seventh Doris Siegel Memorial Colloquium</w:t>
            </w:r>
          </w:p>
        </w:tc>
        <w:tc>
          <w:tcPr>
            <w:tcW w:w="3379" w:type="dxa"/>
          </w:tcPr>
          <w:p w:rsidR="006B2408" w:rsidRDefault="006B2408" w:rsidP="00250C1D">
            <w:r>
              <w:t xml:space="preserve">G. Rosenberg, Andrew </w:t>
            </w:r>
            <w:proofErr w:type="spellStart"/>
            <w:r>
              <w:t>Weissman</w:t>
            </w:r>
            <w:proofErr w:type="spellEnd"/>
          </w:p>
        </w:tc>
        <w:tc>
          <w:tcPr>
            <w:tcW w:w="2708" w:type="dxa"/>
          </w:tcPr>
          <w:p w:rsidR="006B2408" w:rsidRDefault="006B2408" w:rsidP="00250C1D">
            <w:r>
              <w:t>Psychology press</w:t>
            </w:r>
          </w:p>
        </w:tc>
      </w:tr>
      <w:tr w:rsidR="006B2408" w:rsidTr="006B2408">
        <w:trPr>
          <w:trHeight w:val="12"/>
        </w:trPr>
        <w:tc>
          <w:tcPr>
            <w:tcW w:w="641" w:type="dxa"/>
          </w:tcPr>
          <w:p w:rsidR="006B2408" w:rsidRDefault="006B2408" w:rsidP="00250C1D">
            <w:r>
              <w:t>5</w:t>
            </w:r>
          </w:p>
        </w:tc>
        <w:tc>
          <w:tcPr>
            <w:tcW w:w="3599" w:type="dxa"/>
          </w:tcPr>
          <w:p w:rsidR="006B2408" w:rsidRDefault="006B2408" w:rsidP="00250C1D">
            <w:r>
              <w:t>Behavioural Social Work in Health Care Setting:  Papers from the Seventh Doris Siegel Memorial Colloquium</w:t>
            </w:r>
          </w:p>
        </w:tc>
        <w:tc>
          <w:tcPr>
            <w:tcW w:w="3379" w:type="dxa"/>
          </w:tcPr>
          <w:p w:rsidR="006B2408" w:rsidRDefault="006B2408" w:rsidP="00250C1D">
            <w:r>
              <w:t xml:space="preserve">G. Rosenberg, Andrew </w:t>
            </w:r>
            <w:proofErr w:type="spellStart"/>
            <w:r>
              <w:t>Weissman</w:t>
            </w:r>
            <w:proofErr w:type="spellEnd"/>
          </w:p>
        </w:tc>
        <w:tc>
          <w:tcPr>
            <w:tcW w:w="2708" w:type="dxa"/>
          </w:tcPr>
          <w:p w:rsidR="006B2408" w:rsidRDefault="006B2408" w:rsidP="00250C1D">
            <w:r>
              <w:t>Haworth Press Inc.</w:t>
            </w:r>
          </w:p>
        </w:tc>
      </w:tr>
      <w:tr w:rsidR="006B2408" w:rsidTr="006B2408">
        <w:trPr>
          <w:trHeight w:val="12"/>
        </w:trPr>
        <w:tc>
          <w:tcPr>
            <w:tcW w:w="641" w:type="dxa"/>
          </w:tcPr>
          <w:p w:rsidR="006B2408" w:rsidRDefault="006B2408" w:rsidP="00250C1D">
            <w:r>
              <w:t>6</w:t>
            </w:r>
          </w:p>
        </w:tc>
        <w:tc>
          <w:tcPr>
            <w:tcW w:w="3599" w:type="dxa"/>
          </w:tcPr>
          <w:p w:rsidR="006B2408" w:rsidRDefault="006B2408" w:rsidP="00250C1D">
            <w:r>
              <w:t>Burnout and Self-Care in Social Work: A Guidebook for Students and Those in Mental Health and Related Professions</w:t>
            </w:r>
          </w:p>
        </w:tc>
        <w:tc>
          <w:tcPr>
            <w:tcW w:w="3379" w:type="dxa"/>
          </w:tcPr>
          <w:p w:rsidR="006B2408" w:rsidRDefault="006B2408" w:rsidP="00250C1D">
            <w:proofErr w:type="spellStart"/>
            <w:r>
              <w:t>SaraKay</w:t>
            </w:r>
            <w:proofErr w:type="spellEnd"/>
            <w:r>
              <w:t xml:space="preserve"> </w:t>
            </w:r>
            <w:proofErr w:type="spellStart"/>
            <w:r>
              <w:t>Smullens</w:t>
            </w:r>
            <w:proofErr w:type="spellEnd"/>
          </w:p>
        </w:tc>
        <w:tc>
          <w:tcPr>
            <w:tcW w:w="2708" w:type="dxa"/>
          </w:tcPr>
          <w:p w:rsidR="006B2408" w:rsidRDefault="006B2408" w:rsidP="00250C1D">
            <w:r>
              <w:t>NASW Press</w:t>
            </w:r>
          </w:p>
        </w:tc>
      </w:tr>
      <w:tr w:rsidR="006B2408" w:rsidTr="006B2408">
        <w:trPr>
          <w:trHeight w:val="12"/>
        </w:trPr>
        <w:tc>
          <w:tcPr>
            <w:tcW w:w="641" w:type="dxa"/>
          </w:tcPr>
          <w:p w:rsidR="006B2408" w:rsidRDefault="006B2408" w:rsidP="00250C1D">
            <w:r>
              <w:t>7</w:t>
            </w:r>
          </w:p>
        </w:tc>
        <w:tc>
          <w:tcPr>
            <w:tcW w:w="3599" w:type="dxa"/>
          </w:tcPr>
          <w:p w:rsidR="006B2408" w:rsidRDefault="006B2408" w:rsidP="00250C1D">
            <w:r>
              <w:t>Changing Family Life Cycle</w:t>
            </w:r>
          </w:p>
        </w:tc>
        <w:tc>
          <w:tcPr>
            <w:tcW w:w="3379" w:type="dxa"/>
          </w:tcPr>
          <w:p w:rsidR="006B2408" w:rsidRDefault="006B2408" w:rsidP="00250C1D">
            <w:r>
              <w:t xml:space="preserve">Monica Mc </w:t>
            </w:r>
            <w:proofErr w:type="spellStart"/>
            <w:r>
              <w:t>Goldrick</w:t>
            </w:r>
            <w:proofErr w:type="spellEnd"/>
          </w:p>
        </w:tc>
        <w:tc>
          <w:tcPr>
            <w:tcW w:w="2708" w:type="dxa"/>
          </w:tcPr>
          <w:p w:rsidR="006B2408" w:rsidRDefault="006B2408" w:rsidP="00250C1D">
            <w:proofErr w:type="spellStart"/>
            <w:r>
              <w:t>Allyn</w:t>
            </w:r>
            <w:proofErr w:type="spellEnd"/>
            <w:r>
              <w:t xml:space="preserve"> and Bacon</w:t>
            </w:r>
          </w:p>
        </w:tc>
      </w:tr>
      <w:tr w:rsidR="006B2408" w:rsidTr="006B2408">
        <w:trPr>
          <w:trHeight w:val="12"/>
        </w:trPr>
        <w:tc>
          <w:tcPr>
            <w:tcW w:w="641" w:type="dxa"/>
          </w:tcPr>
          <w:p w:rsidR="006B2408" w:rsidRDefault="006B2408" w:rsidP="00250C1D">
            <w:r>
              <w:t>8</w:t>
            </w:r>
          </w:p>
        </w:tc>
        <w:tc>
          <w:tcPr>
            <w:tcW w:w="3599" w:type="dxa"/>
          </w:tcPr>
          <w:p w:rsidR="006B2408" w:rsidRDefault="006B2408" w:rsidP="00250C1D">
            <w:r>
              <w:t>Child Abuse &amp; Protection:</w:t>
            </w:r>
          </w:p>
          <w:p w:rsidR="006B2408" w:rsidRDefault="006B2408" w:rsidP="00250C1D">
            <w:r>
              <w:t>Contemporary issues in research, policy &amp; practice</w:t>
            </w:r>
          </w:p>
        </w:tc>
        <w:tc>
          <w:tcPr>
            <w:tcW w:w="3379" w:type="dxa"/>
          </w:tcPr>
          <w:p w:rsidR="006B2408" w:rsidRDefault="006B2408" w:rsidP="00250C1D">
            <w:r>
              <w:t xml:space="preserve">Julia Davidson, Antonia </w:t>
            </w:r>
            <w:proofErr w:type="spellStart"/>
            <w:r>
              <w:t>Bifulco</w:t>
            </w:r>
            <w:proofErr w:type="spellEnd"/>
          </w:p>
        </w:tc>
        <w:tc>
          <w:tcPr>
            <w:tcW w:w="2708" w:type="dxa"/>
          </w:tcPr>
          <w:p w:rsidR="006B2408" w:rsidRDefault="006B2408" w:rsidP="00250C1D">
            <w:proofErr w:type="spellStart"/>
            <w:r>
              <w:t>Routledge</w:t>
            </w:r>
            <w:proofErr w:type="spellEnd"/>
            <w:r>
              <w:t>/ Taylor &amp; Francis Ltd.</w:t>
            </w:r>
          </w:p>
        </w:tc>
      </w:tr>
      <w:tr w:rsidR="006B2408" w:rsidTr="006B2408">
        <w:trPr>
          <w:trHeight w:val="12"/>
        </w:trPr>
        <w:tc>
          <w:tcPr>
            <w:tcW w:w="641" w:type="dxa"/>
          </w:tcPr>
          <w:p w:rsidR="006B2408" w:rsidRDefault="006B2408" w:rsidP="00250C1D">
            <w:r>
              <w:t>9</w:t>
            </w:r>
          </w:p>
        </w:tc>
        <w:tc>
          <w:tcPr>
            <w:tcW w:w="3599" w:type="dxa"/>
          </w:tcPr>
          <w:p w:rsidR="006B2408" w:rsidRDefault="006B2408" w:rsidP="00250C1D">
            <w:r>
              <w:t>Child Welfare: Perspectives from Social Work</w:t>
            </w:r>
          </w:p>
        </w:tc>
        <w:tc>
          <w:tcPr>
            <w:tcW w:w="3379" w:type="dxa"/>
          </w:tcPr>
          <w:p w:rsidR="006B2408" w:rsidRDefault="006B2408" w:rsidP="00250C1D">
            <w:r>
              <w:t xml:space="preserve">Kathryn </w:t>
            </w:r>
            <w:proofErr w:type="spellStart"/>
            <w:r>
              <w:t>Krase</w:t>
            </w:r>
            <w:proofErr w:type="spellEnd"/>
            <w:r>
              <w:t xml:space="preserve">, </w:t>
            </w:r>
            <w:proofErr w:type="spellStart"/>
            <w:r>
              <w:t>Tobi</w:t>
            </w:r>
            <w:proofErr w:type="spellEnd"/>
            <w:r>
              <w:t xml:space="preserve"> Delong-Hamilton</w:t>
            </w:r>
          </w:p>
        </w:tc>
        <w:tc>
          <w:tcPr>
            <w:tcW w:w="2708" w:type="dxa"/>
          </w:tcPr>
          <w:p w:rsidR="006B2408" w:rsidRDefault="006B2408" w:rsidP="00250C1D">
            <w:proofErr w:type="spellStart"/>
            <w:r>
              <w:t>Routledge</w:t>
            </w:r>
            <w:proofErr w:type="spellEnd"/>
            <w:r>
              <w:t>/ Taylor &amp; Francis Ltd.</w:t>
            </w:r>
          </w:p>
        </w:tc>
      </w:tr>
      <w:tr w:rsidR="006B2408" w:rsidTr="006B2408">
        <w:trPr>
          <w:trHeight w:val="12"/>
        </w:trPr>
        <w:tc>
          <w:tcPr>
            <w:tcW w:w="641" w:type="dxa"/>
          </w:tcPr>
          <w:p w:rsidR="006B2408" w:rsidRDefault="006B2408" w:rsidP="00250C1D">
            <w:r>
              <w:t>10</w:t>
            </w:r>
          </w:p>
        </w:tc>
        <w:tc>
          <w:tcPr>
            <w:tcW w:w="3599" w:type="dxa"/>
          </w:tcPr>
          <w:p w:rsidR="006B2408" w:rsidRDefault="006B2408" w:rsidP="00250C1D">
            <w:r>
              <w:t>Classical Sociological Theory</w:t>
            </w:r>
          </w:p>
        </w:tc>
        <w:tc>
          <w:tcPr>
            <w:tcW w:w="3379" w:type="dxa"/>
          </w:tcPr>
          <w:p w:rsidR="006B2408" w:rsidRDefault="006B2408" w:rsidP="00250C1D">
            <w:r>
              <w:t xml:space="preserve">Bert N. </w:t>
            </w:r>
            <w:proofErr w:type="spellStart"/>
            <w:r>
              <w:t>Adms</w:t>
            </w:r>
            <w:proofErr w:type="spellEnd"/>
            <w:r>
              <w:t xml:space="preserve">, R.A. </w:t>
            </w:r>
            <w:proofErr w:type="spellStart"/>
            <w:r>
              <w:t>Sydie</w:t>
            </w:r>
            <w:proofErr w:type="spellEnd"/>
          </w:p>
        </w:tc>
        <w:tc>
          <w:tcPr>
            <w:tcW w:w="2708" w:type="dxa"/>
          </w:tcPr>
          <w:p w:rsidR="006B2408" w:rsidRDefault="006B2408" w:rsidP="00250C1D">
            <w:r>
              <w:t>Sage Publication Inc.</w:t>
            </w:r>
          </w:p>
        </w:tc>
      </w:tr>
      <w:tr w:rsidR="006B2408" w:rsidTr="006B2408">
        <w:trPr>
          <w:trHeight w:val="12"/>
        </w:trPr>
        <w:tc>
          <w:tcPr>
            <w:tcW w:w="641" w:type="dxa"/>
          </w:tcPr>
          <w:p w:rsidR="006B2408" w:rsidRDefault="006B2408" w:rsidP="00250C1D">
            <w:r>
              <w:t>11</w:t>
            </w:r>
          </w:p>
        </w:tc>
        <w:tc>
          <w:tcPr>
            <w:tcW w:w="3599" w:type="dxa"/>
          </w:tcPr>
          <w:p w:rsidR="006B2408" w:rsidRDefault="006B2408" w:rsidP="00250C1D">
            <w:r>
              <w:t>Clinical Assessment for Social Workers: Quantitative and Qualitative Methods 4</w:t>
            </w:r>
            <w:r w:rsidRPr="00F66DF3">
              <w:rPr>
                <w:vertAlign w:val="superscript"/>
              </w:rPr>
              <w:t>th</w:t>
            </w:r>
            <w:r>
              <w:t xml:space="preserve"> Edition</w:t>
            </w:r>
          </w:p>
        </w:tc>
        <w:tc>
          <w:tcPr>
            <w:tcW w:w="3379" w:type="dxa"/>
          </w:tcPr>
          <w:p w:rsidR="006B2408" w:rsidRDefault="006B2408" w:rsidP="00250C1D">
            <w:proofErr w:type="spellStart"/>
            <w:r>
              <w:t>Catheleen</w:t>
            </w:r>
            <w:proofErr w:type="spellEnd"/>
            <w:r>
              <w:t xml:space="preserve">  Jordan, Cynthia Franklin</w:t>
            </w:r>
          </w:p>
        </w:tc>
        <w:tc>
          <w:tcPr>
            <w:tcW w:w="2708" w:type="dxa"/>
          </w:tcPr>
          <w:p w:rsidR="006B2408" w:rsidRDefault="006B2408" w:rsidP="00250C1D">
            <w:r>
              <w:t>Oxford University Press</w:t>
            </w:r>
          </w:p>
        </w:tc>
      </w:tr>
      <w:tr w:rsidR="006B2408" w:rsidTr="006B2408">
        <w:trPr>
          <w:trHeight w:val="12"/>
        </w:trPr>
        <w:tc>
          <w:tcPr>
            <w:tcW w:w="641" w:type="dxa"/>
          </w:tcPr>
          <w:p w:rsidR="006B2408" w:rsidRDefault="006B2408" w:rsidP="00250C1D">
            <w:r>
              <w:t>12</w:t>
            </w:r>
          </w:p>
        </w:tc>
        <w:tc>
          <w:tcPr>
            <w:tcW w:w="3599" w:type="dxa"/>
          </w:tcPr>
          <w:p w:rsidR="006B2408" w:rsidRDefault="006B2408" w:rsidP="00250C1D">
            <w:r>
              <w:t>Clinical Social Work Practice in Behavioural Mental Health : Toward Evidence-Based Practice (3</w:t>
            </w:r>
            <w:r w:rsidRPr="003676A9">
              <w:rPr>
                <w:vertAlign w:val="superscript"/>
              </w:rPr>
              <w:t>rd</w:t>
            </w:r>
            <w:r>
              <w:t xml:space="preserve"> Edition)</w:t>
            </w:r>
          </w:p>
        </w:tc>
        <w:tc>
          <w:tcPr>
            <w:tcW w:w="3379" w:type="dxa"/>
          </w:tcPr>
          <w:p w:rsidR="006B2408" w:rsidRDefault="006B2408" w:rsidP="00250C1D">
            <w:r>
              <w:t xml:space="preserve">Roberta g. Sands, </w:t>
            </w:r>
            <w:proofErr w:type="spellStart"/>
            <w:r>
              <w:t>Zvi</w:t>
            </w:r>
            <w:proofErr w:type="spellEnd"/>
            <w:r>
              <w:t xml:space="preserve"> D. </w:t>
            </w:r>
            <w:proofErr w:type="spellStart"/>
            <w:r>
              <w:t>Gellis</w:t>
            </w:r>
            <w:proofErr w:type="spellEnd"/>
          </w:p>
        </w:tc>
        <w:tc>
          <w:tcPr>
            <w:tcW w:w="2708" w:type="dxa"/>
          </w:tcPr>
          <w:p w:rsidR="006B2408" w:rsidRDefault="006B2408" w:rsidP="00250C1D">
            <w:r>
              <w:t>Pearson</w:t>
            </w:r>
          </w:p>
        </w:tc>
      </w:tr>
      <w:tr w:rsidR="006B2408" w:rsidTr="006B2408">
        <w:trPr>
          <w:trHeight w:val="12"/>
        </w:trPr>
        <w:tc>
          <w:tcPr>
            <w:tcW w:w="641" w:type="dxa"/>
          </w:tcPr>
          <w:p w:rsidR="006B2408" w:rsidRDefault="006B2408" w:rsidP="00250C1D">
            <w:r>
              <w:t>13</w:t>
            </w:r>
          </w:p>
        </w:tc>
        <w:tc>
          <w:tcPr>
            <w:tcW w:w="3599" w:type="dxa"/>
          </w:tcPr>
          <w:p w:rsidR="006B2408" w:rsidRDefault="006B2408" w:rsidP="00250C1D">
            <w:r>
              <w:t>Clinical Social Work Practice: An Integrated  Approach (5</w:t>
            </w:r>
            <w:r w:rsidRPr="008F2DA7">
              <w:rPr>
                <w:vertAlign w:val="superscript"/>
              </w:rPr>
              <w:t>th</w:t>
            </w:r>
            <w:r>
              <w:t xml:space="preserve"> Edition) (Advancing Core Competencies) 5</w:t>
            </w:r>
            <w:r w:rsidRPr="00337958">
              <w:rPr>
                <w:vertAlign w:val="superscript"/>
              </w:rPr>
              <w:t>th</w:t>
            </w:r>
            <w:r>
              <w:t xml:space="preserve"> Edition</w:t>
            </w:r>
          </w:p>
        </w:tc>
        <w:tc>
          <w:tcPr>
            <w:tcW w:w="3379" w:type="dxa"/>
          </w:tcPr>
          <w:p w:rsidR="006B2408" w:rsidRDefault="006B2408" w:rsidP="00250C1D">
            <w:r>
              <w:t xml:space="preserve">Marlene Cooper, Joan </w:t>
            </w:r>
            <w:proofErr w:type="spellStart"/>
            <w:r>
              <w:t>Granucci</w:t>
            </w:r>
            <w:proofErr w:type="spellEnd"/>
            <w:r>
              <w:t xml:space="preserve"> Lesser</w:t>
            </w:r>
          </w:p>
        </w:tc>
        <w:tc>
          <w:tcPr>
            <w:tcW w:w="2708" w:type="dxa"/>
          </w:tcPr>
          <w:p w:rsidR="006B2408" w:rsidRDefault="006B2408" w:rsidP="00250C1D">
            <w:r>
              <w:t>Pearson</w:t>
            </w:r>
          </w:p>
        </w:tc>
      </w:tr>
      <w:tr w:rsidR="006B2408" w:rsidTr="006B2408">
        <w:trPr>
          <w:trHeight w:val="12"/>
        </w:trPr>
        <w:tc>
          <w:tcPr>
            <w:tcW w:w="641" w:type="dxa"/>
          </w:tcPr>
          <w:p w:rsidR="006B2408" w:rsidRDefault="006B2408" w:rsidP="00250C1D">
            <w:r>
              <w:t>14</w:t>
            </w:r>
          </w:p>
        </w:tc>
        <w:tc>
          <w:tcPr>
            <w:tcW w:w="3599" w:type="dxa"/>
          </w:tcPr>
          <w:p w:rsidR="006B2408" w:rsidRDefault="006B2408" w:rsidP="00250C1D">
            <w:r>
              <w:t>Clinical Work &amp; Social Action: An Integrative Approach</w:t>
            </w:r>
          </w:p>
        </w:tc>
        <w:tc>
          <w:tcPr>
            <w:tcW w:w="3379" w:type="dxa"/>
          </w:tcPr>
          <w:p w:rsidR="006B2408" w:rsidRDefault="006B2408" w:rsidP="00250C1D">
            <w:r>
              <w:t xml:space="preserve">Fred A. </w:t>
            </w:r>
            <w:proofErr w:type="spellStart"/>
            <w:r>
              <w:t>Newcom</w:t>
            </w:r>
            <w:proofErr w:type="spellEnd"/>
            <w:r>
              <w:t>, Jerome Sachs, Carlton</w:t>
            </w:r>
          </w:p>
        </w:tc>
        <w:tc>
          <w:tcPr>
            <w:tcW w:w="2708" w:type="dxa"/>
          </w:tcPr>
          <w:p w:rsidR="006B2408" w:rsidRDefault="006B2408" w:rsidP="00250C1D">
            <w:proofErr w:type="spellStart"/>
            <w:r>
              <w:t>Routledge</w:t>
            </w:r>
            <w:proofErr w:type="spellEnd"/>
            <w:r>
              <w:t>/ Taylor &amp; Francis Ltd.</w:t>
            </w:r>
          </w:p>
        </w:tc>
      </w:tr>
      <w:tr w:rsidR="006B2408" w:rsidTr="006B2408">
        <w:trPr>
          <w:trHeight w:val="12"/>
        </w:trPr>
        <w:tc>
          <w:tcPr>
            <w:tcW w:w="641" w:type="dxa"/>
          </w:tcPr>
          <w:p w:rsidR="006B2408" w:rsidRDefault="006B2408" w:rsidP="00250C1D">
            <w:r>
              <w:t>15</w:t>
            </w:r>
          </w:p>
        </w:tc>
        <w:tc>
          <w:tcPr>
            <w:tcW w:w="3599" w:type="dxa"/>
          </w:tcPr>
          <w:p w:rsidR="006B2408" w:rsidRDefault="006B2408" w:rsidP="00250C1D">
            <w:r>
              <w:t>Clinical Work &amp; Social Action: An Integrative Approach</w:t>
            </w:r>
          </w:p>
        </w:tc>
        <w:tc>
          <w:tcPr>
            <w:tcW w:w="3379" w:type="dxa"/>
          </w:tcPr>
          <w:p w:rsidR="006B2408" w:rsidRDefault="006B2408" w:rsidP="00250C1D">
            <w:r>
              <w:t xml:space="preserve">Fred A. </w:t>
            </w:r>
            <w:proofErr w:type="spellStart"/>
            <w:r>
              <w:t>Newcom</w:t>
            </w:r>
            <w:proofErr w:type="spellEnd"/>
            <w:r>
              <w:t>, Jerome Sachs, Carlton</w:t>
            </w:r>
          </w:p>
        </w:tc>
        <w:tc>
          <w:tcPr>
            <w:tcW w:w="2708" w:type="dxa"/>
          </w:tcPr>
          <w:p w:rsidR="006B2408" w:rsidRDefault="006B2408" w:rsidP="00250C1D">
            <w:proofErr w:type="spellStart"/>
            <w:r>
              <w:t>Routledge</w:t>
            </w:r>
            <w:proofErr w:type="spellEnd"/>
            <w:r>
              <w:t>/ Taylor &amp; Francis Ltd.</w:t>
            </w:r>
          </w:p>
        </w:tc>
      </w:tr>
      <w:tr w:rsidR="006B2408" w:rsidTr="006B2408">
        <w:trPr>
          <w:trHeight w:val="12"/>
        </w:trPr>
        <w:tc>
          <w:tcPr>
            <w:tcW w:w="641" w:type="dxa"/>
          </w:tcPr>
          <w:p w:rsidR="006B2408" w:rsidRDefault="006B2408" w:rsidP="00250C1D">
            <w:r>
              <w:t>16</w:t>
            </w:r>
          </w:p>
        </w:tc>
        <w:tc>
          <w:tcPr>
            <w:tcW w:w="3599" w:type="dxa"/>
          </w:tcPr>
          <w:p w:rsidR="006B2408" w:rsidRDefault="006B2408" w:rsidP="00250C1D">
            <w:r>
              <w:t>Clinical work with Substance- Abusing Clients</w:t>
            </w:r>
          </w:p>
        </w:tc>
        <w:tc>
          <w:tcPr>
            <w:tcW w:w="3379" w:type="dxa"/>
          </w:tcPr>
          <w:p w:rsidR="006B2408" w:rsidRDefault="006B2408" w:rsidP="00250C1D">
            <w:proofErr w:type="spellStart"/>
            <w:r>
              <w:t>ShulamithLalaAshenbergStraussner</w:t>
            </w:r>
            <w:proofErr w:type="spellEnd"/>
            <w:r>
              <w:t xml:space="preserve"> (Ed.)</w:t>
            </w:r>
          </w:p>
        </w:tc>
        <w:tc>
          <w:tcPr>
            <w:tcW w:w="2708" w:type="dxa"/>
          </w:tcPr>
          <w:p w:rsidR="006B2408" w:rsidRDefault="006B2408" w:rsidP="00250C1D">
            <w:r>
              <w:t>Guilford Press</w:t>
            </w:r>
          </w:p>
        </w:tc>
      </w:tr>
      <w:tr w:rsidR="006B2408" w:rsidTr="006B2408">
        <w:trPr>
          <w:trHeight w:val="12"/>
        </w:trPr>
        <w:tc>
          <w:tcPr>
            <w:tcW w:w="641" w:type="dxa"/>
          </w:tcPr>
          <w:p w:rsidR="006B2408" w:rsidRDefault="006B2408" w:rsidP="00250C1D">
            <w:r>
              <w:t>17</w:t>
            </w:r>
          </w:p>
        </w:tc>
        <w:tc>
          <w:tcPr>
            <w:tcW w:w="3599" w:type="dxa"/>
          </w:tcPr>
          <w:p w:rsidR="006B2408" w:rsidRDefault="006B2408" w:rsidP="00250C1D">
            <w:r>
              <w:t>Clinical work with Substance- Abusing Clients</w:t>
            </w:r>
          </w:p>
        </w:tc>
        <w:tc>
          <w:tcPr>
            <w:tcW w:w="3379" w:type="dxa"/>
          </w:tcPr>
          <w:p w:rsidR="006B2408" w:rsidRDefault="006B2408" w:rsidP="00250C1D">
            <w:proofErr w:type="spellStart"/>
            <w:r>
              <w:t>S.L.A.Straussner</w:t>
            </w:r>
            <w:proofErr w:type="spellEnd"/>
          </w:p>
        </w:tc>
        <w:tc>
          <w:tcPr>
            <w:tcW w:w="2708" w:type="dxa"/>
          </w:tcPr>
          <w:p w:rsidR="006B2408" w:rsidRDefault="006B2408" w:rsidP="00250C1D">
            <w:r>
              <w:t>Guilford Press</w:t>
            </w:r>
          </w:p>
        </w:tc>
      </w:tr>
      <w:tr w:rsidR="006B2408" w:rsidTr="006B2408">
        <w:trPr>
          <w:trHeight w:val="12"/>
        </w:trPr>
        <w:tc>
          <w:tcPr>
            <w:tcW w:w="641" w:type="dxa"/>
          </w:tcPr>
          <w:p w:rsidR="006B2408" w:rsidRDefault="006B2408" w:rsidP="00250C1D">
            <w:r>
              <w:t>18</w:t>
            </w:r>
          </w:p>
        </w:tc>
        <w:tc>
          <w:tcPr>
            <w:tcW w:w="3599" w:type="dxa"/>
          </w:tcPr>
          <w:p w:rsidR="006B2408" w:rsidRDefault="006B2408" w:rsidP="00250C1D">
            <w:r>
              <w:t>Communities &amp; Identities</w:t>
            </w:r>
          </w:p>
        </w:tc>
        <w:tc>
          <w:tcPr>
            <w:tcW w:w="3379" w:type="dxa"/>
          </w:tcPr>
          <w:p w:rsidR="006B2408" w:rsidRDefault="006B2408" w:rsidP="00250C1D">
            <w:r>
              <w:t xml:space="preserve">S.S. </w:t>
            </w:r>
            <w:proofErr w:type="spellStart"/>
            <w:r>
              <w:t>Jodhka</w:t>
            </w:r>
            <w:proofErr w:type="spellEnd"/>
          </w:p>
        </w:tc>
        <w:tc>
          <w:tcPr>
            <w:tcW w:w="2708" w:type="dxa"/>
          </w:tcPr>
          <w:p w:rsidR="006B2408" w:rsidRDefault="006B2408" w:rsidP="00250C1D">
            <w:r>
              <w:t>Sage Publications (India) Ltd.</w:t>
            </w:r>
          </w:p>
        </w:tc>
      </w:tr>
      <w:tr w:rsidR="006B2408" w:rsidTr="006B2408">
        <w:trPr>
          <w:trHeight w:val="12"/>
        </w:trPr>
        <w:tc>
          <w:tcPr>
            <w:tcW w:w="641" w:type="dxa"/>
          </w:tcPr>
          <w:p w:rsidR="006B2408" w:rsidRDefault="006B2408" w:rsidP="00250C1D">
            <w:r>
              <w:t>19</w:t>
            </w:r>
          </w:p>
        </w:tc>
        <w:tc>
          <w:tcPr>
            <w:tcW w:w="3599" w:type="dxa"/>
          </w:tcPr>
          <w:p w:rsidR="006B2408" w:rsidRDefault="006B2408" w:rsidP="00250C1D">
            <w:r>
              <w:t>Community Development in Asia &amp; the Pacific</w:t>
            </w:r>
          </w:p>
        </w:tc>
        <w:tc>
          <w:tcPr>
            <w:tcW w:w="3379" w:type="dxa"/>
          </w:tcPr>
          <w:p w:rsidR="006B2408" w:rsidRDefault="006B2408" w:rsidP="00250C1D">
            <w:proofErr w:type="spellStart"/>
            <w:r>
              <w:t>Manohar</w:t>
            </w:r>
            <w:proofErr w:type="spellEnd"/>
            <w:r>
              <w:t xml:space="preserve"> S. </w:t>
            </w:r>
            <w:proofErr w:type="spellStart"/>
            <w:r>
              <w:t>Pawar</w:t>
            </w:r>
            <w:proofErr w:type="spellEnd"/>
          </w:p>
        </w:tc>
        <w:tc>
          <w:tcPr>
            <w:tcW w:w="2708" w:type="dxa"/>
          </w:tcPr>
          <w:p w:rsidR="006B2408" w:rsidRDefault="006B2408" w:rsidP="00250C1D">
            <w:proofErr w:type="spellStart"/>
            <w:r>
              <w:t>Routledge</w:t>
            </w:r>
            <w:proofErr w:type="spellEnd"/>
            <w:r>
              <w:t>/ Taylor &amp; Francis Ltd.</w:t>
            </w:r>
          </w:p>
        </w:tc>
      </w:tr>
      <w:tr w:rsidR="006B2408" w:rsidTr="006B2408">
        <w:trPr>
          <w:trHeight w:val="12"/>
        </w:trPr>
        <w:tc>
          <w:tcPr>
            <w:tcW w:w="641" w:type="dxa"/>
          </w:tcPr>
          <w:p w:rsidR="006B2408" w:rsidRDefault="006B2408" w:rsidP="00250C1D">
            <w:r>
              <w:t>20</w:t>
            </w:r>
          </w:p>
        </w:tc>
        <w:tc>
          <w:tcPr>
            <w:tcW w:w="3599" w:type="dxa"/>
          </w:tcPr>
          <w:p w:rsidR="006B2408" w:rsidRDefault="006B2408" w:rsidP="00250C1D">
            <w:r>
              <w:t>Complexity &amp; Social work</w:t>
            </w:r>
          </w:p>
        </w:tc>
        <w:tc>
          <w:tcPr>
            <w:tcW w:w="3379" w:type="dxa"/>
          </w:tcPr>
          <w:p w:rsidR="006B2408" w:rsidRDefault="006B2408" w:rsidP="00250C1D">
            <w:r>
              <w:t xml:space="preserve">Hans Van </w:t>
            </w:r>
            <w:proofErr w:type="spellStart"/>
            <w:r>
              <w:t>Ewijk</w:t>
            </w:r>
            <w:proofErr w:type="spellEnd"/>
          </w:p>
        </w:tc>
        <w:tc>
          <w:tcPr>
            <w:tcW w:w="2708" w:type="dxa"/>
          </w:tcPr>
          <w:p w:rsidR="006B2408" w:rsidRDefault="006B2408" w:rsidP="00250C1D">
            <w:proofErr w:type="spellStart"/>
            <w:r>
              <w:t>Routledge</w:t>
            </w:r>
            <w:proofErr w:type="spellEnd"/>
            <w:r>
              <w:t>/ Taylor &amp; Francis Ltd.</w:t>
            </w:r>
          </w:p>
        </w:tc>
      </w:tr>
      <w:tr w:rsidR="006B2408" w:rsidTr="006B2408">
        <w:trPr>
          <w:trHeight w:val="12"/>
        </w:trPr>
        <w:tc>
          <w:tcPr>
            <w:tcW w:w="641" w:type="dxa"/>
          </w:tcPr>
          <w:p w:rsidR="006B2408" w:rsidRDefault="006B2408" w:rsidP="00250C1D">
            <w:r>
              <w:lastRenderedPageBreak/>
              <w:t>21</w:t>
            </w:r>
          </w:p>
        </w:tc>
        <w:tc>
          <w:tcPr>
            <w:tcW w:w="3599" w:type="dxa"/>
          </w:tcPr>
          <w:p w:rsidR="006B2408" w:rsidRDefault="006B2408" w:rsidP="00250C1D">
            <w:r>
              <w:t>Contemporary Sociological Theory</w:t>
            </w:r>
          </w:p>
        </w:tc>
        <w:tc>
          <w:tcPr>
            <w:tcW w:w="3379" w:type="dxa"/>
          </w:tcPr>
          <w:p w:rsidR="006B2408" w:rsidRDefault="006B2408" w:rsidP="00250C1D">
            <w:r>
              <w:t xml:space="preserve">Bert </w:t>
            </w:r>
            <w:proofErr w:type="spellStart"/>
            <w:r>
              <w:t>N.Adams</w:t>
            </w:r>
            <w:proofErr w:type="spellEnd"/>
            <w:r>
              <w:t xml:space="preserve">, R.A. </w:t>
            </w:r>
            <w:proofErr w:type="spellStart"/>
            <w:r>
              <w:t>Sydie</w:t>
            </w:r>
            <w:proofErr w:type="spellEnd"/>
          </w:p>
        </w:tc>
        <w:tc>
          <w:tcPr>
            <w:tcW w:w="2708" w:type="dxa"/>
          </w:tcPr>
          <w:p w:rsidR="006B2408" w:rsidRDefault="006B2408" w:rsidP="00250C1D">
            <w:r>
              <w:t>Sage Publication Inc.</w:t>
            </w:r>
          </w:p>
        </w:tc>
      </w:tr>
      <w:tr w:rsidR="006B2408" w:rsidTr="006B2408">
        <w:trPr>
          <w:trHeight w:val="12"/>
        </w:trPr>
        <w:tc>
          <w:tcPr>
            <w:tcW w:w="641" w:type="dxa"/>
          </w:tcPr>
          <w:p w:rsidR="006B2408" w:rsidRDefault="006B2408" w:rsidP="00250C1D">
            <w:r>
              <w:t>22</w:t>
            </w:r>
          </w:p>
        </w:tc>
        <w:tc>
          <w:tcPr>
            <w:tcW w:w="3599" w:type="dxa"/>
          </w:tcPr>
          <w:p w:rsidR="006B2408" w:rsidRDefault="006B2408" w:rsidP="00250C1D">
            <w:r>
              <w:t xml:space="preserve">Creativity, Spirituality, &amp; Mental Health: Exploring </w:t>
            </w:r>
            <w:proofErr w:type="spellStart"/>
            <w:r>
              <w:t>Connctions</w:t>
            </w:r>
            <w:proofErr w:type="spellEnd"/>
          </w:p>
        </w:tc>
        <w:tc>
          <w:tcPr>
            <w:tcW w:w="3379" w:type="dxa"/>
          </w:tcPr>
          <w:p w:rsidR="006B2408" w:rsidRDefault="006B2408" w:rsidP="00250C1D">
            <w:r>
              <w:t xml:space="preserve">Kelley </w:t>
            </w:r>
            <w:proofErr w:type="spellStart"/>
            <w:r>
              <w:t>Raab</w:t>
            </w:r>
            <w:proofErr w:type="spellEnd"/>
            <w:r>
              <w:t xml:space="preserve"> Mayo</w:t>
            </w:r>
          </w:p>
        </w:tc>
        <w:tc>
          <w:tcPr>
            <w:tcW w:w="2708" w:type="dxa"/>
          </w:tcPr>
          <w:p w:rsidR="006B2408" w:rsidRDefault="006B2408" w:rsidP="00250C1D">
            <w:proofErr w:type="spellStart"/>
            <w:r>
              <w:t>Routledge</w:t>
            </w:r>
            <w:proofErr w:type="spellEnd"/>
          </w:p>
        </w:tc>
      </w:tr>
      <w:tr w:rsidR="006B2408" w:rsidTr="006B2408">
        <w:trPr>
          <w:trHeight w:val="12"/>
        </w:trPr>
        <w:tc>
          <w:tcPr>
            <w:tcW w:w="641" w:type="dxa"/>
          </w:tcPr>
          <w:p w:rsidR="006B2408" w:rsidRDefault="006B2408" w:rsidP="00250C1D">
            <w:r>
              <w:t>23</w:t>
            </w:r>
          </w:p>
        </w:tc>
        <w:tc>
          <w:tcPr>
            <w:tcW w:w="3599" w:type="dxa"/>
          </w:tcPr>
          <w:p w:rsidR="006B2408" w:rsidRDefault="006B2408" w:rsidP="00250C1D">
            <w:r>
              <w:t>Criminological Theories : Bridging the Past to the Future</w:t>
            </w:r>
          </w:p>
        </w:tc>
        <w:tc>
          <w:tcPr>
            <w:tcW w:w="3379" w:type="dxa"/>
          </w:tcPr>
          <w:p w:rsidR="006B2408" w:rsidRDefault="006B2408" w:rsidP="00250C1D">
            <w:proofErr w:type="spellStart"/>
            <w:r>
              <w:t>Suzett</w:t>
            </w:r>
            <w:proofErr w:type="spellEnd"/>
            <w:r>
              <w:t xml:space="preserve"> Cote</w:t>
            </w:r>
          </w:p>
        </w:tc>
        <w:tc>
          <w:tcPr>
            <w:tcW w:w="2708" w:type="dxa"/>
          </w:tcPr>
          <w:p w:rsidR="006B2408" w:rsidRDefault="006B2408" w:rsidP="00250C1D">
            <w:r>
              <w:t>Sage Publication Inc.</w:t>
            </w:r>
          </w:p>
        </w:tc>
      </w:tr>
      <w:tr w:rsidR="006B2408" w:rsidTr="006B2408">
        <w:trPr>
          <w:trHeight w:val="46"/>
        </w:trPr>
        <w:tc>
          <w:tcPr>
            <w:tcW w:w="641" w:type="dxa"/>
          </w:tcPr>
          <w:p w:rsidR="006B2408" w:rsidRDefault="006B2408" w:rsidP="00250C1D">
            <w:r>
              <w:t>24</w:t>
            </w:r>
          </w:p>
        </w:tc>
        <w:tc>
          <w:tcPr>
            <w:tcW w:w="3599" w:type="dxa"/>
          </w:tcPr>
          <w:p w:rsidR="006B2408" w:rsidRDefault="006B2408" w:rsidP="00250C1D">
            <w:r>
              <w:t>Criminological Theories: Context &amp; Consequences, 3</w:t>
            </w:r>
            <w:r w:rsidRPr="00181626">
              <w:rPr>
                <w:vertAlign w:val="superscript"/>
              </w:rPr>
              <w:t>rd</w:t>
            </w:r>
            <w:r>
              <w:t xml:space="preserve"> Edition </w:t>
            </w:r>
          </w:p>
        </w:tc>
        <w:tc>
          <w:tcPr>
            <w:tcW w:w="3379" w:type="dxa"/>
          </w:tcPr>
          <w:p w:rsidR="006B2408" w:rsidRDefault="006B2408" w:rsidP="00250C1D">
            <w:proofErr w:type="spellStart"/>
            <w:r>
              <w:t>J.Robert</w:t>
            </w:r>
            <w:proofErr w:type="spellEnd"/>
            <w:r>
              <w:t xml:space="preserve"> Lilly, Francis T. Cullen, Richard Bell</w:t>
            </w:r>
          </w:p>
        </w:tc>
        <w:tc>
          <w:tcPr>
            <w:tcW w:w="2708" w:type="dxa"/>
          </w:tcPr>
          <w:p w:rsidR="006B2408" w:rsidRDefault="006B2408" w:rsidP="00250C1D">
            <w:r>
              <w:t>Sage Publication Inc.</w:t>
            </w:r>
          </w:p>
        </w:tc>
      </w:tr>
      <w:tr w:rsidR="006B2408" w:rsidTr="006B2408">
        <w:trPr>
          <w:trHeight w:val="45"/>
        </w:trPr>
        <w:tc>
          <w:tcPr>
            <w:tcW w:w="641" w:type="dxa"/>
          </w:tcPr>
          <w:p w:rsidR="006B2408" w:rsidRDefault="006B2408" w:rsidP="00250C1D">
            <w:r>
              <w:t>25</w:t>
            </w:r>
          </w:p>
        </w:tc>
        <w:tc>
          <w:tcPr>
            <w:tcW w:w="3599" w:type="dxa"/>
          </w:tcPr>
          <w:p w:rsidR="006B2408" w:rsidRDefault="006B2408" w:rsidP="00250C1D">
            <w:r>
              <w:t>Criminological Theories: Traditional &amp; Non- Traditional Voices &amp; Themes</w:t>
            </w:r>
          </w:p>
        </w:tc>
        <w:tc>
          <w:tcPr>
            <w:tcW w:w="3379" w:type="dxa"/>
          </w:tcPr>
          <w:p w:rsidR="006B2408" w:rsidRDefault="006B2408" w:rsidP="00250C1D">
            <w:r>
              <w:t>Imogene Moyer</w:t>
            </w:r>
          </w:p>
        </w:tc>
        <w:tc>
          <w:tcPr>
            <w:tcW w:w="2708" w:type="dxa"/>
          </w:tcPr>
          <w:p w:rsidR="006B2408" w:rsidRDefault="006B2408" w:rsidP="00250C1D">
            <w:r>
              <w:t>Sage Publication Inc.</w:t>
            </w:r>
          </w:p>
        </w:tc>
      </w:tr>
      <w:tr w:rsidR="006B2408" w:rsidTr="006B2408">
        <w:trPr>
          <w:trHeight w:val="22"/>
        </w:trPr>
        <w:tc>
          <w:tcPr>
            <w:tcW w:w="641" w:type="dxa"/>
          </w:tcPr>
          <w:p w:rsidR="006B2408" w:rsidRDefault="006B2408" w:rsidP="00250C1D">
            <w:r>
              <w:t>26</w:t>
            </w:r>
          </w:p>
        </w:tc>
        <w:tc>
          <w:tcPr>
            <w:tcW w:w="3599" w:type="dxa"/>
          </w:tcPr>
          <w:p w:rsidR="006B2408" w:rsidRDefault="006B2408" w:rsidP="00250C1D">
            <w:r>
              <w:t>Cultural Studies- The Basics</w:t>
            </w:r>
          </w:p>
        </w:tc>
        <w:tc>
          <w:tcPr>
            <w:tcW w:w="3379" w:type="dxa"/>
          </w:tcPr>
          <w:p w:rsidR="006B2408" w:rsidRDefault="006B2408" w:rsidP="00250C1D">
            <w:r>
              <w:t xml:space="preserve">Jeff Lewis </w:t>
            </w:r>
          </w:p>
        </w:tc>
        <w:tc>
          <w:tcPr>
            <w:tcW w:w="2708" w:type="dxa"/>
          </w:tcPr>
          <w:p w:rsidR="006B2408" w:rsidRDefault="006B2408" w:rsidP="00250C1D">
            <w:r>
              <w:t>Sage Publication Inc.</w:t>
            </w:r>
          </w:p>
        </w:tc>
      </w:tr>
      <w:tr w:rsidR="006B2408" w:rsidTr="006B2408">
        <w:trPr>
          <w:trHeight w:val="66"/>
        </w:trPr>
        <w:tc>
          <w:tcPr>
            <w:tcW w:w="641" w:type="dxa"/>
          </w:tcPr>
          <w:p w:rsidR="006B2408" w:rsidRDefault="006B2408" w:rsidP="00250C1D">
            <w:r>
              <w:t>27</w:t>
            </w:r>
          </w:p>
        </w:tc>
        <w:tc>
          <w:tcPr>
            <w:tcW w:w="3599" w:type="dxa"/>
          </w:tcPr>
          <w:p w:rsidR="006B2408" w:rsidRDefault="006B2408" w:rsidP="00250C1D">
            <w:r>
              <w:t>Culture, Socialization &amp; Human Development: Theory, Research &amp; Application in India</w:t>
            </w:r>
          </w:p>
        </w:tc>
        <w:tc>
          <w:tcPr>
            <w:tcW w:w="3379" w:type="dxa"/>
          </w:tcPr>
          <w:p w:rsidR="006B2408" w:rsidRDefault="006B2408" w:rsidP="00250C1D">
            <w:proofErr w:type="gramStart"/>
            <w:r>
              <w:t>T.S .</w:t>
            </w:r>
            <w:proofErr w:type="gramEnd"/>
            <w:r>
              <w:t xml:space="preserve"> </w:t>
            </w:r>
            <w:proofErr w:type="spellStart"/>
            <w:r>
              <w:t>Saraswathi</w:t>
            </w:r>
            <w:proofErr w:type="spellEnd"/>
          </w:p>
        </w:tc>
        <w:tc>
          <w:tcPr>
            <w:tcW w:w="2708" w:type="dxa"/>
          </w:tcPr>
          <w:p w:rsidR="006B2408" w:rsidRDefault="006B2408" w:rsidP="00250C1D">
            <w:r>
              <w:t>Sage Publication (India) Ltd.</w:t>
            </w:r>
          </w:p>
        </w:tc>
      </w:tr>
      <w:tr w:rsidR="006B2408" w:rsidTr="006B2408">
        <w:trPr>
          <w:trHeight w:val="45"/>
        </w:trPr>
        <w:tc>
          <w:tcPr>
            <w:tcW w:w="641" w:type="dxa"/>
          </w:tcPr>
          <w:p w:rsidR="006B2408" w:rsidRDefault="006B2408" w:rsidP="00250C1D">
            <w:r>
              <w:t>28</w:t>
            </w:r>
          </w:p>
        </w:tc>
        <w:tc>
          <w:tcPr>
            <w:tcW w:w="3599" w:type="dxa"/>
          </w:tcPr>
          <w:p w:rsidR="006B2408" w:rsidRDefault="006B2408" w:rsidP="00250C1D">
            <w:r>
              <w:t>Development &amp; Social Change : A Global Perspective, 4</w:t>
            </w:r>
            <w:r w:rsidRPr="00E46503">
              <w:rPr>
                <w:vertAlign w:val="superscript"/>
              </w:rPr>
              <w:t>th</w:t>
            </w:r>
            <w:r>
              <w:t xml:space="preserve"> Edition</w:t>
            </w:r>
          </w:p>
        </w:tc>
        <w:tc>
          <w:tcPr>
            <w:tcW w:w="3379" w:type="dxa"/>
          </w:tcPr>
          <w:p w:rsidR="006B2408" w:rsidRDefault="006B2408" w:rsidP="00250C1D">
            <w:r>
              <w:t>P. McMichael</w:t>
            </w:r>
          </w:p>
        </w:tc>
        <w:tc>
          <w:tcPr>
            <w:tcW w:w="2708" w:type="dxa"/>
          </w:tcPr>
          <w:p w:rsidR="006B2408" w:rsidRDefault="006B2408" w:rsidP="00250C1D">
            <w:r>
              <w:t>Sage Publication Inc.</w:t>
            </w:r>
          </w:p>
        </w:tc>
      </w:tr>
      <w:tr w:rsidR="006B2408" w:rsidTr="006B2408">
        <w:trPr>
          <w:trHeight w:val="66"/>
        </w:trPr>
        <w:tc>
          <w:tcPr>
            <w:tcW w:w="641" w:type="dxa"/>
          </w:tcPr>
          <w:p w:rsidR="006B2408" w:rsidRDefault="006B2408" w:rsidP="00250C1D">
            <w:r>
              <w:t>29</w:t>
            </w:r>
          </w:p>
        </w:tc>
        <w:tc>
          <w:tcPr>
            <w:tcW w:w="3599" w:type="dxa"/>
          </w:tcPr>
          <w:p w:rsidR="006B2408" w:rsidRDefault="006B2408" w:rsidP="00250C1D">
            <w:r>
              <w:t>Direct Social Work Practice : Theory &amp; Skills</w:t>
            </w:r>
          </w:p>
        </w:tc>
        <w:tc>
          <w:tcPr>
            <w:tcW w:w="3379" w:type="dxa"/>
          </w:tcPr>
          <w:p w:rsidR="006B2408" w:rsidRDefault="006B2408" w:rsidP="00250C1D">
            <w:r>
              <w:t>Dean H. Hepworth, Ronald H. Rooney, Glenda Dewberry Rooney, Kim Strom Gottfried</w:t>
            </w:r>
          </w:p>
        </w:tc>
        <w:tc>
          <w:tcPr>
            <w:tcW w:w="2708" w:type="dxa"/>
          </w:tcPr>
          <w:p w:rsidR="006B2408" w:rsidRDefault="006B2408" w:rsidP="00250C1D">
            <w:proofErr w:type="spellStart"/>
            <w:r>
              <w:t>Cengage</w:t>
            </w:r>
            <w:proofErr w:type="spellEnd"/>
            <w:r>
              <w:t xml:space="preserve"> Learning, Boston</w:t>
            </w:r>
          </w:p>
        </w:tc>
      </w:tr>
      <w:tr w:rsidR="006B2408" w:rsidTr="006B2408">
        <w:trPr>
          <w:trHeight w:val="46"/>
        </w:trPr>
        <w:tc>
          <w:tcPr>
            <w:tcW w:w="641" w:type="dxa"/>
          </w:tcPr>
          <w:p w:rsidR="006B2408" w:rsidRDefault="006B2408" w:rsidP="00250C1D">
            <w:r>
              <w:t>30</w:t>
            </w:r>
          </w:p>
        </w:tc>
        <w:tc>
          <w:tcPr>
            <w:tcW w:w="3599" w:type="dxa"/>
          </w:tcPr>
          <w:p w:rsidR="006B2408" w:rsidRDefault="006B2408" w:rsidP="00250C1D">
            <w:r>
              <w:t>Disability &amp; Social Work Education : Practice &amp; Policy Issues</w:t>
            </w:r>
          </w:p>
        </w:tc>
        <w:tc>
          <w:tcPr>
            <w:tcW w:w="3379" w:type="dxa"/>
          </w:tcPr>
          <w:p w:rsidR="006B2408" w:rsidRDefault="006B2408" w:rsidP="00250C1D">
            <w:r>
              <w:t>F.K.O. Yuen, C.B. Cohen, K. Tower</w:t>
            </w:r>
          </w:p>
        </w:tc>
        <w:tc>
          <w:tcPr>
            <w:tcW w:w="2708" w:type="dxa"/>
          </w:tcPr>
          <w:p w:rsidR="006B2408" w:rsidRDefault="006B2408" w:rsidP="00250C1D">
            <w:proofErr w:type="spellStart"/>
            <w:r>
              <w:t>Routledge</w:t>
            </w:r>
            <w:proofErr w:type="spellEnd"/>
            <w:r>
              <w:t>/ Taylor &amp; Francis Ltd.</w:t>
            </w:r>
          </w:p>
        </w:tc>
      </w:tr>
      <w:tr w:rsidR="006B2408" w:rsidTr="006B2408">
        <w:trPr>
          <w:trHeight w:val="66"/>
        </w:trPr>
        <w:tc>
          <w:tcPr>
            <w:tcW w:w="641" w:type="dxa"/>
          </w:tcPr>
          <w:p w:rsidR="006B2408" w:rsidRDefault="006B2408" w:rsidP="00250C1D">
            <w:r>
              <w:t>31</w:t>
            </w:r>
          </w:p>
        </w:tc>
        <w:tc>
          <w:tcPr>
            <w:tcW w:w="3599" w:type="dxa"/>
          </w:tcPr>
          <w:p w:rsidR="006B2408" w:rsidRDefault="006B2408" w:rsidP="00250C1D">
            <w:r>
              <w:t xml:space="preserve">Disability Definition, Diagnoses, &amp; Practice Implication: An Introduction for </w:t>
            </w:r>
            <w:proofErr w:type="spellStart"/>
            <w:r>
              <w:t>Counselors</w:t>
            </w:r>
            <w:proofErr w:type="spellEnd"/>
            <w:r>
              <w:t xml:space="preserve"> </w:t>
            </w:r>
          </w:p>
        </w:tc>
        <w:tc>
          <w:tcPr>
            <w:tcW w:w="3379" w:type="dxa"/>
          </w:tcPr>
          <w:p w:rsidR="006B2408" w:rsidRDefault="006B2408" w:rsidP="00250C1D">
            <w:r>
              <w:t>Julie Smart</w:t>
            </w:r>
          </w:p>
        </w:tc>
        <w:tc>
          <w:tcPr>
            <w:tcW w:w="2708" w:type="dxa"/>
          </w:tcPr>
          <w:p w:rsidR="006B2408" w:rsidRDefault="006B2408" w:rsidP="00250C1D">
            <w:proofErr w:type="spellStart"/>
            <w:r>
              <w:t>Routledge</w:t>
            </w:r>
            <w:proofErr w:type="spellEnd"/>
            <w:r>
              <w:t>/ Taylor &amp; Francis Ltd.</w:t>
            </w:r>
          </w:p>
        </w:tc>
      </w:tr>
      <w:tr w:rsidR="006B2408" w:rsidTr="006B2408">
        <w:trPr>
          <w:trHeight w:val="66"/>
        </w:trPr>
        <w:tc>
          <w:tcPr>
            <w:tcW w:w="641" w:type="dxa"/>
          </w:tcPr>
          <w:p w:rsidR="006B2408" w:rsidRDefault="006B2408" w:rsidP="00250C1D">
            <w:r>
              <w:t>32</w:t>
            </w:r>
          </w:p>
        </w:tc>
        <w:tc>
          <w:tcPr>
            <w:tcW w:w="3599" w:type="dxa"/>
          </w:tcPr>
          <w:p w:rsidR="006B2408" w:rsidRDefault="006B2408" w:rsidP="00250C1D">
            <w:r>
              <w:t>Disability Management &amp; Workplace integration: International Research Findings</w:t>
            </w:r>
          </w:p>
        </w:tc>
        <w:tc>
          <w:tcPr>
            <w:tcW w:w="3379" w:type="dxa"/>
          </w:tcPr>
          <w:p w:rsidR="006B2408" w:rsidRDefault="006B2408" w:rsidP="00250C1D">
            <w:r>
              <w:t xml:space="preserve">Henry G. Harder, Thomas </w:t>
            </w:r>
            <w:proofErr w:type="spellStart"/>
            <w:r>
              <w:t>Geisen</w:t>
            </w:r>
            <w:proofErr w:type="spellEnd"/>
          </w:p>
        </w:tc>
        <w:tc>
          <w:tcPr>
            <w:tcW w:w="2708" w:type="dxa"/>
          </w:tcPr>
          <w:p w:rsidR="006B2408" w:rsidRDefault="006B2408" w:rsidP="00250C1D">
            <w:proofErr w:type="spellStart"/>
            <w:r>
              <w:t>Routledge</w:t>
            </w:r>
            <w:proofErr w:type="spellEnd"/>
            <w:r>
              <w:t>/ Taylor &amp; Francis Ltd.</w:t>
            </w:r>
          </w:p>
        </w:tc>
      </w:tr>
      <w:tr w:rsidR="006B2408" w:rsidTr="006B2408">
        <w:trPr>
          <w:trHeight w:val="66"/>
        </w:trPr>
        <w:tc>
          <w:tcPr>
            <w:tcW w:w="641" w:type="dxa"/>
          </w:tcPr>
          <w:p w:rsidR="006B2408" w:rsidRDefault="006B2408" w:rsidP="00250C1D">
            <w:r>
              <w:t>33</w:t>
            </w:r>
          </w:p>
        </w:tc>
        <w:tc>
          <w:tcPr>
            <w:tcW w:w="3599" w:type="dxa"/>
          </w:tcPr>
          <w:p w:rsidR="006B2408" w:rsidRDefault="006B2408" w:rsidP="00250C1D">
            <w:r>
              <w:t>Disability, Gender &amp; Violence over the Life Course : Global Perspectives &amp; Human Rights Approaches</w:t>
            </w:r>
          </w:p>
        </w:tc>
        <w:tc>
          <w:tcPr>
            <w:tcW w:w="3379" w:type="dxa"/>
          </w:tcPr>
          <w:p w:rsidR="006B2408" w:rsidRDefault="006B2408" w:rsidP="00250C1D">
            <w:r>
              <w:t xml:space="preserve">Edited by </w:t>
            </w:r>
            <w:proofErr w:type="spellStart"/>
            <w:r>
              <w:t>Sonali</w:t>
            </w:r>
            <w:proofErr w:type="spellEnd"/>
            <w:r>
              <w:t xml:space="preserve"> Shah, Caroline Bradbury- Jones</w:t>
            </w:r>
          </w:p>
        </w:tc>
        <w:tc>
          <w:tcPr>
            <w:tcW w:w="2708" w:type="dxa"/>
          </w:tcPr>
          <w:p w:rsidR="006B2408" w:rsidRDefault="006B2408" w:rsidP="00250C1D">
            <w:proofErr w:type="spellStart"/>
            <w:r>
              <w:t>Routledge</w:t>
            </w:r>
            <w:proofErr w:type="spellEnd"/>
            <w:r>
              <w:t>/ Taylor &amp; Francis Ltd.</w:t>
            </w:r>
          </w:p>
        </w:tc>
      </w:tr>
      <w:tr w:rsidR="006B2408" w:rsidTr="006B2408">
        <w:trPr>
          <w:trHeight w:val="46"/>
        </w:trPr>
        <w:tc>
          <w:tcPr>
            <w:tcW w:w="641" w:type="dxa"/>
          </w:tcPr>
          <w:p w:rsidR="006B2408" w:rsidRDefault="006B2408" w:rsidP="00250C1D">
            <w:r>
              <w:t>34</w:t>
            </w:r>
          </w:p>
        </w:tc>
        <w:tc>
          <w:tcPr>
            <w:tcW w:w="3599" w:type="dxa"/>
          </w:tcPr>
          <w:p w:rsidR="006B2408" w:rsidRDefault="006B2408" w:rsidP="00250C1D">
            <w:r>
              <w:t>Disability, Human Rights &amp; the Limits of Humanitarianism</w:t>
            </w:r>
          </w:p>
        </w:tc>
        <w:tc>
          <w:tcPr>
            <w:tcW w:w="3379" w:type="dxa"/>
          </w:tcPr>
          <w:p w:rsidR="006B2408" w:rsidRDefault="006B2408" w:rsidP="00250C1D">
            <w:r>
              <w:t xml:space="preserve">Michael Gill, Cathy J. </w:t>
            </w:r>
            <w:proofErr w:type="spellStart"/>
            <w:r>
              <w:t>Schlund</w:t>
            </w:r>
            <w:proofErr w:type="spellEnd"/>
            <w:r>
              <w:t>- Vials</w:t>
            </w:r>
          </w:p>
        </w:tc>
        <w:tc>
          <w:tcPr>
            <w:tcW w:w="2708" w:type="dxa"/>
          </w:tcPr>
          <w:p w:rsidR="006B2408" w:rsidRDefault="006B2408" w:rsidP="00250C1D">
            <w:proofErr w:type="spellStart"/>
            <w:r>
              <w:t>Routledge</w:t>
            </w:r>
            <w:proofErr w:type="spellEnd"/>
            <w:r>
              <w:t>/ Taylor &amp; Francis Ltd</w:t>
            </w:r>
          </w:p>
        </w:tc>
      </w:tr>
      <w:tr w:rsidR="006B2408" w:rsidTr="006B2408">
        <w:trPr>
          <w:trHeight w:val="45"/>
        </w:trPr>
        <w:tc>
          <w:tcPr>
            <w:tcW w:w="641" w:type="dxa"/>
          </w:tcPr>
          <w:p w:rsidR="006B2408" w:rsidRDefault="006B2408" w:rsidP="00250C1D">
            <w:r>
              <w:t>35</w:t>
            </w:r>
          </w:p>
        </w:tc>
        <w:tc>
          <w:tcPr>
            <w:tcW w:w="3599" w:type="dxa"/>
          </w:tcPr>
          <w:p w:rsidR="006B2408" w:rsidRDefault="006B2408" w:rsidP="00250C1D">
            <w:r>
              <w:t>Disability, Normalcy, &amp; the Everyday</w:t>
            </w:r>
          </w:p>
        </w:tc>
        <w:tc>
          <w:tcPr>
            <w:tcW w:w="3379" w:type="dxa"/>
          </w:tcPr>
          <w:p w:rsidR="006B2408" w:rsidRDefault="006B2408" w:rsidP="00250C1D">
            <w:r>
              <w:t xml:space="preserve">Edited by Gareth M. Thomas, </w:t>
            </w:r>
            <w:proofErr w:type="spellStart"/>
            <w:r>
              <w:t>Dikaios</w:t>
            </w:r>
            <w:proofErr w:type="spellEnd"/>
            <w:r>
              <w:t xml:space="preserve"> </w:t>
            </w:r>
            <w:proofErr w:type="spellStart"/>
            <w:r>
              <w:t>Sakellariou</w:t>
            </w:r>
            <w:proofErr w:type="spellEnd"/>
          </w:p>
        </w:tc>
        <w:tc>
          <w:tcPr>
            <w:tcW w:w="2708" w:type="dxa"/>
          </w:tcPr>
          <w:p w:rsidR="006B2408" w:rsidRDefault="006B2408" w:rsidP="00250C1D">
            <w:proofErr w:type="spellStart"/>
            <w:r>
              <w:t>Routledge</w:t>
            </w:r>
            <w:proofErr w:type="spellEnd"/>
            <w:r>
              <w:t>/ Taylor &amp; Francis Ltd</w:t>
            </w:r>
          </w:p>
        </w:tc>
      </w:tr>
      <w:tr w:rsidR="006B2408" w:rsidTr="006B2408">
        <w:trPr>
          <w:trHeight w:val="46"/>
        </w:trPr>
        <w:tc>
          <w:tcPr>
            <w:tcW w:w="641" w:type="dxa"/>
          </w:tcPr>
          <w:p w:rsidR="006B2408" w:rsidRDefault="006B2408" w:rsidP="00250C1D">
            <w:r>
              <w:t>36</w:t>
            </w:r>
          </w:p>
        </w:tc>
        <w:tc>
          <w:tcPr>
            <w:tcW w:w="3599" w:type="dxa"/>
          </w:tcPr>
          <w:p w:rsidR="006B2408" w:rsidRDefault="006B2408" w:rsidP="00250C1D">
            <w:r>
              <w:t>Eliminating Gender- Based Violence</w:t>
            </w:r>
          </w:p>
        </w:tc>
        <w:tc>
          <w:tcPr>
            <w:tcW w:w="3379" w:type="dxa"/>
          </w:tcPr>
          <w:p w:rsidR="006B2408" w:rsidRDefault="006B2408" w:rsidP="00250C1D">
            <w:r>
              <w:t xml:space="preserve">Edited by Ann </w:t>
            </w:r>
            <w:proofErr w:type="spellStart"/>
            <w:r>
              <w:t>Taket</w:t>
            </w:r>
            <w:proofErr w:type="spellEnd"/>
            <w:r>
              <w:t>, Beth R. Crisp</w:t>
            </w:r>
          </w:p>
        </w:tc>
        <w:tc>
          <w:tcPr>
            <w:tcW w:w="2708" w:type="dxa"/>
          </w:tcPr>
          <w:p w:rsidR="006B2408" w:rsidRDefault="006B2408" w:rsidP="00250C1D">
            <w:proofErr w:type="spellStart"/>
            <w:r>
              <w:t>Routledge</w:t>
            </w:r>
            <w:proofErr w:type="spellEnd"/>
            <w:r>
              <w:t>/ Taylor &amp; Francis Ltd</w:t>
            </w:r>
          </w:p>
        </w:tc>
      </w:tr>
      <w:tr w:rsidR="006B2408" w:rsidTr="006B2408">
        <w:trPr>
          <w:trHeight w:val="66"/>
        </w:trPr>
        <w:tc>
          <w:tcPr>
            <w:tcW w:w="641" w:type="dxa"/>
          </w:tcPr>
          <w:p w:rsidR="006B2408" w:rsidRDefault="006B2408" w:rsidP="00250C1D">
            <w:r>
              <w:t>37</w:t>
            </w:r>
          </w:p>
        </w:tc>
        <w:tc>
          <w:tcPr>
            <w:tcW w:w="3599" w:type="dxa"/>
          </w:tcPr>
          <w:p w:rsidR="006B2408" w:rsidRDefault="006B2408" w:rsidP="00250C1D">
            <w:r>
              <w:t>Empowerment Series: The Skills of Helping Individuals, Families, Groups, &amp; Communities</w:t>
            </w:r>
          </w:p>
        </w:tc>
        <w:tc>
          <w:tcPr>
            <w:tcW w:w="3379" w:type="dxa"/>
          </w:tcPr>
          <w:p w:rsidR="006B2408" w:rsidRDefault="006B2408" w:rsidP="00250C1D">
            <w:proofErr w:type="spellStart"/>
            <w:r>
              <w:t>Lawrenece</w:t>
            </w:r>
            <w:proofErr w:type="spellEnd"/>
            <w:r>
              <w:t xml:space="preserve"> </w:t>
            </w:r>
            <w:proofErr w:type="spellStart"/>
            <w:r>
              <w:t>Shulman</w:t>
            </w:r>
            <w:proofErr w:type="spellEnd"/>
          </w:p>
        </w:tc>
        <w:tc>
          <w:tcPr>
            <w:tcW w:w="2708" w:type="dxa"/>
          </w:tcPr>
          <w:p w:rsidR="006B2408" w:rsidRDefault="006B2408" w:rsidP="00250C1D">
            <w:proofErr w:type="spellStart"/>
            <w:r>
              <w:t>Cengage</w:t>
            </w:r>
            <w:proofErr w:type="spellEnd"/>
            <w:r>
              <w:t xml:space="preserve"> Learning, Inc.</w:t>
            </w:r>
          </w:p>
        </w:tc>
      </w:tr>
      <w:tr w:rsidR="006B2408" w:rsidTr="006B2408">
        <w:trPr>
          <w:trHeight w:val="45"/>
        </w:trPr>
        <w:tc>
          <w:tcPr>
            <w:tcW w:w="641" w:type="dxa"/>
          </w:tcPr>
          <w:p w:rsidR="006B2408" w:rsidRDefault="006B2408" w:rsidP="00250C1D">
            <w:r>
              <w:t>38</w:t>
            </w:r>
          </w:p>
        </w:tc>
        <w:tc>
          <w:tcPr>
            <w:tcW w:w="3599" w:type="dxa"/>
          </w:tcPr>
          <w:p w:rsidR="006B2408" w:rsidRDefault="006B2408" w:rsidP="00250C1D">
            <w:r>
              <w:t xml:space="preserve">Encyclopaedia of Social Work with Groups </w:t>
            </w:r>
          </w:p>
        </w:tc>
        <w:tc>
          <w:tcPr>
            <w:tcW w:w="3379" w:type="dxa"/>
          </w:tcPr>
          <w:p w:rsidR="006B2408" w:rsidRDefault="006B2408" w:rsidP="00250C1D">
            <w:r>
              <w:t xml:space="preserve">Alex </w:t>
            </w:r>
            <w:proofErr w:type="spellStart"/>
            <w:r>
              <w:t>Gitterman</w:t>
            </w:r>
            <w:proofErr w:type="spellEnd"/>
            <w:r>
              <w:t>, Robert Salmon</w:t>
            </w:r>
          </w:p>
        </w:tc>
        <w:tc>
          <w:tcPr>
            <w:tcW w:w="2708" w:type="dxa"/>
          </w:tcPr>
          <w:p w:rsidR="006B2408" w:rsidRDefault="006B2408" w:rsidP="00250C1D">
            <w:proofErr w:type="spellStart"/>
            <w:r>
              <w:t>Routledge</w:t>
            </w:r>
            <w:proofErr w:type="spellEnd"/>
            <w:r>
              <w:t>/ Taylor &amp; Francis Ltd</w:t>
            </w:r>
          </w:p>
        </w:tc>
      </w:tr>
      <w:tr w:rsidR="006B2408" w:rsidTr="006B2408">
        <w:trPr>
          <w:trHeight w:val="45"/>
        </w:trPr>
        <w:tc>
          <w:tcPr>
            <w:tcW w:w="641" w:type="dxa"/>
          </w:tcPr>
          <w:p w:rsidR="006B2408" w:rsidRDefault="006B2408" w:rsidP="00250C1D">
            <w:r>
              <w:t>39</w:t>
            </w:r>
          </w:p>
        </w:tc>
        <w:tc>
          <w:tcPr>
            <w:tcW w:w="3599" w:type="dxa"/>
          </w:tcPr>
          <w:p w:rsidR="006B2408" w:rsidRDefault="006B2408" w:rsidP="00250C1D">
            <w:r>
              <w:t xml:space="preserve">Engaging Theories in Family Communication : Multiple </w:t>
            </w:r>
            <w:proofErr w:type="spellStart"/>
            <w:r>
              <w:t>Prespectives</w:t>
            </w:r>
            <w:proofErr w:type="spellEnd"/>
          </w:p>
        </w:tc>
        <w:tc>
          <w:tcPr>
            <w:tcW w:w="3379" w:type="dxa"/>
          </w:tcPr>
          <w:p w:rsidR="006B2408" w:rsidRDefault="006B2408" w:rsidP="00250C1D">
            <w:r>
              <w:t xml:space="preserve">D.O. </w:t>
            </w:r>
            <w:proofErr w:type="spellStart"/>
            <w:r>
              <w:t>Braithwait</w:t>
            </w:r>
            <w:proofErr w:type="spellEnd"/>
          </w:p>
        </w:tc>
        <w:tc>
          <w:tcPr>
            <w:tcW w:w="2708" w:type="dxa"/>
          </w:tcPr>
          <w:p w:rsidR="006B2408" w:rsidRDefault="006B2408" w:rsidP="00250C1D">
            <w:r>
              <w:t>Sage Publication Inc.</w:t>
            </w:r>
          </w:p>
        </w:tc>
      </w:tr>
      <w:tr w:rsidR="006B2408" w:rsidTr="006B2408">
        <w:trPr>
          <w:trHeight w:val="21"/>
        </w:trPr>
        <w:tc>
          <w:tcPr>
            <w:tcW w:w="641" w:type="dxa"/>
          </w:tcPr>
          <w:p w:rsidR="006B2408" w:rsidRDefault="006B2408" w:rsidP="00250C1D">
            <w:r>
              <w:t>40</w:t>
            </w:r>
          </w:p>
        </w:tc>
        <w:tc>
          <w:tcPr>
            <w:tcW w:w="3599" w:type="dxa"/>
          </w:tcPr>
          <w:p w:rsidR="006B2408" w:rsidRDefault="006B2408" w:rsidP="00250C1D">
            <w:r>
              <w:t>Essays on Social Reform Movements</w:t>
            </w:r>
          </w:p>
        </w:tc>
        <w:tc>
          <w:tcPr>
            <w:tcW w:w="3379" w:type="dxa"/>
          </w:tcPr>
          <w:p w:rsidR="006B2408" w:rsidRDefault="006B2408" w:rsidP="00250C1D">
            <w:r>
              <w:t>Raj Kumar</w:t>
            </w:r>
          </w:p>
        </w:tc>
        <w:tc>
          <w:tcPr>
            <w:tcW w:w="2708" w:type="dxa"/>
          </w:tcPr>
          <w:p w:rsidR="006B2408" w:rsidRDefault="006B2408" w:rsidP="00250C1D">
            <w:r>
              <w:t>Discovery Publishing House</w:t>
            </w:r>
          </w:p>
        </w:tc>
      </w:tr>
      <w:tr w:rsidR="006B2408" w:rsidTr="006B2408">
        <w:trPr>
          <w:trHeight w:val="66"/>
        </w:trPr>
        <w:tc>
          <w:tcPr>
            <w:tcW w:w="641" w:type="dxa"/>
          </w:tcPr>
          <w:p w:rsidR="006B2408" w:rsidRDefault="006B2408" w:rsidP="00250C1D">
            <w:r>
              <w:t>41</w:t>
            </w:r>
          </w:p>
        </w:tc>
        <w:tc>
          <w:tcPr>
            <w:tcW w:w="3599" w:type="dxa"/>
          </w:tcPr>
          <w:p w:rsidR="006B2408" w:rsidRDefault="006B2408" w:rsidP="00250C1D">
            <w:r>
              <w:t>Ethics in Participatory Research for Health &amp; Social Well-Being  Cases &amp; Commentaries</w:t>
            </w:r>
          </w:p>
        </w:tc>
        <w:tc>
          <w:tcPr>
            <w:tcW w:w="3379" w:type="dxa"/>
          </w:tcPr>
          <w:p w:rsidR="006B2408" w:rsidRDefault="006B2408" w:rsidP="00250C1D">
            <w:r>
              <w:t>Edited by Sarah Banks,</w:t>
            </w:r>
          </w:p>
          <w:p w:rsidR="006B2408" w:rsidRDefault="006B2408" w:rsidP="00250C1D">
            <w:r>
              <w:t xml:space="preserve"> Mary </w:t>
            </w:r>
            <w:proofErr w:type="spellStart"/>
            <w:r>
              <w:t>Brydon</w:t>
            </w:r>
            <w:proofErr w:type="spellEnd"/>
            <w:r>
              <w:t>-Miller</w:t>
            </w:r>
          </w:p>
        </w:tc>
        <w:tc>
          <w:tcPr>
            <w:tcW w:w="2708" w:type="dxa"/>
          </w:tcPr>
          <w:p w:rsidR="006B2408" w:rsidRDefault="006B2408" w:rsidP="00250C1D">
            <w:proofErr w:type="spellStart"/>
            <w:r>
              <w:t>Routledge</w:t>
            </w:r>
            <w:proofErr w:type="spellEnd"/>
            <w:r>
              <w:t xml:space="preserve"> / Taylor &amp; Francis Ltd.</w:t>
            </w:r>
          </w:p>
        </w:tc>
      </w:tr>
      <w:tr w:rsidR="006B2408" w:rsidTr="006B2408">
        <w:trPr>
          <w:trHeight w:val="46"/>
        </w:trPr>
        <w:tc>
          <w:tcPr>
            <w:tcW w:w="641" w:type="dxa"/>
          </w:tcPr>
          <w:p w:rsidR="006B2408" w:rsidRDefault="006B2408" w:rsidP="00250C1D">
            <w:r>
              <w:t>42</w:t>
            </w:r>
          </w:p>
        </w:tc>
        <w:tc>
          <w:tcPr>
            <w:tcW w:w="3599" w:type="dxa"/>
          </w:tcPr>
          <w:p w:rsidR="006B2408" w:rsidRDefault="006B2408" w:rsidP="00250C1D">
            <w:r>
              <w:t xml:space="preserve">Evaluation in Social Work : The Art and Science of Practice </w:t>
            </w:r>
          </w:p>
        </w:tc>
        <w:tc>
          <w:tcPr>
            <w:tcW w:w="3379" w:type="dxa"/>
          </w:tcPr>
          <w:p w:rsidR="006B2408" w:rsidRDefault="006B2408" w:rsidP="00250C1D">
            <w:r>
              <w:t xml:space="preserve">Y.A </w:t>
            </w:r>
            <w:proofErr w:type="spellStart"/>
            <w:r>
              <w:t>Unrau</w:t>
            </w:r>
            <w:proofErr w:type="spellEnd"/>
            <w:r>
              <w:t>, P.A Gabor &amp; R.M Grinnell</w:t>
            </w:r>
          </w:p>
        </w:tc>
        <w:tc>
          <w:tcPr>
            <w:tcW w:w="2708" w:type="dxa"/>
          </w:tcPr>
          <w:p w:rsidR="006B2408" w:rsidRDefault="006B2408" w:rsidP="00250C1D">
            <w:r>
              <w:t>Oxford University Press, USA</w:t>
            </w:r>
          </w:p>
        </w:tc>
      </w:tr>
      <w:tr w:rsidR="006B2408" w:rsidTr="006B2408">
        <w:trPr>
          <w:trHeight w:val="45"/>
        </w:trPr>
        <w:tc>
          <w:tcPr>
            <w:tcW w:w="641" w:type="dxa"/>
          </w:tcPr>
          <w:p w:rsidR="006B2408" w:rsidRDefault="006B2408" w:rsidP="00250C1D">
            <w:r>
              <w:t>43</w:t>
            </w:r>
          </w:p>
        </w:tc>
        <w:tc>
          <w:tcPr>
            <w:tcW w:w="3599" w:type="dxa"/>
          </w:tcPr>
          <w:p w:rsidR="006B2408" w:rsidRDefault="006B2408" w:rsidP="00250C1D">
            <w:r>
              <w:t>Evidence-based Social Work : A Critical Stance</w:t>
            </w:r>
          </w:p>
        </w:tc>
        <w:tc>
          <w:tcPr>
            <w:tcW w:w="3379" w:type="dxa"/>
          </w:tcPr>
          <w:p w:rsidR="006B2408" w:rsidRDefault="006B2408" w:rsidP="00250C1D">
            <w:r>
              <w:t xml:space="preserve">Mel Gray, Debbie Plath, Stephen A Webb </w:t>
            </w:r>
          </w:p>
        </w:tc>
        <w:tc>
          <w:tcPr>
            <w:tcW w:w="2708" w:type="dxa"/>
          </w:tcPr>
          <w:p w:rsidR="006B2408" w:rsidRDefault="006B2408" w:rsidP="00250C1D">
            <w:proofErr w:type="spellStart"/>
            <w:r>
              <w:t>Routledge</w:t>
            </w:r>
            <w:proofErr w:type="spellEnd"/>
            <w:r>
              <w:t>/ Taylor &amp; Francis Ltd</w:t>
            </w:r>
          </w:p>
        </w:tc>
      </w:tr>
      <w:tr w:rsidR="006B2408" w:rsidTr="006B2408">
        <w:trPr>
          <w:trHeight w:val="45"/>
        </w:trPr>
        <w:tc>
          <w:tcPr>
            <w:tcW w:w="641" w:type="dxa"/>
          </w:tcPr>
          <w:p w:rsidR="006B2408" w:rsidRDefault="006B2408" w:rsidP="00250C1D">
            <w:r>
              <w:t>44</w:t>
            </w:r>
          </w:p>
        </w:tc>
        <w:tc>
          <w:tcPr>
            <w:tcW w:w="3599" w:type="dxa"/>
          </w:tcPr>
          <w:p w:rsidR="006B2408" w:rsidRDefault="006B2408" w:rsidP="00250C1D">
            <w:r>
              <w:t xml:space="preserve">Families &amp; Social Workers: The Work of Family  Service Units, 1940-1985 </w:t>
            </w:r>
          </w:p>
        </w:tc>
        <w:tc>
          <w:tcPr>
            <w:tcW w:w="3379" w:type="dxa"/>
          </w:tcPr>
          <w:p w:rsidR="006B2408" w:rsidRDefault="006B2408" w:rsidP="00250C1D">
            <w:r>
              <w:t>P. Starkey</w:t>
            </w:r>
          </w:p>
        </w:tc>
        <w:tc>
          <w:tcPr>
            <w:tcW w:w="2708" w:type="dxa"/>
          </w:tcPr>
          <w:p w:rsidR="006B2408" w:rsidRDefault="006B2408" w:rsidP="00250C1D">
            <w:r>
              <w:t>Liverpool University Press</w:t>
            </w:r>
          </w:p>
        </w:tc>
      </w:tr>
      <w:tr w:rsidR="006B2408" w:rsidTr="006B2408">
        <w:trPr>
          <w:trHeight w:val="46"/>
        </w:trPr>
        <w:tc>
          <w:tcPr>
            <w:tcW w:w="641" w:type="dxa"/>
          </w:tcPr>
          <w:p w:rsidR="006B2408" w:rsidRDefault="006B2408" w:rsidP="00250C1D">
            <w:r>
              <w:lastRenderedPageBreak/>
              <w:t>45</w:t>
            </w:r>
          </w:p>
        </w:tc>
        <w:tc>
          <w:tcPr>
            <w:tcW w:w="3599" w:type="dxa"/>
          </w:tcPr>
          <w:p w:rsidR="006B2408" w:rsidRDefault="006B2408" w:rsidP="00250C1D">
            <w:r>
              <w:t>Family Communication: Nurturing &amp; Control in a Changing World</w:t>
            </w:r>
          </w:p>
        </w:tc>
        <w:tc>
          <w:tcPr>
            <w:tcW w:w="3379" w:type="dxa"/>
          </w:tcPr>
          <w:p w:rsidR="006B2408" w:rsidRDefault="006B2408" w:rsidP="00250C1D">
            <w:r>
              <w:t xml:space="preserve">B.A. Le </w:t>
            </w:r>
            <w:proofErr w:type="spellStart"/>
            <w:r>
              <w:t>Poire</w:t>
            </w:r>
            <w:proofErr w:type="spellEnd"/>
            <w:r>
              <w:t xml:space="preserve"> </w:t>
            </w:r>
          </w:p>
        </w:tc>
        <w:tc>
          <w:tcPr>
            <w:tcW w:w="2708" w:type="dxa"/>
          </w:tcPr>
          <w:p w:rsidR="006B2408" w:rsidRDefault="006B2408" w:rsidP="00250C1D">
            <w:r>
              <w:t>Sage Publications Inc.</w:t>
            </w:r>
          </w:p>
        </w:tc>
      </w:tr>
      <w:tr w:rsidR="006B2408" w:rsidTr="006B2408">
        <w:trPr>
          <w:trHeight w:val="21"/>
        </w:trPr>
        <w:tc>
          <w:tcPr>
            <w:tcW w:w="641" w:type="dxa"/>
          </w:tcPr>
          <w:p w:rsidR="006B2408" w:rsidRDefault="006B2408" w:rsidP="00250C1D">
            <w:r>
              <w:t>46</w:t>
            </w:r>
          </w:p>
        </w:tc>
        <w:tc>
          <w:tcPr>
            <w:tcW w:w="3599" w:type="dxa"/>
          </w:tcPr>
          <w:p w:rsidR="006B2408" w:rsidRDefault="006B2408" w:rsidP="00250C1D">
            <w:r>
              <w:t xml:space="preserve">Family Evaluation </w:t>
            </w:r>
          </w:p>
        </w:tc>
        <w:tc>
          <w:tcPr>
            <w:tcW w:w="3379" w:type="dxa"/>
          </w:tcPr>
          <w:p w:rsidR="006B2408" w:rsidRDefault="006B2408" w:rsidP="00250C1D">
            <w:r>
              <w:t>Michael E. Kerr ,Murray Bowen</w:t>
            </w:r>
          </w:p>
        </w:tc>
        <w:tc>
          <w:tcPr>
            <w:tcW w:w="2708" w:type="dxa"/>
          </w:tcPr>
          <w:p w:rsidR="006B2408" w:rsidRDefault="006B2408" w:rsidP="00250C1D">
            <w:r>
              <w:t>W.W. Norton</w:t>
            </w:r>
          </w:p>
        </w:tc>
      </w:tr>
      <w:tr w:rsidR="006B2408" w:rsidTr="006B2408">
        <w:trPr>
          <w:trHeight w:val="22"/>
        </w:trPr>
        <w:tc>
          <w:tcPr>
            <w:tcW w:w="641" w:type="dxa"/>
          </w:tcPr>
          <w:p w:rsidR="006B2408" w:rsidRDefault="006B2408" w:rsidP="00250C1D">
            <w:r>
              <w:t>47</w:t>
            </w:r>
          </w:p>
        </w:tc>
        <w:tc>
          <w:tcPr>
            <w:tcW w:w="3599" w:type="dxa"/>
          </w:tcPr>
          <w:p w:rsidR="006B2408" w:rsidRDefault="006B2408" w:rsidP="00250C1D">
            <w:r>
              <w:t>Family Stress Management, 2</w:t>
            </w:r>
            <w:r w:rsidRPr="00FA335C">
              <w:rPr>
                <w:vertAlign w:val="superscript"/>
              </w:rPr>
              <w:t>nd</w:t>
            </w:r>
            <w:r>
              <w:t xml:space="preserve"> Edition</w:t>
            </w:r>
          </w:p>
        </w:tc>
        <w:tc>
          <w:tcPr>
            <w:tcW w:w="3379" w:type="dxa"/>
          </w:tcPr>
          <w:p w:rsidR="006B2408" w:rsidRDefault="006B2408" w:rsidP="00250C1D">
            <w:r>
              <w:t>Pauline Boss</w:t>
            </w:r>
          </w:p>
        </w:tc>
        <w:tc>
          <w:tcPr>
            <w:tcW w:w="2708" w:type="dxa"/>
          </w:tcPr>
          <w:p w:rsidR="006B2408" w:rsidRDefault="006B2408" w:rsidP="00250C1D">
            <w:r>
              <w:t>Sage Publications Inc.</w:t>
            </w:r>
          </w:p>
        </w:tc>
      </w:tr>
      <w:tr w:rsidR="006B2408" w:rsidTr="006B2408">
        <w:trPr>
          <w:trHeight w:val="22"/>
        </w:trPr>
        <w:tc>
          <w:tcPr>
            <w:tcW w:w="641" w:type="dxa"/>
          </w:tcPr>
          <w:p w:rsidR="006B2408" w:rsidRDefault="006B2408" w:rsidP="00250C1D">
            <w:r>
              <w:t>48</w:t>
            </w:r>
          </w:p>
        </w:tc>
        <w:tc>
          <w:tcPr>
            <w:tcW w:w="3599" w:type="dxa"/>
          </w:tcPr>
          <w:p w:rsidR="006B2408" w:rsidRDefault="006B2408" w:rsidP="00250C1D">
            <w:r>
              <w:t>Family Stress: Classic &amp; Contemporary Readings</w:t>
            </w:r>
          </w:p>
        </w:tc>
        <w:tc>
          <w:tcPr>
            <w:tcW w:w="3379" w:type="dxa"/>
          </w:tcPr>
          <w:p w:rsidR="006B2408" w:rsidRDefault="006B2408" w:rsidP="00250C1D">
            <w:r>
              <w:t>Pauline Boss</w:t>
            </w:r>
          </w:p>
        </w:tc>
        <w:tc>
          <w:tcPr>
            <w:tcW w:w="2708" w:type="dxa"/>
          </w:tcPr>
          <w:p w:rsidR="006B2408" w:rsidRDefault="006B2408" w:rsidP="00250C1D">
            <w:r>
              <w:t>Sage Publications Inc.</w:t>
            </w:r>
          </w:p>
        </w:tc>
      </w:tr>
      <w:tr w:rsidR="006B2408" w:rsidTr="006B2408">
        <w:trPr>
          <w:trHeight w:val="21"/>
        </w:trPr>
        <w:tc>
          <w:tcPr>
            <w:tcW w:w="641" w:type="dxa"/>
          </w:tcPr>
          <w:p w:rsidR="006B2408" w:rsidRDefault="006B2408" w:rsidP="00250C1D">
            <w:r>
              <w:t>49</w:t>
            </w:r>
          </w:p>
        </w:tc>
        <w:tc>
          <w:tcPr>
            <w:tcW w:w="3599" w:type="dxa"/>
          </w:tcPr>
          <w:p w:rsidR="006B2408" w:rsidRDefault="006B2408" w:rsidP="00250C1D">
            <w:r>
              <w:t>Family Theories,2</w:t>
            </w:r>
            <w:r w:rsidRPr="00FA335C">
              <w:rPr>
                <w:vertAlign w:val="superscript"/>
              </w:rPr>
              <w:t>nd</w:t>
            </w:r>
            <w:r>
              <w:t xml:space="preserve"> Edition</w:t>
            </w:r>
          </w:p>
        </w:tc>
        <w:tc>
          <w:tcPr>
            <w:tcW w:w="3379" w:type="dxa"/>
          </w:tcPr>
          <w:p w:rsidR="006B2408" w:rsidRDefault="006B2408" w:rsidP="00250C1D">
            <w:r>
              <w:t>James M. White, David M. Klein</w:t>
            </w:r>
          </w:p>
        </w:tc>
        <w:tc>
          <w:tcPr>
            <w:tcW w:w="2708" w:type="dxa"/>
          </w:tcPr>
          <w:p w:rsidR="006B2408" w:rsidRDefault="006B2408" w:rsidP="00250C1D">
            <w:r>
              <w:t>Sage Publications Inc.</w:t>
            </w:r>
          </w:p>
        </w:tc>
      </w:tr>
      <w:tr w:rsidR="006B2408" w:rsidTr="006B2408">
        <w:trPr>
          <w:trHeight w:val="46"/>
        </w:trPr>
        <w:tc>
          <w:tcPr>
            <w:tcW w:w="641" w:type="dxa"/>
          </w:tcPr>
          <w:p w:rsidR="006B2408" w:rsidRDefault="006B2408" w:rsidP="00250C1D">
            <w:r>
              <w:t>50</w:t>
            </w:r>
          </w:p>
        </w:tc>
        <w:tc>
          <w:tcPr>
            <w:tcW w:w="3599" w:type="dxa"/>
          </w:tcPr>
          <w:p w:rsidR="006B2408" w:rsidRDefault="006B2408" w:rsidP="00250C1D">
            <w:r>
              <w:t>Formation and Management of NGOs: Non-governmental Organisations</w:t>
            </w:r>
          </w:p>
        </w:tc>
        <w:tc>
          <w:tcPr>
            <w:tcW w:w="3379" w:type="dxa"/>
          </w:tcPr>
          <w:p w:rsidR="006B2408" w:rsidRDefault="006B2408" w:rsidP="006B2408">
            <w:pPr>
              <w:pStyle w:val="ListParagraph"/>
              <w:numPr>
                <w:ilvl w:val="0"/>
                <w:numId w:val="10"/>
              </w:numPr>
            </w:pPr>
            <w:r>
              <w:t>Abraham</w:t>
            </w:r>
          </w:p>
        </w:tc>
        <w:tc>
          <w:tcPr>
            <w:tcW w:w="2708" w:type="dxa"/>
          </w:tcPr>
          <w:p w:rsidR="006B2408" w:rsidRDefault="006B2408" w:rsidP="00250C1D">
            <w:r>
              <w:t>Universal Law Publishing Company</w:t>
            </w:r>
          </w:p>
        </w:tc>
      </w:tr>
      <w:tr w:rsidR="006B2408" w:rsidTr="006B2408">
        <w:trPr>
          <w:trHeight w:val="984"/>
        </w:trPr>
        <w:tc>
          <w:tcPr>
            <w:tcW w:w="641" w:type="dxa"/>
          </w:tcPr>
          <w:p w:rsidR="006B2408" w:rsidRDefault="006B2408" w:rsidP="00250C1D">
            <w:r>
              <w:t>51</w:t>
            </w:r>
          </w:p>
        </w:tc>
        <w:tc>
          <w:tcPr>
            <w:tcW w:w="3599" w:type="dxa"/>
          </w:tcPr>
          <w:p w:rsidR="006B2408" w:rsidRDefault="006B2408" w:rsidP="00250C1D">
            <w:r>
              <w:t>Generalist Social Work Practice: An Empowering Approach</w:t>
            </w:r>
          </w:p>
        </w:tc>
        <w:tc>
          <w:tcPr>
            <w:tcW w:w="3379" w:type="dxa"/>
          </w:tcPr>
          <w:p w:rsidR="006B2408" w:rsidRDefault="006B2408" w:rsidP="00250C1D">
            <w:r>
              <w:t xml:space="preserve">Brenda </w:t>
            </w:r>
            <w:proofErr w:type="spellStart"/>
            <w:r>
              <w:t>DuBois</w:t>
            </w:r>
            <w:proofErr w:type="spellEnd"/>
            <w:r>
              <w:t xml:space="preserve">, Karla </w:t>
            </w:r>
            <w:proofErr w:type="spellStart"/>
            <w:r>
              <w:t>Miley</w:t>
            </w:r>
            <w:proofErr w:type="spellEnd"/>
            <w:r>
              <w:t xml:space="preserve">, &amp; Michael </w:t>
            </w:r>
            <w:proofErr w:type="spellStart"/>
            <w:r>
              <w:t>O’Melia</w:t>
            </w:r>
            <w:proofErr w:type="spellEnd"/>
            <w:r>
              <w:t xml:space="preserve"> </w:t>
            </w:r>
          </w:p>
        </w:tc>
        <w:tc>
          <w:tcPr>
            <w:tcW w:w="2708" w:type="dxa"/>
          </w:tcPr>
          <w:p w:rsidR="006B2408" w:rsidRDefault="006B2408" w:rsidP="00250C1D">
            <w:r>
              <w:t xml:space="preserve">Pea </w:t>
            </w:r>
            <w:proofErr w:type="spellStart"/>
            <w:r>
              <w:t>rson</w:t>
            </w:r>
            <w:proofErr w:type="spellEnd"/>
          </w:p>
        </w:tc>
      </w:tr>
      <w:tr w:rsidR="006B2408" w:rsidTr="006B2408">
        <w:trPr>
          <w:trHeight w:val="22"/>
        </w:trPr>
        <w:tc>
          <w:tcPr>
            <w:tcW w:w="641" w:type="dxa"/>
          </w:tcPr>
          <w:p w:rsidR="006B2408" w:rsidRDefault="006B2408" w:rsidP="00250C1D">
            <w:r>
              <w:t>52</w:t>
            </w:r>
          </w:p>
        </w:tc>
        <w:tc>
          <w:tcPr>
            <w:tcW w:w="3599" w:type="dxa"/>
          </w:tcPr>
          <w:p w:rsidR="006B2408" w:rsidRDefault="006B2408" w:rsidP="00250C1D">
            <w:proofErr w:type="spellStart"/>
            <w:r>
              <w:t>Genograms</w:t>
            </w:r>
            <w:proofErr w:type="spellEnd"/>
            <w:r>
              <w:t xml:space="preserve"> in Family Assessment </w:t>
            </w:r>
          </w:p>
        </w:tc>
        <w:tc>
          <w:tcPr>
            <w:tcW w:w="3379" w:type="dxa"/>
          </w:tcPr>
          <w:p w:rsidR="006B2408" w:rsidRDefault="006B2408" w:rsidP="00250C1D">
            <w:r>
              <w:t xml:space="preserve">Monica  </w:t>
            </w:r>
            <w:proofErr w:type="spellStart"/>
            <w:r>
              <w:t>McGoldrick</w:t>
            </w:r>
            <w:proofErr w:type="spellEnd"/>
            <w:r>
              <w:t xml:space="preserve">, Randy </w:t>
            </w:r>
            <w:proofErr w:type="spellStart"/>
            <w:r>
              <w:t>Gerson</w:t>
            </w:r>
            <w:proofErr w:type="spellEnd"/>
          </w:p>
        </w:tc>
        <w:tc>
          <w:tcPr>
            <w:tcW w:w="2708" w:type="dxa"/>
          </w:tcPr>
          <w:p w:rsidR="006B2408" w:rsidRDefault="006B2408" w:rsidP="00250C1D">
            <w:r>
              <w:t>W.W. Norton</w:t>
            </w:r>
          </w:p>
        </w:tc>
      </w:tr>
      <w:tr w:rsidR="006B2408" w:rsidTr="006B2408">
        <w:trPr>
          <w:trHeight w:val="45"/>
        </w:trPr>
        <w:tc>
          <w:tcPr>
            <w:tcW w:w="641" w:type="dxa"/>
          </w:tcPr>
          <w:p w:rsidR="006B2408" w:rsidRDefault="006B2408" w:rsidP="00250C1D">
            <w:r>
              <w:t>53</w:t>
            </w:r>
          </w:p>
        </w:tc>
        <w:tc>
          <w:tcPr>
            <w:tcW w:w="3599" w:type="dxa"/>
          </w:tcPr>
          <w:p w:rsidR="006B2408" w:rsidRDefault="006B2408" w:rsidP="00250C1D">
            <w:proofErr w:type="spellStart"/>
            <w:r>
              <w:t>Genograms</w:t>
            </w:r>
            <w:proofErr w:type="spellEnd"/>
            <w:r>
              <w:t>: Assessment and Intervention</w:t>
            </w:r>
          </w:p>
        </w:tc>
        <w:tc>
          <w:tcPr>
            <w:tcW w:w="3379" w:type="dxa"/>
          </w:tcPr>
          <w:p w:rsidR="006B2408" w:rsidRDefault="006B2408" w:rsidP="00250C1D">
            <w:r>
              <w:t xml:space="preserve">Monica  </w:t>
            </w:r>
            <w:proofErr w:type="spellStart"/>
            <w:r>
              <w:t>McGoldrick</w:t>
            </w:r>
            <w:proofErr w:type="spellEnd"/>
            <w:r>
              <w:t xml:space="preserve">, Randy </w:t>
            </w:r>
            <w:proofErr w:type="spellStart"/>
            <w:r>
              <w:t>Gerson</w:t>
            </w:r>
            <w:proofErr w:type="spellEnd"/>
            <w:r>
              <w:t xml:space="preserve">, Sylvia </w:t>
            </w:r>
            <w:proofErr w:type="spellStart"/>
            <w:r>
              <w:t>Shellenberger</w:t>
            </w:r>
            <w:proofErr w:type="spellEnd"/>
            <w:r>
              <w:t xml:space="preserve"> </w:t>
            </w:r>
          </w:p>
        </w:tc>
        <w:tc>
          <w:tcPr>
            <w:tcW w:w="2708" w:type="dxa"/>
          </w:tcPr>
          <w:p w:rsidR="006B2408" w:rsidRDefault="006B2408" w:rsidP="00250C1D">
            <w:r>
              <w:t>W.W. Norton</w:t>
            </w:r>
          </w:p>
        </w:tc>
      </w:tr>
      <w:tr w:rsidR="006B2408" w:rsidTr="006B2408">
        <w:trPr>
          <w:trHeight w:val="45"/>
        </w:trPr>
        <w:tc>
          <w:tcPr>
            <w:tcW w:w="641" w:type="dxa"/>
          </w:tcPr>
          <w:p w:rsidR="006B2408" w:rsidRDefault="006B2408" w:rsidP="00250C1D">
            <w:r>
              <w:t>54</w:t>
            </w:r>
          </w:p>
        </w:tc>
        <w:tc>
          <w:tcPr>
            <w:tcW w:w="3599" w:type="dxa"/>
          </w:tcPr>
          <w:p w:rsidR="006B2408" w:rsidRDefault="006B2408" w:rsidP="00250C1D">
            <w:proofErr w:type="spellStart"/>
            <w:r>
              <w:t>Gerontological</w:t>
            </w:r>
            <w:proofErr w:type="spellEnd"/>
            <w:r>
              <w:t xml:space="preserve"> Social Work Practice : Issues, Challenges, and Potential </w:t>
            </w:r>
          </w:p>
        </w:tc>
        <w:tc>
          <w:tcPr>
            <w:tcW w:w="3379" w:type="dxa"/>
          </w:tcPr>
          <w:p w:rsidR="006B2408" w:rsidRDefault="006B2408" w:rsidP="00250C1D">
            <w:r>
              <w:t xml:space="preserve">E.O. Cox, R. Chapin &amp; E </w:t>
            </w:r>
            <w:proofErr w:type="spellStart"/>
            <w:r>
              <w:t>Kelchner</w:t>
            </w:r>
            <w:proofErr w:type="spellEnd"/>
          </w:p>
        </w:tc>
        <w:tc>
          <w:tcPr>
            <w:tcW w:w="2708" w:type="dxa"/>
          </w:tcPr>
          <w:p w:rsidR="006B2408" w:rsidRDefault="006B2408" w:rsidP="00250C1D">
            <w:r>
              <w:t>Taylor &amp; Francis</w:t>
            </w:r>
          </w:p>
        </w:tc>
      </w:tr>
      <w:tr w:rsidR="006B2408" w:rsidTr="006B2408">
        <w:trPr>
          <w:trHeight w:val="21"/>
        </w:trPr>
        <w:tc>
          <w:tcPr>
            <w:tcW w:w="641" w:type="dxa"/>
          </w:tcPr>
          <w:p w:rsidR="006B2408" w:rsidRDefault="006B2408" w:rsidP="00250C1D">
            <w:r>
              <w:t>55</w:t>
            </w:r>
          </w:p>
        </w:tc>
        <w:tc>
          <w:tcPr>
            <w:tcW w:w="3599" w:type="dxa"/>
          </w:tcPr>
          <w:p w:rsidR="006B2408" w:rsidRDefault="006B2408" w:rsidP="00250C1D">
            <w:r>
              <w:t xml:space="preserve">Group Communication in Context: Studies of Natural Groups </w:t>
            </w:r>
          </w:p>
        </w:tc>
        <w:tc>
          <w:tcPr>
            <w:tcW w:w="3379" w:type="dxa"/>
          </w:tcPr>
          <w:p w:rsidR="006B2408" w:rsidRDefault="006B2408" w:rsidP="00250C1D">
            <w:r>
              <w:t>Lawrence R. Frey</w:t>
            </w:r>
          </w:p>
        </w:tc>
        <w:tc>
          <w:tcPr>
            <w:tcW w:w="2708" w:type="dxa"/>
          </w:tcPr>
          <w:p w:rsidR="006B2408" w:rsidRDefault="006B2408" w:rsidP="00250C1D">
            <w:r>
              <w:t xml:space="preserve">Lawrence- Erlbaum Associates </w:t>
            </w:r>
          </w:p>
        </w:tc>
      </w:tr>
      <w:tr w:rsidR="006B2408" w:rsidTr="006B2408">
        <w:trPr>
          <w:trHeight w:val="22"/>
        </w:trPr>
        <w:tc>
          <w:tcPr>
            <w:tcW w:w="641" w:type="dxa"/>
          </w:tcPr>
          <w:p w:rsidR="006B2408" w:rsidRDefault="006B2408" w:rsidP="00250C1D">
            <w:r>
              <w:t>56</w:t>
            </w:r>
          </w:p>
        </w:tc>
        <w:tc>
          <w:tcPr>
            <w:tcW w:w="3599" w:type="dxa"/>
          </w:tcPr>
          <w:p w:rsidR="006B2408" w:rsidRDefault="006B2408" w:rsidP="00250C1D">
            <w:r>
              <w:t>Group Processes: Dynamics Within &amp; Between Groups</w:t>
            </w:r>
          </w:p>
        </w:tc>
        <w:tc>
          <w:tcPr>
            <w:tcW w:w="3379" w:type="dxa"/>
          </w:tcPr>
          <w:p w:rsidR="006B2408" w:rsidRDefault="006B2408" w:rsidP="00250C1D">
            <w:r>
              <w:t>Rupert Brown</w:t>
            </w:r>
          </w:p>
        </w:tc>
        <w:tc>
          <w:tcPr>
            <w:tcW w:w="2708" w:type="dxa"/>
          </w:tcPr>
          <w:p w:rsidR="006B2408" w:rsidRDefault="006B2408" w:rsidP="00250C1D">
            <w:r>
              <w:t>Wiley-Blackwell</w:t>
            </w:r>
          </w:p>
        </w:tc>
      </w:tr>
      <w:tr w:rsidR="006B2408" w:rsidTr="006B2408">
        <w:trPr>
          <w:trHeight w:val="21"/>
        </w:trPr>
        <w:tc>
          <w:tcPr>
            <w:tcW w:w="641" w:type="dxa"/>
          </w:tcPr>
          <w:p w:rsidR="006B2408" w:rsidRDefault="006B2408" w:rsidP="00250C1D">
            <w:r>
              <w:t>57</w:t>
            </w:r>
          </w:p>
        </w:tc>
        <w:tc>
          <w:tcPr>
            <w:tcW w:w="3599" w:type="dxa"/>
          </w:tcPr>
          <w:p w:rsidR="006B2408" w:rsidRDefault="006B2408" w:rsidP="00250C1D">
            <w:r>
              <w:t>Group Work: A Humanistic &amp; Skills Building  Approach, 2</w:t>
            </w:r>
            <w:r w:rsidRPr="000502C1">
              <w:rPr>
                <w:vertAlign w:val="superscript"/>
              </w:rPr>
              <w:t>nd</w:t>
            </w:r>
            <w:r>
              <w:t xml:space="preserve"> Edition</w:t>
            </w:r>
          </w:p>
        </w:tc>
        <w:tc>
          <w:tcPr>
            <w:tcW w:w="3379" w:type="dxa"/>
          </w:tcPr>
          <w:p w:rsidR="006B2408" w:rsidRDefault="006B2408" w:rsidP="00250C1D">
            <w:r>
              <w:t>U. Glassman</w:t>
            </w:r>
          </w:p>
        </w:tc>
        <w:tc>
          <w:tcPr>
            <w:tcW w:w="2708" w:type="dxa"/>
          </w:tcPr>
          <w:p w:rsidR="006B2408" w:rsidRDefault="006B2408" w:rsidP="00250C1D">
            <w:r>
              <w:t>Sage Publications Inc.</w:t>
            </w:r>
          </w:p>
        </w:tc>
      </w:tr>
      <w:tr w:rsidR="006B2408" w:rsidTr="006B2408">
        <w:trPr>
          <w:trHeight w:val="22"/>
        </w:trPr>
        <w:tc>
          <w:tcPr>
            <w:tcW w:w="641" w:type="dxa"/>
          </w:tcPr>
          <w:p w:rsidR="006B2408" w:rsidRDefault="006B2408" w:rsidP="00250C1D">
            <w:r>
              <w:t>58</w:t>
            </w:r>
          </w:p>
        </w:tc>
        <w:tc>
          <w:tcPr>
            <w:tcW w:w="3599" w:type="dxa"/>
          </w:tcPr>
          <w:p w:rsidR="006B2408" w:rsidRDefault="006B2408" w:rsidP="00250C1D">
            <w:r>
              <w:t>Groups: Process and Practice</w:t>
            </w:r>
          </w:p>
        </w:tc>
        <w:tc>
          <w:tcPr>
            <w:tcW w:w="3379" w:type="dxa"/>
          </w:tcPr>
          <w:p w:rsidR="006B2408" w:rsidRDefault="006B2408" w:rsidP="00250C1D">
            <w:r>
              <w:t>Gerald Corey and Marianne Corey</w:t>
            </w:r>
          </w:p>
        </w:tc>
        <w:tc>
          <w:tcPr>
            <w:tcW w:w="2708" w:type="dxa"/>
          </w:tcPr>
          <w:p w:rsidR="006B2408" w:rsidRDefault="006B2408" w:rsidP="00250C1D">
            <w:r>
              <w:t xml:space="preserve">Books / Cole-Thomson Learning </w:t>
            </w:r>
          </w:p>
        </w:tc>
      </w:tr>
      <w:tr w:rsidR="006B2408" w:rsidTr="006B2408">
        <w:trPr>
          <w:trHeight w:val="21"/>
        </w:trPr>
        <w:tc>
          <w:tcPr>
            <w:tcW w:w="641" w:type="dxa"/>
          </w:tcPr>
          <w:p w:rsidR="006B2408" w:rsidRDefault="006B2408" w:rsidP="00250C1D">
            <w:r>
              <w:t>59</w:t>
            </w:r>
          </w:p>
        </w:tc>
        <w:tc>
          <w:tcPr>
            <w:tcW w:w="3599" w:type="dxa"/>
          </w:tcPr>
          <w:p w:rsidR="006B2408" w:rsidRDefault="006B2408" w:rsidP="00250C1D">
            <w:r>
              <w:t>Guide to Ethical Decisions &amp; Actions for Social Service Administrators: A Handbook for Managerial Personnel</w:t>
            </w:r>
          </w:p>
        </w:tc>
        <w:tc>
          <w:tcPr>
            <w:tcW w:w="3379" w:type="dxa"/>
          </w:tcPr>
          <w:p w:rsidR="006B2408" w:rsidRDefault="006B2408" w:rsidP="00250C1D">
            <w:r>
              <w:t xml:space="preserve">Charles S. Levy, Simon </w:t>
            </w:r>
            <w:proofErr w:type="spellStart"/>
            <w:r>
              <w:t>Slavin</w:t>
            </w:r>
            <w:proofErr w:type="spellEnd"/>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60</w:t>
            </w:r>
          </w:p>
        </w:tc>
        <w:tc>
          <w:tcPr>
            <w:tcW w:w="3599" w:type="dxa"/>
          </w:tcPr>
          <w:p w:rsidR="006B2408" w:rsidRDefault="006B2408" w:rsidP="00250C1D">
            <w:r>
              <w:t>Handbook of Clinical Social Work Supervision</w:t>
            </w:r>
          </w:p>
        </w:tc>
        <w:tc>
          <w:tcPr>
            <w:tcW w:w="3379" w:type="dxa"/>
          </w:tcPr>
          <w:p w:rsidR="006B2408" w:rsidRDefault="006B2408" w:rsidP="00250C1D">
            <w:r>
              <w:t>Carlton Munson</w:t>
            </w:r>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61</w:t>
            </w:r>
          </w:p>
        </w:tc>
        <w:tc>
          <w:tcPr>
            <w:tcW w:w="3599" w:type="dxa"/>
          </w:tcPr>
          <w:p w:rsidR="006B2408" w:rsidRDefault="006B2408" w:rsidP="00250C1D">
            <w:r>
              <w:t xml:space="preserve"> Handbook of Empirical Social Work Practice, Volume-1 &amp; 2</w:t>
            </w:r>
          </w:p>
        </w:tc>
        <w:tc>
          <w:tcPr>
            <w:tcW w:w="3379" w:type="dxa"/>
          </w:tcPr>
          <w:p w:rsidR="006B2408" w:rsidRDefault="006B2408" w:rsidP="00250C1D">
            <w:r>
              <w:t xml:space="preserve">Bruce A. </w:t>
            </w:r>
            <w:proofErr w:type="spellStart"/>
            <w:r>
              <w:t>Thyer</w:t>
            </w:r>
            <w:proofErr w:type="spellEnd"/>
            <w:r>
              <w:t xml:space="preserve">, John S. </w:t>
            </w:r>
            <w:proofErr w:type="spellStart"/>
            <w:r>
              <w:t>Wodarski</w:t>
            </w:r>
            <w:proofErr w:type="spellEnd"/>
          </w:p>
        </w:tc>
        <w:tc>
          <w:tcPr>
            <w:tcW w:w="2708" w:type="dxa"/>
          </w:tcPr>
          <w:p w:rsidR="006B2408" w:rsidRDefault="006B2408" w:rsidP="00250C1D">
            <w:r>
              <w:t>Wiley</w:t>
            </w:r>
          </w:p>
        </w:tc>
      </w:tr>
      <w:tr w:rsidR="006B2408" w:rsidTr="006B2408">
        <w:trPr>
          <w:trHeight w:val="22"/>
        </w:trPr>
        <w:tc>
          <w:tcPr>
            <w:tcW w:w="641" w:type="dxa"/>
          </w:tcPr>
          <w:p w:rsidR="006B2408" w:rsidRDefault="006B2408" w:rsidP="00250C1D">
            <w:r>
              <w:t>62</w:t>
            </w:r>
          </w:p>
        </w:tc>
        <w:tc>
          <w:tcPr>
            <w:tcW w:w="3599" w:type="dxa"/>
          </w:tcPr>
          <w:p w:rsidR="006B2408" w:rsidRDefault="006B2408" w:rsidP="00250C1D">
            <w:r>
              <w:t>Handbook of Health Social Work,2</w:t>
            </w:r>
            <w:r w:rsidRPr="0058300C">
              <w:rPr>
                <w:vertAlign w:val="superscript"/>
              </w:rPr>
              <w:t>nd</w:t>
            </w:r>
            <w:r>
              <w:t xml:space="preserve"> Edition</w:t>
            </w:r>
          </w:p>
        </w:tc>
        <w:tc>
          <w:tcPr>
            <w:tcW w:w="3379" w:type="dxa"/>
          </w:tcPr>
          <w:p w:rsidR="006B2408" w:rsidRDefault="006B2408" w:rsidP="00250C1D">
            <w:r>
              <w:t xml:space="preserve">Sarah </w:t>
            </w:r>
            <w:proofErr w:type="spellStart"/>
            <w:r>
              <w:t>Gehlert</w:t>
            </w:r>
            <w:proofErr w:type="spellEnd"/>
            <w:r>
              <w:t>, Teri Browne</w:t>
            </w:r>
          </w:p>
        </w:tc>
        <w:tc>
          <w:tcPr>
            <w:tcW w:w="2708" w:type="dxa"/>
          </w:tcPr>
          <w:p w:rsidR="006B2408" w:rsidRDefault="006B2408" w:rsidP="00250C1D">
            <w:r>
              <w:t>Wiley</w:t>
            </w:r>
          </w:p>
        </w:tc>
      </w:tr>
      <w:tr w:rsidR="006B2408" w:rsidTr="006B2408">
        <w:trPr>
          <w:trHeight w:val="22"/>
        </w:trPr>
        <w:tc>
          <w:tcPr>
            <w:tcW w:w="641" w:type="dxa"/>
          </w:tcPr>
          <w:p w:rsidR="006B2408" w:rsidRDefault="006B2408" w:rsidP="00250C1D">
            <w:r>
              <w:t>63</w:t>
            </w:r>
          </w:p>
        </w:tc>
        <w:tc>
          <w:tcPr>
            <w:tcW w:w="3599" w:type="dxa"/>
          </w:tcPr>
          <w:p w:rsidR="006B2408" w:rsidRDefault="006B2408" w:rsidP="00250C1D">
            <w:r>
              <w:t>Handbook of Social Theory</w:t>
            </w:r>
          </w:p>
        </w:tc>
        <w:tc>
          <w:tcPr>
            <w:tcW w:w="3379" w:type="dxa"/>
          </w:tcPr>
          <w:p w:rsidR="006B2408" w:rsidRDefault="006B2408" w:rsidP="00250C1D">
            <w:r>
              <w:t xml:space="preserve">George </w:t>
            </w:r>
            <w:proofErr w:type="spellStart"/>
            <w:r>
              <w:t>Ritzer</w:t>
            </w:r>
            <w:proofErr w:type="spellEnd"/>
            <w:r>
              <w:t>, Barry Smart</w:t>
            </w:r>
          </w:p>
        </w:tc>
        <w:tc>
          <w:tcPr>
            <w:tcW w:w="2708" w:type="dxa"/>
          </w:tcPr>
          <w:p w:rsidR="006B2408" w:rsidRDefault="006B2408" w:rsidP="00250C1D">
            <w:r>
              <w:t>Sage Publications Inc</w:t>
            </w:r>
          </w:p>
        </w:tc>
      </w:tr>
      <w:tr w:rsidR="006B2408" w:rsidTr="006B2408">
        <w:trPr>
          <w:trHeight w:val="22"/>
        </w:trPr>
        <w:tc>
          <w:tcPr>
            <w:tcW w:w="641" w:type="dxa"/>
          </w:tcPr>
          <w:p w:rsidR="006B2408" w:rsidRDefault="006B2408" w:rsidP="00250C1D">
            <w:r>
              <w:t>64</w:t>
            </w:r>
          </w:p>
        </w:tc>
        <w:tc>
          <w:tcPr>
            <w:tcW w:w="3599" w:type="dxa"/>
          </w:tcPr>
          <w:p w:rsidR="006B2408" w:rsidRDefault="006B2408" w:rsidP="00250C1D">
            <w:r>
              <w:t xml:space="preserve">Handbook of Social Work in Child &amp; Adolescent Sexual Abuse </w:t>
            </w:r>
          </w:p>
        </w:tc>
        <w:tc>
          <w:tcPr>
            <w:tcW w:w="3379" w:type="dxa"/>
          </w:tcPr>
          <w:p w:rsidR="006B2408" w:rsidRDefault="006B2408" w:rsidP="00250C1D">
            <w:r>
              <w:t xml:space="preserve">C. </w:t>
            </w:r>
            <w:proofErr w:type="spellStart"/>
            <w:r>
              <w:t>Hilarski</w:t>
            </w:r>
            <w:proofErr w:type="spellEnd"/>
            <w:r>
              <w:t xml:space="preserve">, J.S. </w:t>
            </w:r>
            <w:proofErr w:type="spellStart"/>
            <w:r>
              <w:t>Wodarski</w:t>
            </w:r>
            <w:proofErr w:type="spellEnd"/>
            <w:r>
              <w:t xml:space="preserve">, M.D. </w:t>
            </w:r>
            <w:proofErr w:type="spellStart"/>
            <w:r>
              <w:t>Feit</w:t>
            </w:r>
            <w:proofErr w:type="spellEnd"/>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65</w:t>
            </w:r>
          </w:p>
        </w:tc>
        <w:tc>
          <w:tcPr>
            <w:tcW w:w="3599" w:type="dxa"/>
          </w:tcPr>
          <w:p w:rsidR="006B2408" w:rsidRDefault="006B2408" w:rsidP="00250C1D">
            <w:r>
              <w:t>Health and Social Work: Practice, Policy, and Research (Volume I &amp; II) 1</w:t>
            </w:r>
            <w:r w:rsidRPr="00493C29">
              <w:rPr>
                <w:vertAlign w:val="superscript"/>
              </w:rPr>
              <w:t>st</w:t>
            </w:r>
            <w:r>
              <w:t xml:space="preserve"> Edition</w:t>
            </w:r>
          </w:p>
        </w:tc>
        <w:tc>
          <w:tcPr>
            <w:tcW w:w="3379" w:type="dxa"/>
          </w:tcPr>
          <w:p w:rsidR="006B2408" w:rsidRDefault="006B2408" w:rsidP="00250C1D">
            <w:r>
              <w:t xml:space="preserve">Janna C. </w:t>
            </w:r>
            <w:proofErr w:type="spellStart"/>
            <w:r>
              <w:t>Heyman</w:t>
            </w:r>
            <w:proofErr w:type="spellEnd"/>
            <w:r>
              <w:t>, Elaine P. Congress</w:t>
            </w:r>
          </w:p>
        </w:tc>
        <w:tc>
          <w:tcPr>
            <w:tcW w:w="2708" w:type="dxa"/>
          </w:tcPr>
          <w:p w:rsidR="006B2408" w:rsidRDefault="006B2408" w:rsidP="00250C1D">
            <w:r>
              <w:t>Springer Publishing Company</w:t>
            </w:r>
          </w:p>
        </w:tc>
      </w:tr>
      <w:tr w:rsidR="006B2408" w:rsidTr="006B2408">
        <w:trPr>
          <w:trHeight w:val="22"/>
        </w:trPr>
        <w:tc>
          <w:tcPr>
            <w:tcW w:w="641" w:type="dxa"/>
          </w:tcPr>
          <w:p w:rsidR="006B2408" w:rsidRDefault="006B2408" w:rsidP="00250C1D">
            <w:r>
              <w:t>66</w:t>
            </w:r>
          </w:p>
        </w:tc>
        <w:tc>
          <w:tcPr>
            <w:tcW w:w="3599" w:type="dxa"/>
          </w:tcPr>
          <w:p w:rsidR="006B2408" w:rsidRDefault="006B2408" w:rsidP="00250C1D">
            <w:r>
              <w:t xml:space="preserve">Hospital Social Work: The Interface of Medicine and Caring </w:t>
            </w:r>
          </w:p>
        </w:tc>
        <w:tc>
          <w:tcPr>
            <w:tcW w:w="3379" w:type="dxa"/>
          </w:tcPr>
          <w:p w:rsidR="006B2408" w:rsidRDefault="006B2408" w:rsidP="00250C1D">
            <w:r>
              <w:t xml:space="preserve">Joan </w:t>
            </w:r>
            <w:proofErr w:type="spellStart"/>
            <w:r>
              <w:t>Beder</w:t>
            </w:r>
            <w:proofErr w:type="spellEnd"/>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67</w:t>
            </w:r>
          </w:p>
        </w:tc>
        <w:tc>
          <w:tcPr>
            <w:tcW w:w="3599" w:type="dxa"/>
          </w:tcPr>
          <w:p w:rsidR="006B2408" w:rsidRDefault="006B2408" w:rsidP="00250C1D">
            <w:r>
              <w:t xml:space="preserve">Human Rights &amp; Social Justice: Social Action &amp; Service for the Helping &amp; Health Professions  </w:t>
            </w:r>
          </w:p>
        </w:tc>
        <w:tc>
          <w:tcPr>
            <w:tcW w:w="3379" w:type="dxa"/>
          </w:tcPr>
          <w:p w:rsidR="006B2408" w:rsidRDefault="006B2408" w:rsidP="00250C1D">
            <w:r>
              <w:t xml:space="preserve">J.M. </w:t>
            </w:r>
            <w:proofErr w:type="spellStart"/>
            <w:r>
              <w:t>Wronka</w:t>
            </w:r>
            <w:proofErr w:type="spellEnd"/>
          </w:p>
        </w:tc>
        <w:tc>
          <w:tcPr>
            <w:tcW w:w="2708" w:type="dxa"/>
          </w:tcPr>
          <w:p w:rsidR="006B2408" w:rsidRDefault="006B2408" w:rsidP="00250C1D">
            <w:r>
              <w:t>Sage Publications Inc</w:t>
            </w:r>
          </w:p>
        </w:tc>
      </w:tr>
      <w:tr w:rsidR="006B2408" w:rsidTr="006B2408">
        <w:trPr>
          <w:trHeight w:val="22"/>
        </w:trPr>
        <w:tc>
          <w:tcPr>
            <w:tcW w:w="641" w:type="dxa"/>
          </w:tcPr>
          <w:p w:rsidR="006B2408" w:rsidRDefault="006B2408" w:rsidP="00250C1D">
            <w:r>
              <w:t>68</w:t>
            </w:r>
          </w:p>
        </w:tc>
        <w:tc>
          <w:tcPr>
            <w:tcW w:w="3599" w:type="dxa"/>
          </w:tcPr>
          <w:p w:rsidR="006B2408" w:rsidRDefault="006B2408" w:rsidP="00250C1D">
            <w:r>
              <w:t>India &amp; Human Rights: Reflections</w:t>
            </w:r>
          </w:p>
        </w:tc>
        <w:tc>
          <w:tcPr>
            <w:tcW w:w="3379" w:type="dxa"/>
          </w:tcPr>
          <w:p w:rsidR="006B2408" w:rsidRDefault="006B2408" w:rsidP="00250C1D">
            <w:r>
              <w:t xml:space="preserve">T.S.N. </w:t>
            </w:r>
            <w:proofErr w:type="spellStart"/>
            <w:r>
              <w:t>Sastry</w:t>
            </w:r>
            <w:proofErr w:type="spellEnd"/>
          </w:p>
        </w:tc>
        <w:tc>
          <w:tcPr>
            <w:tcW w:w="2708" w:type="dxa"/>
          </w:tcPr>
          <w:p w:rsidR="006B2408" w:rsidRDefault="006B2408" w:rsidP="00250C1D">
            <w:r>
              <w:t>Concept Publishing Company</w:t>
            </w:r>
          </w:p>
        </w:tc>
      </w:tr>
      <w:tr w:rsidR="006B2408" w:rsidTr="006B2408">
        <w:trPr>
          <w:trHeight w:val="22"/>
        </w:trPr>
        <w:tc>
          <w:tcPr>
            <w:tcW w:w="641" w:type="dxa"/>
          </w:tcPr>
          <w:p w:rsidR="006B2408" w:rsidRDefault="006B2408" w:rsidP="00250C1D">
            <w:r>
              <w:t>69</w:t>
            </w:r>
          </w:p>
        </w:tc>
        <w:tc>
          <w:tcPr>
            <w:tcW w:w="3599" w:type="dxa"/>
          </w:tcPr>
          <w:p w:rsidR="006B2408" w:rsidRDefault="006B2408" w:rsidP="00250C1D">
            <w:r>
              <w:t>India &amp; Human Rights: Reflections</w:t>
            </w:r>
          </w:p>
        </w:tc>
        <w:tc>
          <w:tcPr>
            <w:tcW w:w="3379" w:type="dxa"/>
          </w:tcPr>
          <w:p w:rsidR="006B2408" w:rsidRDefault="006B2408" w:rsidP="00250C1D">
            <w:r>
              <w:t xml:space="preserve">T.S.N. </w:t>
            </w:r>
            <w:proofErr w:type="spellStart"/>
            <w:r>
              <w:t>Sastry</w:t>
            </w:r>
            <w:proofErr w:type="spellEnd"/>
          </w:p>
        </w:tc>
        <w:tc>
          <w:tcPr>
            <w:tcW w:w="2708" w:type="dxa"/>
          </w:tcPr>
          <w:p w:rsidR="006B2408" w:rsidRDefault="006B2408" w:rsidP="00250C1D">
            <w:r>
              <w:t>Concept Publishing Company</w:t>
            </w:r>
          </w:p>
        </w:tc>
      </w:tr>
      <w:tr w:rsidR="006B2408" w:rsidTr="006B2408">
        <w:trPr>
          <w:trHeight w:val="22"/>
        </w:trPr>
        <w:tc>
          <w:tcPr>
            <w:tcW w:w="641" w:type="dxa"/>
          </w:tcPr>
          <w:p w:rsidR="006B2408" w:rsidRDefault="006B2408" w:rsidP="00250C1D">
            <w:r>
              <w:t>70</w:t>
            </w:r>
          </w:p>
        </w:tc>
        <w:tc>
          <w:tcPr>
            <w:tcW w:w="3599" w:type="dxa"/>
          </w:tcPr>
          <w:p w:rsidR="006B2408" w:rsidRDefault="006B2408" w:rsidP="00250C1D">
            <w:r>
              <w:t xml:space="preserve">Institutional Violence &amp; Disability: </w:t>
            </w:r>
            <w:r>
              <w:lastRenderedPageBreak/>
              <w:t>Punishing Conditions</w:t>
            </w:r>
          </w:p>
        </w:tc>
        <w:tc>
          <w:tcPr>
            <w:tcW w:w="3379" w:type="dxa"/>
          </w:tcPr>
          <w:p w:rsidR="006B2408" w:rsidRDefault="006B2408" w:rsidP="00250C1D">
            <w:r>
              <w:lastRenderedPageBreak/>
              <w:t xml:space="preserve">Kate </w:t>
            </w:r>
            <w:proofErr w:type="spellStart"/>
            <w:r>
              <w:t>Rossiter</w:t>
            </w:r>
            <w:proofErr w:type="spellEnd"/>
            <w:r>
              <w:t xml:space="preserve">, Jen </w:t>
            </w:r>
            <w:proofErr w:type="spellStart"/>
            <w:r>
              <w:t>Rinaldi</w:t>
            </w:r>
            <w:proofErr w:type="spellEnd"/>
          </w:p>
        </w:tc>
        <w:tc>
          <w:tcPr>
            <w:tcW w:w="2708" w:type="dxa"/>
          </w:tcPr>
          <w:p w:rsidR="006B2408" w:rsidRDefault="006B2408" w:rsidP="00250C1D">
            <w:proofErr w:type="spellStart"/>
            <w:r>
              <w:t>Routledge</w:t>
            </w:r>
            <w:proofErr w:type="spellEnd"/>
            <w:r>
              <w:t xml:space="preserve">/ Taylor &amp; Francis </w:t>
            </w:r>
            <w:r>
              <w:lastRenderedPageBreak/>
              <w:t>Ltd</w:t>
            </w:r>
          </w:p>
        </w:tc>
      </w:tr>
      <w:tr w:rsidR="006B2408" w:rsidTr="006B2408">
        <w:trPr>
          <w:trHeight w:val="22"/>
        </w:trPr>
        <w:tc>
          <w:tcPr>
            <w:tcW w:w="641" w:type="dxa"/>
          </w:tcPr>
          <w:p w:rsidR="006B2408" w:rsidRDefault="006B2408" w:rsidP="00250C1D">
            <w:r>
              <w:lastRenderedPageBreak/>
              <w:t>71</w:t>
            </w:r>
          </w:p>
        </w:tc>
        <w:tc>
          <w:tcPr>
            <w:tcW w:w="3599" w:type="dxa"/>
          </w:tcPr>
          <w:p w:rsidR="006B2408" w:rsidRDefault="006B2408" w:rsidP="00250C1D">
            <w:r>
              <w:t xml:space="preserve">Intellectual &amp; Developmental Disabilities: A Roadmap for Families &amp;  Professionals  </w:t>
            </w:r>
          </w:p>
        </w:tc>
        <w:tc>
          <w:tcPr>
            <w:tcW w:w="3379" w:type="dxa"/>
          </w:tcPr>
          <w:p w:rsidR="006B2408" w:rsidRDefault="006B2408" w:rsidP="00250C1D">
            <w:r>
              <w:t xml:space="preserve">Edited by Briana S. Nelson Goff, Nicole </w:t>
            </w:r>
            <w:proofErr w:type="spellStart"/>
            <w:r>
              <w:t>Piland</w:t>
            </w:r>
            <w:proofErr w:type="spellEnd"/>
            <w:r>
              <w:t xml:space="preserve"> Springer  </w:t>
            </w:r>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72</w:t>
            </w:r>
          </w:p>
        </w:tc>
        <w:tc>
          <w:tcPr>
            <w:tcW w:w="3599" w:type="dxa"/>
          </w:tcPr>
          <w:p w:rsidR="006B2408" w:rsidRDefault="006B2408" w:rsidP="00250C1D">
            <w:r>
              <w:t>Interdisciplinary Approaches to  Disability:  Looking Towards the Future</w:t>
            </w:r>
          </w:p>
        </w:tc>
        <w:tc>
          <w:tcPr>
            <w:tcW w:w="3379" w:type="dxa"/>
          </w:tcPr>
          <w:p w:rsidR="006B2408" w:rsidRDefault="006B2408" w:rsidP="00250C1D">
            <w:r>
              <w:t>Edited by Katie Ellis, Rosemarie Garland-Thomson, Mike Kent, Rachel Robertson</w:t>
            </w:r>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73</w:t>
            </w:r>
          </w:p>
        </w:tc>
        <w:tc>
          <w:tcPr>
            <w:tcW w:w="3599" w:type="dxa"/>
          </w:tcPr>
          <w:p w:rsidR="006B2408" w:rsidRDefault="006B2408" w:rsidP="00250C1D">
            <w:r>
              <w:t xml:space="preserve">Interdisciplinary Community Development: International Perspectives </w:t>
            </w:r>
          </w:p>
        </w:tc>
        <w:tc>
          <w:tcPr>
            <w:tcW w:w="3379" w:type="dxa"/>
          </w:tcPr>
          <w:p w:rsidR="006B2408" w:rsidRDefault="006B2408" w:rsidP="00250C1D">
            <w:r>
              <w:t xml:space="preserve">A.K.J. Butterfield, Y. </w:t>
            </w:r>
            <w:proofErr w:type="spellStart"/>
            <w:r>
              <w:t>Korazim-Korosy</w:t>
            </w:r>
            <w:proofErr w:type="spellEnd"/>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74</w:t>
            </w:r>
          </w:p>
        </w:tc>
        <w:tc>
          <w:tcPr>
            <w:tcW w:w="3599" w:type="dxa"/>
          </w:tcPr>
          <w:p w:rsidR="006B2408" w:rsidRDefault="006B2408" w:rsidP="00250C1D">
            <w:r>
              <w:t>International Social Work: Issues, Strategies, &amp; programs</w:t>
            </w:r>
          </w:p>
        </w:tc>
        <w:tc>
          <w:tcPr>
            <w:tcW w:w="3379" w:type="dxa"/>
          </w:tcPr>
          <w:p w:rsidR="006B2408" w:rsidRDefault="006B2408" w:rsidP="00250C1D">
            <w:r>
              <w:t xml:space="preserve">David Cox &amp; </w:t>
            </w:r>
            <w:proofErr w:type="spellStart"/>
            <w:r>
              <w:t>Manohar</w:t>
            </w:r>
            <w:proofErr w:type="spellEnd"/>
            <w:r>
              <w:t xml:space="preserve"> </w:t>
            </w:r>
            <w:proofErr w:type="spellStart"/>
            <w:r>
              <w:t>pawar</w:t>
            </w:r>
            <w:proofErr w:type="spellEnd"/>
          </w:p>
        </w:tc>
        <w:tc>
          <w:tcPr>
            <w:tcW w:w="2708" w:type="dxa"/>
          </w:tcPr>
          <w:p w:rsidR="006B2408" w:rsidRDefault="006B2408" w:rsidP="00250C1D">
            <w:r>
              <w:t>Sage Publications Inc</w:t>
            </w:r>
          </w:p>
        </w:tc>
      </w:tr>
      <w:tr w:rsidR="006B2408" w:rsidTr="006B2408">
        <w:trPr>
          <w:trHeight w:val="22"/>
        </w:trPr>
        <w:tc>
          <w:tcPr>
            <w:tcW w:w="641" w:type="dxa"/>
          </w:tcPr>
          <w:p w:rsidR="006B2408" w:rsidRDefault="006B2408" w:rsidP="00250C1D">
            <w:r>
              <w:t>75</w:t>
            </w:r>
          </w:p>
        </w:tc>
        <w:tc>
          <w:tcPr>
            <w:tcW w:w="3599" w:type="dxa"/>
          </w:tcPr>
          <w:p w:rsidR="006B2408" w:rsidRDefault="006B2408" w:rsidP="00250C1D">
            <w:r>
              <w:t>Introduction to Social Welfare</w:t>
            </w:r>
          </w:p>
        </w:tc>
        <w:tc>
          <w:tcPr>
            <w:tcW w:w="3379" w:type="dxa"/>
          </w:tcPr>
          <w:p w:rsidR="006B2408" w:rsidRDefault="006B2408" w:rsidP="00250C1D">
            <w:r>
              <w:t>Walter A. Friedlander</w:t>
            </w:r>
          </w:p>
        </w:tc>
        <w:tc>
          <w:tcPr>
            <w:tcW w:w="2708" w:type="dxa"/>
          </w:tcPr>
          <w:p w:rsidR="006B2408" w:rsidRDefault="006B2408" w:rsidP="00250C1D">
            <w:r>
              <w:t xml:space="preserve">Prentice-Hall, New York </w:t>
            </w:r>
          </w:p>
        </w:tc>
      </w:tr>
      <w:tr w:rsidR="006B2408" w:rsidTr="006B2408">
        <w:trPr>
          <w:trHeight w:val="22"/>
        </w:trPr>
        <w:tc>
          <w:tcPr>
            <w:tcW w:w="641" w:type="dxa"/>
          </w:tcPr>
          <w:p w:rsidR="006B2408" w:rsidRDefault="006B2408" w:rsidP="00250C1D">
            <w:r>
              <w:t>76</w:t>
            </w:r>
          </w:p>
        </w:tc>
        <w:tc>
          <w:tcPr>
            <w:tcW w:w="3599" w:type="dxa"/>
          </w:tcPr>
          <w:p w:rsidR="006B2408" w:rsidRDefault="006B2408" w:rsidP="00250C1D">
            <w:r>
              <w:t>Introduction to Social  Work and Social Welfare: Empowering People</w:t>
            </w:r>
          </w:p>
        </w:tc>
        <w:tc>
          <w:tcPr>
            <w:tcW w:w="3379" w:type="dxa"/>
          </w:tcPr>
          <w:p w:rsidR="006B2408" w:rsidRDefault="006B2408" w:rsidP="00250C1D">
            <w:r>
              <w:t xml:space="preserve">Charles  </w:t>
            </w:r>
            <w:proofErr w:type="spellStart"/>
            <w:r>
              <w:t>Zastrow</w:t>
            </w:r>
            <w:proofErr w:type="spellEnd"/>
            <w:r>
              <w:t xml:space="preserve"> </w:t>
            </w:r>
          </w:p>
        </w:tc>
        <w:tc>
          <w:tcPr>
            <w:tcW w:w="2708" w:type="dxa"/>
          </w:tcPr>
          <w:p w:rsidR="006B2408" w:rsidRDefault="006B2408" w:rsidP="00250C1D">
            <w:r>
              <w:t xml:space="preserve"> </w:t>
            </w:r>
            <w:proofErr w:type="spellStart"/>
            <w:r>
              <w:t>Cengage</w:t>
            </w:r>
            <w:proofErr w:type="spellEnd"/>
            <w:r>
              <w:t xml:space="preserve"> Learning</w:t>
            </w:r>
          </w:p>
        </w:tc>
      </w:tr>
      <w:tr w:rsidR="006B2408" w:rsidTr="006B2408">
        <w:trPr>
          <w:trHeight w:val="22"/>
        </w:trPr>
        <w:tc>
          <w:tcPr>
            <w:tcW w:w="641" w:type="dxa"/>
          </w:tcPr>
          <w:p w:rsidR="006B2408" w:rsidRDefault="006B2408" w:rsidP="00250C1D">
            <w:r>
              <w:t>77</w:t>
            </w:r>
          </w:p>
        </w:tc>
        <w:tc>
          <w:tcPr>
            <w:tcW w:w="3599" w:type="dxa"/>
          </w:tcPr>
          <w:p w:rsidR="006B2408" w:rsidRDefault="006B2408" w:rsidP="00250C1D">
            <w:r>
              <w:t>Introduction to Social Work Practice: A Practical Workbook</w:t>
            </w:r>
          </w:p>
        </w:tc>
        <w:tc>
          <w:tcPr>
            <w:tcW w:w="3379" w:type="dxa"/>
          </w:tcPr>
          <w:p w:rsidR="006B2408" w:rsidRDefault="006B2408" w:rsidP="00250C1D">
            <w:r>
              <w:t>Herschel Knapp</w:t>
            </w:r>
          </w:p>
        </w:tc>
        <w:tc>
          <w:tcPr>
            <w:tcW w:w="2708" w:type="dxa"/>
          </w:tcPr>
          <w:p w:rsidR="006B2408" w:rsidRDefault="006B2408" w:rsidP="00250C1D">
            <w:r>
              <w:t>Sage Publications Inc</w:t>
            </w:r>
          </w:p>
        </w:tc>
      </w:tr>
      <w:tr w:rsidR="006B2408" w:rsidTr="006B2408">
        <w:trPr>
          <w:trHeight w:val="22"/>
        </w:trPr>
        <w:tc>
          <w:tcPr>
            <w:tcW w:w="641" w:type="dxa"/>
          </w:tcPr>
          <w:p w:rsidR="006B2408" w:rsidRDefault="006B2408" w:rsidP="00250C1D">
            <w:r>
              <w:t>78</w:t>
            </w:r>
          </w:p>
        </w:tc>
        <w:tc>
          <w:tcPr>
            <w:tcW w:w="3599" w:type="dxa"/>
          </w:tcPr>
          <w:p w:rsidR="006B2408" w:rsidRDefault="006B2408" w:rsidP="00250C1D">
            <w:r>
              <w:t xml:space="preserve">Is Social Work a Profession? (Classic Reprint) </w:t>
            </w:r>
          </w:p>
        </w:tc>
        <w:tc>
          <w:tcPr>
            <w:tcW w:w="3379" w:type="dxa"/>
          </w:tcPr>
          <w:p w:rsidR="006B2408" w:rsidRDefault="006B2408" w:rsidP="00250C1D">
            <w:pPr>
              <w:pStyle w:val="ListParagraph"/>
            </w:pPr>
            <w:r>
              <w:t>A. Flexner</w:t>
            </w:r>
          </w:p>
        </w:tc>
        <w:tc>
          <w:tcPr>
            <w:tcW w:w="2708" w:type="dxa"/>
          </w:tcPr>
          <w:p w:rsidR="006B2408" w:rsidRDefault="006B2408" w:rsidP="00250C1D">
            <w:r>
              <w:t>Forgotten Books</w:t>
            </w:r>
          </w:p>
        </w:tc>
      </w:tr>
      <w:tr w:rsidR="006B2408" w:rsidTr="006B2408">
        <w:trPr>
          <w:trHeight w:val="22"/>
        </w:trPr>
        <w:tc>
          <w:tcPr>
            <w:tcW w:w="641" w:type="dxa"/>
          </w:tcPr>
          <w:p w:rsidR="006B2408" w:rsidRDefault="006B2408" w:rsidP="00250C1D">
            <w:r>
              <w:t>79</w:t>
            </w:r>
          </w:p>
        </w:tc>
        <w:tc>
          <w:tcPr>
            <w:tcW w:w="3599" w:type="dxa"/>
          </w:tcPr>
          <w:p w:rsidR="006B2408" w:rsidRDefault="006B2408" w:rsidP="00250C1D">
            <w:r>
              <w:t>Key Concepts in Urban Studies</w:t>
            </w:r>
          </w:p>
        </w:tc>
        <w:tc>
          <w:tcPr>
            <w:tcW w:w="3379" w:type="dxa"/>
          </w:tcPr>
          <w:p w:rsidR="006B2408" w:rsidRDefault="006B2408" w:rsidP="00250C1D">
            <w:r>
              <w:t xml:space="preserve">M. </w:t>
            </w:r>
            <w:proofErr w:type="spellStart"/>
            <w:r>
              <w:t>Gottdiener</w:t>
            </w:r>
            <w:proofErr w:type="spellEnd"/>
          </w:p>
        </w:tc>
        <w:tc>
          <w:tcPr>
            <w:tcW w:w="2708" w:type="dxa"/>
          </w:tcPr>
          <w:p w:rsidR="006B2408" w:rsidRDefault="006B2408" w:rsidP="00250C1D">
            <w:r>
              <w:t>Sage Publications Inc</w:t>
            </w:r>
          </w:p>
        </w:tc>
      </w:tr>
      <w:tr w:rsidR="006B2408" w:rsidTr="006B2408">
        <w:trPr>
          <w:trHeight w:val="22"/>
        </w:trPr>
        <w:tc>
          <w:tcPr>
            <w:tcW w:w="641" w:type="dxa"/>
          </w:tcPr>
          <w:p w:rsidR="006B2408" w:rsidRDefault="006B2408" w:rsidP="00250C1D">
            <w:r>
              <w:t>80</w:t>
            </w:r>
          </w:p>
        </w:tc>
        <w:tc>
          <w:tcPr>
            <w:tcW w:w="3599" w:type="dxa"/>
          </w:tcPr>
          <w:p w:rsidR="006B2408" w:rsidRDefault="006B2408" w:rsidP="00250C1D">
            <w:r>
              <w:t xml:space="preserve">Labour and Employment in a Globalising World: Autonomy, Collectives and Political Dilemmas </w:t>
            </w:r>
          </w:p>
        </w:tc>
        <w:tc>
          <w:tcPr>
            <w:tcW w:w="3379" w:type="dxa"/>
          </w:tcPr>
          <w:p w:rsidR="006B2408" w:rsidRDefault="006B2408" w:rsidP="006B2408">
            <w:pPr>
              <w:pStyle w:val="ListParagraph"/>
              <w:numPr>
                <w:ilvl w:val="0"/>
                <w:numId w:val="11"/>
              </w:numPr>
            </w:pPr>
            <w:proofErr w:type="spellStart"/>
            <w:r>
              <w:t>Azais</w:t>
            </w:r>
            <w:proofErr w:type="spellEnd"/>
            <w:r>
              <w:t xml:space="preserve"> </w:t>
            </w:r>
          </w:p>
        </w:tc>
        <w:tc>
          <w:tcPr>
            <w:tcW w:w="2708" w:type="dxa"/>
          </w:tcPr>
          <w:p w:rsidR="006B2408" w:rsidRDefault="006B2408" w:rsidP="00250C1D">
            <w:r>
              <w:t>European Interuniversity Press</w:t>
            </w:r>
          </w:p>
        </w:tc>
      </w:tr>
      <w:tr w:rsidR="006B2408" w:rsidTr="006B2408">
        <w:trPr>
          <w:trHeight w:val="22"/>
        </w:trPr>
        <w:tc>
          <w:tcPr>
            <w:tcW w:w="641" w:type="dxa"/>
          </w:tcPr>
          <w:p w:rsidR="006B2408" w:rsidRDefault="006B2408" w:rsidP="00250C1D">
            <w:r>
              <w:t>81</w:t>
            </w:r>
          </w:p>
        </w:tc>
        <w:tc>
          <w:tcPr>
            <w:tcW w:w="3599" w:type="dxa"/>
          </w:tcPr>
          <w:p w:rsidR="006B2408" w:rsidRDefault="006B2408" w:rsidP="00250C1D">
            <w:r>
              <w:t>Learning Group Leadership: An Experiential Approach, 2</w:t>
            </w:r>
            <w:r w:rsidRPr="00CD5872">
              <w:rPr>
                <w:vertAlign w:val="superscript"/>
              </w:rPr>
              <w:t>nd</w:t>
            </w:r>
            <w:r>
              <w:t xml:space="preserve"> Edition </w:t>
            </w:r>
          </w:p>
        </w:tc>
        <w:tc>
          <w:tcPr>
            <w:tcW w:w="3379" w:type="dxa"/>
          </w:tcPr>
          <w:p w:rsidR="006B2408" w:rsidRDefault="006B2408" w:rsidP="00250C1D">
            <w:r>
              <w:t xml:space="preserve">Jeffery A. </w:t>
            </w:r>
            <w:proofErr w:type="spellStart"/>
            <w:r>
              <w:t>Kottler</w:t>
            </w:r>
            <w:proofErr w:type="spellEnd"/>
            <w:r>
              <w:t xml:space="preserve">, Matt </w:t>
            </w:r>
            <w:proofErr w:type="spellStart"/>
            <w:r>
              <w:t>Englar</w:t>
            </w:r>
            <w:proofErr w:type="spellEnd"/>
            <w:r>
              <w:t>-Carlson</w:t>
            </w:r>
          </w:p>
        </w:tc>
        <w:tc>
          <w:tcPr>
            <w:tcW w:w="2708" w:type="dxa"/>
          </w:tcPr>
          <w:p w:rsidR="006B2408" w:rsidRDefault="006B2408" w:rsidP="00250C1D">
            <w:r>
              <w:t>Sage Publications Inc</w:t>
            </w:r>
          </w:p>
        </w:tc>
      </w:tr>
      <w:tr w:rsidR="006B2408" w:rsidTr="006B2408">
        <w:trPr>
          <w:trHeight w:val="22"/>
        </w:trPr>
        <w:tc>
          <w:tcPr>
            <w:tcW w:w="641" w:type="dxa"/>
          </w:tcPr>
          <w:p w:rsidR="006B2408" w:rsidRDefault="006B2408" w:rsidP="00250C1D">
            <w:r>
              <w:t>82</w:t>
            </w:r>
          </w:p>
        </w:tc>
        <w:tc>
          <w:tcPr>
            <w:tcW w:w="3599" w:type="dxa"/>
          </w:tcPr>
          <w:p w:rsidR="006B2408" w:rsidRDefault="006B2408" w:rsidP="00250C1D">
            <w:r>
              <w:t xml:space="preserve">LGBT Psychology: Research Perspectives &amp; People of African Descent </w:t>
            </w:r>
          </w:p>
        </w:tc>
        <w:tc>
          <w:tcPr>
            <w:tcW w:w="3379" w:type="dxa"/>
          </w:tcPr>
          <w:p w:rsidR="006B2408" w:rsidRDefault="006B2408" w:rsidP="00250C1D">
            <w:r>
              <w:t xml:space="preserve">Michele K. Lewis, </w:t>
            </w:r>
            <w:proofErr w:type="spellStart"/>
            <w:r>
              <w:t>Isiah</w:t>
            </w:r>
            <w:proofErr w:type="spellEnd"/>
            <w:r>
              <w:t xml:space="preserve"> Marshall </w:t>
            </w:r>
          </w:p>
        </w:tc>
        <w:tc>
          <w:tcPr>
            <w:tcW w:w="2708" w:type="dxa"/>
          </w:tcPr>
          <w:p w:rsidR="006B2408" w:rsidRDefault="006B2408" w:rsidP="00250C1D">
            <w:r>
              <w:t>Springer-</w:t>
            </w:r>
            <w:proofErr w:type="spellStart"/>
            <w:r>
              <w:t>Verlag</w:t>
            </w:r>
            <w:proofErr w:type="spellEnd"/>
            <w:r>
              <w:t xml:space="preserve"> New York</w:t>
            </w:r>
          </w:p>
        </w:tc>
      </w:tr>
      <w:tr w:rsidR="006B2408" w:rsidTr="006B2408">
        <w:trPr>
          <w:trHeight w:val="22"/>
        </w:trPr>
        <w:tc>
          <w:tcPr>
            <w:tcW w:w="641" w:type="dxa"/>
          </w:tcPr>
          <w:p w:rsidR="006B2408" w:rsidRDefault="006B2408" w:rsidP="00250C1D">
            <w:r>
              <w:t>83</w:t>
            </w:r>
          </w:p>
        </w:tc>
        <w:tc>
          <w:tcPr>
            <w:tcW w:w="3599" w:type="dxa"/>
          </w:tcPr>
          <w:p w:rsidR="006B2408" w:rsidRDefault="006B2408" w:rsidP="00250C1D">
            <w:r>
              <w:t xml:space="preserve">Life at Home for People With a Dementia </w:t>
            </w:r>
          </w:p>
        </w:tc>
        <w:tc>
          <w:tcPr>
            <w:tcW w:w="3379" w:type="dxa"/>
          </w:tcPr>
          <w:p w:rsidR="006B2408" w:rsidRDefault="006B2408" w:rsidP="00250C1D">
            <w:r>
              <w:t xml:space="preserve">Ruth Bartlett, Tula </w:t>
            </w:r>
            <w:proofErr w:type="spellStart"/>
            <w:r>
              <w:t>Brannelly</w:t>
            </w:r>
            <w:proofErr w:type="spellEnd"/>
            <w:r>
              <w:t xml:space="preserve"> </w:t>
            </w:r>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84</w:t>
            </w:r>
          </w:p>
        </w:tc>
        <w:tc>
          <w:tcPr>
            <w:tcW w:w="3599" w:type="dxa"/>
          </w:tcPr>
          <w:p w:rsidR="006B2408" w:rsidRDefault="006B2408" w:rsidP="00250C1D">
            <w:r>
              <w:t>Making Sense Of Cultural Studies: Central Problems &amp; Critical Debates</w:t>
            </w:r>
          </w:p>
        </w:tc>
        <w:tc>
          <w:tcPr>
            <w:tcW w:w="3379" w:type="dxa"/>
          </w:tcPr>
          <w:p w:rsidR="006B2408" w:rsidRDefault="006B2408" w:rsidP="00250C1D">
            <w:r>
              <w:t>Chris Baker</w:t>
            </w:r>
          </w:p>
        </w:tc>
        <w:tc>
          <w:tcPr>
            <w:tcW w:w="2708" w:type="dxa"/>
          </w:tcPr>
          <w:p w:rsidR="006B2408" w:rsidRDefault="006B2408" w:rsidP="00250C1D">
            <w:r>
              <w:t>Sage Publication Inc.</w:t>
            </w:r>
          </w:p>
        </w:tc>
      </w:tr>
      <w:tr w:rsidR="006B2408" w:rsidTr="006B2408">
        <w:trPr>
          <w:trHeight w:val="22"/>
        </w:trPr>
        <w:tc>
          <w:tcPr>
            <w:tcW w:w="641" w:type="dxa"/>
          </w:tcPr>
          <w:p w:rsidR="006B2408" w:rsidRDefault="006B2408" w:rsidP="00250C1D">
            <w:r>
              <w:t>85</w:t>
            </w:r>
          </w:p>
        </w:tc>
        <w:tc>
          <w:tcPr>
            <w:tcW w:w="3599" w:type="dxa"/>
          </w:tcPr>
          <w:p w:rsidR="006B2408" w:rsidRDefault="006B2408" w:rsidP="00250C1D">
            <w:r>
              <w:t xml:space="preserve">Multicultural Social Work Practice </w:t>
            </w:r>
          </w:p>
        </w:tc>
        <w:tc>
          <w:tcPr>
            <w:tcW w:w="3379" w:type="dxa"/>
          </w:tcPr>
          <w:p w:rsidR="006B2408" w:rsidRDefault="006B2408" w:rsidP="00250C1D">
            <w:proofErr w:type="spellStart"/>
            <w:r>
              <w:t>Derald</w:t>
            </w:r>
            <w:proofErr w:type="spellEnd"/>
            <w:r>
              <w:t xml:space="preserve"> Wing Sue, Monica  </w:t>
            </w:r>
            <w:proofErr w:type="spellStart"/>
            <w:r>
              <w:t>McGoldrick</w:t>
            </w:r>
            <w:proofErr w:type="spellEnd"/>
          </w:p>
        </w:tc>
        <w:tc>
          <w:tcPr>
            <w:tcW w:w="2708" w:type="dxa"/>
          </w:tcPr>
          <w:p w:rsidR="006B2408" w:rsidRDefault="006B2408" w:rsidP="00250C1D">
            <w:r>
              <w:t>Wiley</w:t>
            </w:r>
          </w:p>
        </w:tc>
      </w:tr>
      <w:tr w:rsidR="006B2408" w:rsidTr="006B2408">
        <w:trPr>
          <w:trHeight w:val="22"/>
        </w:trPr>
        <w:tc>
          <w:tcPr>
            <w:tcW w:w="641" w:type="dxa"/>
          </w:tcPr>
          <w:p w:rsidR="006B2408" w:rsidRDefault="006B2408" w:rsidP="00250C1D">
            <w:r>
              <w:t>86</w:t>
            </w:r>
          </w:p>
        </w:tc>
        <w:tc>
          <w:tcPr>
            <w:tcW w:w="3599" w:type="dxa"/>
          </w:tcPr>
          <w:p w:rsidR="006B2408" w:rsidRDefault="006B2408" w:rsidP="00250C1D">
            <w:r>
              <w:t>Neuroscience &amp; Social Work Practice</w:t>
            </w:r>
          </w:p>
        </w:tc>
        <w:tc>
          <w:tcPr>
            <w:tcW w:w="3379" w:type="dxa"/>
          </w:tcPr>
          <w:p w:rsidR="006B2408" w:rsidRDefault="006B2408" w:rsidP="00250C1D">
            <w:r>
              <w:t xml:space="preserve">Rosemary L. Farmer </w:t>
            </w:r>
          </w:p>
        </w:tc>
        <w:tc>
          <w:tcPr>
            <w:tcW w:w="2708" w:type="dxa"/>
          </w:tcPr>
          <w:p w:rsidR="006B2408" w:rsidRDefault="006B2408" w:rsidP="00250C1D">
            <w:r>
              <w:t>Sage Publication Inc.</w:t>
            </w:r>
          </w:p>
        </w:tc>
      </w:tr>
      <w:tr w:rsidR="006B2408" w:rsidTr="006B2408">
        <w:trPr>
          <w:trHeight w:val="22"/>
        </w:trPr>
        <w:tc>
          <w:tcPr>
            <w:tcW w:w="641" w:type="dxa"/>
          </w:tcPr>
          <w:p w:rsidR="006B2408" w:rsidRDefault="006B2408" w:rsidP="00250C1D">
            <w:r>
              <w:t>87</w:t>
            </w:r>
          </w:p>
        </w:tc>
        <w:tc>
          <w:tcPr>
            <w:tcW w:w="3599" w:type="dxa"/>
          </w:tcPr>
          <w:p w:rsidR="006B2408" w:rsidRDefault="006B2408" w:rsidP="00250C1D">
            <w:r>
              <w:t>Neuroscience &amp; Social Work Practice: The Missing Link</w:t>
            </w:r>
          </w:p>
        </w:tc>
        <w:tc>
          <w:tcPr>
            <w:tcW w:w="3379" w:type="dxa"/>
          </w:tcPr>
          <w:p w:rsidR="006B2408" w:rsidRDefault="006B2408" w:rsidP="00250C1D">
            <w:r>
              <w:t>Rosemary L. Farmer</w:t>
            </w:r>
          </w:p>
        </w:tc>
        <w:tc>
          <w:tcPr>
            <w:tcW w:w="2708" w:type="dxa"/>
          </w:tcPr>
          <w:p w:rsidR="006B2408" w:rsidRDefault="006B2408" w:rsidP="00250C1D">
            <w:r>
              <w:t>Sage Publications Inc.</w:t>
            </w:r>
          </w:p>
        </w:tc>
      </w:tr>
      <w:tr w:rsidR="006B2408" w:rsidTr="006B2408">
        <w:trPr>
          <w:trHeight w:val="22"/>
        </w:trPr>
        <w:tc>
          <w:tcPr>
            <w:tcW w:w="641" w:type="dxa"/>
          </w:tcPr>
          <w:p w:rsidR="006B2408" w:rsidRDefault="006B2408" w:rsidP="00250C1D">
            <w:r>
              <w:t>88</w:t>
            </w:r>
          </w:p>
        </w:tc>
        <w:tc>
          <w:tcPr>
            <w:tcW w:w="3599" w:type="dxa"/>
          </w:tcPr>
          <w:p w:rsidR="006B2408" w:rsidRDefault="006B2408" w:rsidP="00250C1D">
            <w:r>
              <w:t xml:space="preserve">Older Citizens &amp; End-of-life Care Social Work Practice Strategies For Adults in Later life </w:t>
            </w:r>
          </w:p>
        </w:tc>
        <w:tc>
          <w:tcPr>
            <w:tcW w:w="3379" w:type="dxa"/>
          </w:tcPr>
          <w:p w:rsidR="006B2408" w:rsidRDefault="006B2408" w:rsidP="00250C1D">
            <w:r>
              <w:t xml:space="preserve">Malcolm Payne </w:t>
            </w:r>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89</w:t>
            </w:r>
          </w:p>
        </w:tc>
        <w:tc>
          <w:tcPr>
            <w:tcW w:w="3599" w:type="dxa"/>
          </w:tcPr>
          <w:p w:rsidR="006B2408" w:rsidRDefault="006B2408" w:rsidP="00250C1D">
            <w:r>
              <w:t xml:space="preserve">Older Lesbian, Gay, Bisexual &amp; Trans People: Minding the Knowledge Gap </w:t>
            </w:r>
          </w:p>
        </w:tc>
        <w:tc>
          <w:tcPr>
            <w:tcW w:w="3379" w:type="dxa"/>
          </w:tcPr>
          <w:p w:rsidR="006B2408" w:rsidRDefault="006B2408" w:rsidP="00250C1D">
            <w:r>
              <w:t xml:space="preserve">Edited by Andrew King, Kathryn </w:t>
            </w:r>
            <w:proofErr w:type="spellStart"/>
            <w:r>
              <w:t>Almack</w:t>
            </w:r>
            <w:proofErr w:type="spellEnd"/>
            <w:r>
              <w:t xml:space="preserve">, </w:t>
            </w:r>
            <w:proofErr w:type="spellStart"/>
            <w:r>
              <w:t>Yiu-tung</w:t>
            </w:r>
            <w:proofErr w:type="spellEnd"/>
            <w:r>
              <w:t xml:space="preserve"> </w:t>
            </w:r>
            <w:proofErr w:type="spellStart"/>
            <w:r>
              <w:t>Suen</w:t>
            </w:r>
            <w:proofErr w:type="spellEnd"/>
            <w:r>
              <w:t xml:space="preserve">, Sue Westwood </w:t>
            </w:r>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90</w:t>
            </w:r>
          </w:p>
        </w:tc>
        <w:tc>
          <w:tcPr>
            <w:tcW w:w="3599" w:type="dxa"/>
          </w:tcPr>
          <w:p w:rsidR="006B2408" w:rsidRDefault="006B2408" w:rsidP="00250C1D">
            <w:r>
              <w:t xml:space="preserve">Organisations and Management in Social Work: Everyday Action for Change  </w:t>
            </w:r>
          </w:p>
        </w:tc>
        <w:tc>
          <w:tcPr>
            <w:tcW w:w="3379" w:type="dxa"/>
          </w:tcPr>
          <w:p w:rsidR="006B2408" w:rsidRDefault="006B2408" w:rsidP="00250C1D">
            <w:r>
              <w:t xml:space="preserve">M. Hughes , M. Wearing </w:t>
            </w:r>
          </w:p>
        </w:tc>
        <w:tc>
          <w:tcPr>
            <w:tcW w:w="2708" w:type="dxa"/>
          </w:tcPr>
          <w:p w:rsidR="006B2408" w:rsidRDefault="006B2408" w:rsidP="00250C1D">
            <w:r>
              <w:t>Sage Publication Inc.</w:t>
            </w:r>
          </w:p>
        </w:tc>
      </w:tr>
      <w:tr w:rsidR="006B2408" w:rsidTr="006B2408">
        <w:trPr>
          <w:trHeight w:val="22"/>
        </w:trPr>
        <w:tc>
          <w:tcPr>
            <w:tcW w:w="641" w:type="dxa"/>
          </w:tcPr>
          <w:p w:rsidR="006B2408" w:rsidRDefault="006B2408" w:rsidP="00250C1D">
            <w:r>
              <w:t>91</w:t>
            </w:r>
          </w:p>
        </w:tc>
        <w:tc>
          <w:tcPr>
            <w:tcW w:w="3599" w:type="dxa"/>
          </w:tcPr>
          <w:p w:rsidR="006B2408" w:rsidRDefault="006B2408" w:rsidP="00250C1D">
            <w:r>
              <w:t xml:space="preserve">Participatory Rural Appraisal: Principles, Methods &amp; Application  </w:t>
            </w:r>
          </w:p>
        </w:tc>
        <w:tc>
          <w:tcPr>
            <w:tcW w:w="3379" w:type="dxa"/>
          </w:tcPr>
          <w:p w:rsidR="006B2408" w:rsidRDefault="006B2408" w:rsidP="00250C1D">
            <w:r>
              <w:t xml:space="preserve">N. </w:t>
            </w:r>
            <w:proofErr w:type="spellStart"/>
            <w:r>
              <w:t>Narayanasamy</w:t>
            </w:r>
            <w:proofErr w:type="spellEnd"/>
          </w:p>
        </w:tc>
        <w:tc>
          <w:tcPr>
            <w:tcW w:w="2708" w:type="dxa"/>
          </w:tcPr>
          <w:p w:rsidR="006B2408" w:rsidRDefault="006B2408" w:rsidP="00250C1D">
            <w:r>
              <w:t>Sage Publication (India)</w:t>
            </w:r>
          </w:p>
        </w:tc>
      </w:tr>
      <w:tr w:rsidR="006B2408" w:rsidTr="006B2408">
        <w:trPr>
          <w:trHeight w:val="22"/>
        </w:trPr>
        <w:tc>
          <w:tcPr>
            <w:tcW w:w="641" w:type="dxa"/>
          </w:tcPr>
          <w:p w:rsidR="006B2408" w:rsidRDefault="006B2408" w:rsidP="00250C1D">
            <w:r>
              <w:t>92</w:t>
            </w:r>
          </w:p>
        </w:tc>
        <w:tc>
          <w:tcPr>
            <w:tcW w:w="3599" w:type="dxa"/>
          </w:tcPr>
          <w:p w:rsidR="006B2408" w:rsidRDefault="006B2408" w:rsidP="00250C1D">
            <w:r>
              <w:t xml:space="preserve">Pedagogy, Disability &amp; Communication: Applying Disability Studies in the Classroom </w:t>
            </w:r>
          </w:p>
        </w:tc>
        <w:tc>
          <w:tcPr>
            <w:tcW w:w="3379" w:type="dxa"/>
          </w:tcPr>
          <w:p w:rsidR="006B2408" w:rsidRDefault="006B2408" w:rsidP="00250C1D">
            <w:r>
              <w:t xml:space="preserve">Edited by Michael S. </w:t>
            </w:r>
            <w:proofErr w:type="spellStart"/>
            <w:r>
              <w:t>Jeffress</w:t>
            </w:r>
            <w:proofErr w:type="spellEnd"/>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93</w:t>
            </w:r>
          </w:p>
        </w:tc>
        <w:tc>
          <w:tcPr>
            <w:tcW w:w="3599" w:type="dxa"/>
          </w:tcPr>
          <w:p w:rsidR="006B2408" w:rsidRDefault="006B2408" w:rsidP="00250C1D">
            <w:r>
              <w:t xml:space="preserve">Philosophy in Social Work </w:t>
            </w:r>
          </w:p>
        </w:tc>
        <w:tc>
          <w:tcPr>
            <w:tcW w:w="3379" w:type="dxa"/>
          </w:tcPr>
          <w:p w:rsidR="006B2408" w:rsidRDefault="006B2408" w:rsidP="00250C1D">
            <w:r>
              <w:t xml:space="preserve">Edited by Noel </w:t>
            </w:r>
            <w:proofErr w:type="spellStart"/>
            <w:r>
              <w:t>Timms</w:t>
            </w:r>
            <w:proofErr w:type="spellEnd"/>
            <w:r>
              <w:t xml:space="preserve">, David Watson </w:t>
            </w:r>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lastRenderedPageBreak/>
              <w:t>94</w:t>
            </w:r>
          </w:p>
        </w:tc>
        <w:tc>
          <w:tcPr>
            <w:tcW w:w="3599" w:type="dxa"/>
          </w:tcPr>
          <w:p w:rsidR="006B2408" w:rsidRDefault="006B2408" w:rsidP="00250C1D">
            <w:r>
              <w:t>Practice Skills in Social Work And Welfare: More than just common sense</w:t>
            </w:r>
          </w:p>
        </w:tc>
        <w:tc>
          <w:tcPr>
            <w:tcW w:w="3379" w:type="dxa"/>
          </w:tcPr>
          <w:p w:rsidR="006B2408" w:rsidRDefault="006B2408" w:rsidP="00250C1D">
            <w:r>
              <w:t xml:space="preserve">J. </w:t>
            </w:r>
            <w:proofErr w:type="spellStart"/>
            <w:r>
              <w:t>Maidment</w:t>
            </w:r>
            <w:proofErr w:type="spellEnd"/>
            <w:r>
              <w:t xml:space="preserve">  &amp; R. Egan</w:t>
            </w:r>
          </w:p>
        </w:tc>
        <w:tc>
          <w:tcPr>
            <w:tcW w:w="2708" w:type="dxa"/>
          </w:tcPr>
          <w:p w:rsidR="006B2408" w:rsidRDefault="006B2408" w:rsidP="00250C1D">
            <w:r>
              <w:t xml:space="preserve">Allen &amp; </w:t>
            </w:r>
            <w:proofErr w:type="spellStart"/>
            <w:r>
              <w:t>Unwin</w:t>
            </w:r>
            <w:proofErr w:type="spellEnd"/>
            <w:r>
              <w:t xml:space="preserve"> Academic</w:t>
            </w:r>
          </w:p>
        </w:tc>
      </w:tr>
      <w:tr w:rsidR="006B2408" w:rsidTr="006B2408">
        <w:trPr>
          <w:trHeight w:val="22"/>
        </w:trPr>
        <w:tc>
          <w:tcPr>
            <w:tcW w:w="641" w:type="dxa"/>
          </w:tcPr>
          <w:p w:rsidR="006B2408" w:rsidRDefault="006B2408" w:rsidP="00250C1D">
            <w:r>
              <w:t>95</w:t>
            </w:r>
          </w:p>
        </w:tc>
        <w:tc>
          <w:tcPr>
            <w:tcW w:w="3599" w:type="dxa"/>
          </w:tcPr>
          <w:p w:rsidR="006B2408" w:rsidRDefault="006B2408" w:rsidP="00250C1D">
            <w:r>
              <w:t xml:space="preserve">Principles  of Social Work Practice: A Generic Practice Approach  </w:t>
            </w:r>
          </w:p>
        </w:tc>
        <w:tc>
          <w:tcPr>
            <w:tcW w:w="3379" w:type="dxa"/>
          </w:tcPr>
          <w:p w:rsidR="006B2408" w:rsidRDefault="006B2408" w:rsidP="00250C1D">
            <w:r>
              <w:t>Molly R. Hancock</w:t>
            </w:r>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96</w:t>
            </w:r>
          </w:p>
        </w:tc>
        <w:tc>
          <w:tcPr>
            <w:tcW w:w="3599" w:type="dxa"/>
          </w:tcPr>
          <w:p w:rsidR="006B2408" w:rsidRDefault="006B2408" w:rsidP="00250C1D">
            <w:r>
              <w:t xml:space="preserve">Professional Development in Social Work: Complex  Issues in Practice </w:t>
            </w:r>
          </w:p>
        </w:tc>
        <w:tc>
          <w:tcPr>
            <w:tcW w:w="3379" w:type="dxa"/>
          </w:tcPr>
          <w:p w:rsidR="006B2408" w:rsidRDefault="006B2408" w:rsidP="00250C1D">
            <w:r>
              <w:t xml:space="preserve">S. Matthews, M., McCormick, A. Morgan, J. </w:t>
            </w:r>
            <w:proofErr w:type="spellStart"/>
            <w:r>
              <w:t>Seden</w:t>
            </w:r>
            <w:proofErr w:type="spellEnd"/>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97</w:t>
            </w:r>
          </w:p>
        </w:tc>
        <w:tc>
          <w:tcPr>
            <w:tcW w:w="3599" w:type="dxa"/>
          </w:tcPr>
          <w:p w:rsidR="006B2408" w:rsidRDefault="006B2408" w:rsidP="00250C1D">
            <w:r>
              <w:t xml:space="preserve">Professional Identity &amp; Social Work </w:t>
            </w:r>
          </w:p>
        </w:tc>
        <w:tc>
          <w:tcPr>
            <w:tcW w:w="3379" w:type="dxa"/>
          </w:tcPr>
          <w:p w:rsidR="006B2408" w:rsidRDefault="006B2408" w:rsidP="00250C1D">
            <w:r>
              <w:t>Edited by Stephen A. Webb</w:t>
            </w:r>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98</w:t>
            </w:r>
          </w:p>
        </w:tc>
        <w:tc>
          <w:tcPr>
            <w:tcW w:w="3599" w:type="dxa"/>
          </w:tcPr>
          <w:p w:rsidR="006B2408" w:rsidRDefault="006B2408" w:rsidP="00250C1D">
            <w:r>
              <w:t xml:space="preserve">Progressive Community Organizing: A Critical Approach For a Globalizing World </w:t>
            </w:r>
          </w:p>
        </w:tc>
        <w:tc>
          <w:tcPr>
            <w:tcW w:w="3379" w:type="dxa"/>
          </w:tcPr>
          <w:p w:rsidR="006B2408" w:rsidRDefault="006B2408" w:rsidP="00250C1D">
            <w:r>
              <w:t xml:space="preserve">Loretta </w:t>
            </w:r>
            <w:proofErr w:type="spellStart"/>
            <w:r>
              <w:t>Pyles</w:t>
            </w:r>
            <w:proofErr w:type="spellEnd"/>
            <w:r>
              <w:t xml:space="preserve"> </w:t>
            </w:r>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99</w:t>
            </w:r>
          </w:p>
        </w:tc>
        <w:tc>
          <w:tcPr>
            <w:tcW w:w="3599" w:type="dxa"/>
          </w:tcPr>
          <w:p w:rsidR="006B2408" w:rsidRDefault="006B2408" w:rsidP="00250C1D">
            <w:r>
              <w:t xml:space="preserve">Promoting Young People’s Wellbeing through Empowerment &amp; Agency: A Critical Framework for Practice </w:t>
            </w:r>
          </w:p>
        </w:tc>
        <w:tc>
          <w:tcPr>
            <w:tcW w:w="3379" w:type="dxa"/>
          </w:tcPr>
          <w:p w:rsidR="006B2408" w:rsidRDefault="006B2408" w:rsidP="00250C1D">
            <w:r>
              <w:t xml:space="preserve"> Lucy Maynard, Karen Stuart</w:t>
            </w:r>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100</w:t>
            </w:r>
          </w:p>
        </w:tc>
        <w:tc>
          <w:tcPr>
            <w:tcW w:w="3599" w:type="dxa"/>
          </w:tcPr>
          <w:p w:rsidR="006B2408" w:rsidRDefault="006B2408" w:rsidP="00250C1D">
            <w:r>
              <w:t>Proposal Writing: Effective Grantsmanship,3</w:t>
            </w:r>
            <w:r w:rsidRPr="006354F4">
              <w:rPr>
                <w:vertAlign w:val="superscript"/>
              </w:rPr>
              <w:t>rd</w:t>
            </w:r>
            <w:r>
              <w:t xml:space="preserve"> Edition </w:t>
            </w:r>
          </w:p>
        </w:tc>
        <w:tc>
          <w:tcPr>
            <w:tcW w:w="3379" w:type="dxa"/>
          </w:tcPr>
          <w:p w:rsidR="006B2408" w:rsidRDefault="006B2408" w:rsidP="00250C1D">
            <w:r>
              <w:t xml:space="preserve">S. M. Coley, C.A. </w:t>
            </w:r>
            <w:proofErr w:type="spellStart"/>
            <w:r>
              <w:t>Scheinberg</w:t>
            </w:r>
            <w:proofErr w:type="spellEnd"/>
            <w:r>
              <w:t xml:space="preserve"> </w:t>
            </w:r>
          </w:p>
        </w:tc>
        <w:tc>
          <w:tcPr>
            <w:tcW w:w="2708" w:type="dxa"/>
          </w:tcPr>
          <w:p w:rsidR="006B2408" w:rsidRDefault="006B2408" w:rsidP="00250C1D">
            <w:r>
              <w:t>Sage Publication Inc.</w:t>
            </w:r>
          </w:p>
        </w:tc>
      </w:tr>
      <w:tr w:rsidR="006B2408" w:rsidTr="006B2408">
        <w:trPr>
          <w:trHeight w:val="22"/>
        </w:trPr>
        <w:tc>
          <w:tcPr>
            <w:tcW w:w="641" w:type="dxa"/>
          </w:tcPr>
          <w:p w:rsidR="006B2408" w:rsidRDefault="006B2408" w:rsidP="00250C1D">
            <w:r>
              <w:t>101</w:t>
            </w:r>
          </w:p>
        </w:tc>
        <w:tc>
          <w:tcPr>
            <w:tcW w:w="3599" w:type="dxa"/>
          </w:tcPr>
          <w:p w:rsidR="006B2408" w:rsidRDefault="006B2408" w:rsidP="00250C1D">
            <w:r>
              <w:t xml:space="preserve">Psychiatric Social Work in India </w:t>
            </w:r>
          </w:p>
        </w:tc>
        <w:tc>
          <w:tcPr>
            <w:tcW w:w="3379" w:type="dxa"/>
          </w:tcPr>
          <w:p w:rsidR="006B2408" w:rsidRDefault="006B2408" w:rsidP="00250C1D">
            <w:proofErr w:type="spellStart"/>
            <w:r>
              <w:t>Ratna</w:t>
            </w:r>
            <w:proofErr w:type="spellEnd"/>
            <w:r>
              <w:t xml:space="preserve"> </w:t>
            </w:r>
            <w:proofErr w:type="spellStart"/>
            <w:r>
              <w:t>Verma</w:t>
            </w:r>
            <w:proofErr w:type="spellEnd"/>
          </w:p>
        </w:tc>
        <w:tc>
          <w:tcPr>
            <w:tcW w:w="2708" w:type="dxa"/>
          </w:tcPr>
          <w:p w:rsidR="006B2408" w:rsidRDefault="006B2408" w:rsidP="00250C1D">
            <w:r>
              <w:t>Sage Publication (India)</w:t>
            </w:r>
          </w:p>
        </w:tc>
      </w:tr>
      <w:tr w:rsidR="006B2408" w:rsidTr="006B2408">
        <w:trPr>
          <w:trHeight w:val="22"/>
        </w:trPr>
        <w:tc>
          <w:tcPr>
            <w:tcW w:w="641" w:type="dxa"/>
          </w:tcPr>
          <w:p w:rsidR="006B2408" w:rsidRDefault="006B2408" w:rsidP="00250C1D">
            <w:r>
              <w:t>102</w:t>
            </w:r>
          </w:p>
        </w:tc>
        <w:tc>
          <w:tcPr>
            <w:tcW w:w="3599" w:type="dxa"/>
          </w:tcPr>
          <w:p w:rsidR="006B2408" w:rsidRDefault="006B2408" w:rsidP="00250C1D">
            <w:r>
              <w:t>Psychology, Development &amp; Social Policy in India</w:t>
            </w:r>
          </w:p>
        </w:tc>
        <w:tc>
          <w:tcPr>
            <w:tcW w:w="3379" w:type="dxa"/>
          </w:tcPr>
          <w:p w:rsidR="006B2408" w:rsidRDefault="006B2408" w:rsidP="00250C1D">
            <w:r>
              <w:t xml:space="preserve">R. C. </w:t>
            </w:r>
            <w:proofErr w:type="spellStart"/>
            <w:r>
              <w:t>Tripathi</w:t>
            </w:r>
            <w:proofErr w:type="spellEnd"/>
            <w:r>
              <w:t xml:space="preserve">, </w:t>
            </w:r>
            <w:proofErr w:type="spellStart"/>
            <w:r>
              <w:t>Yoganand</w:t>
            </w:r>
            <w:proofErr w:type="spellEnd"/>
            <w:r>
              <w:t xml:space="preserve"> </w:t>
            </w:r>
            <w:proofErr w:type="spellStart"/>
            <w:r>
              <w:t>Sinha</w:t>
            </w:r>
            <w:proofErr w:type="spellEnd"/>
            <w:r>
              <w:t xml:space="preserve"> </w:t>
            </w:r>
          </w:p>
        </w:tc>
        <w:tc>
          <w:tcPr>
            <w:tcW w:w="2708" w:type="dxa"/>
          </w:tcPr>
          <w:p w:rsidR="006B2408" w:rsidRDefault="006B2408" w:rsidP="00250C1D">
            <w:r>
              <w:t>Springer India</w:t>
            </w:r>
          </w:p>
        </w:tc>
      </w:tr>
      <w:tr w:rsidR="006B2408" w:rsidTr="006B2408">
        <w:trPr>
          <w:trHeight w:val="22"/>
        </w:trPr>
        <w:tc>
          <w:tcPr>
            <w:tcW w:w="641" w:type="dxa"/>
          </w:tcPr>
          <w:p w:rsidR="006B2408" w:rsidRDefault="006B2408" w:rsidP="00250C1D">
            <w:r>
              <w:t>103</w:t>
            </w:r>
          </w:p>
        </w:tc>
        <w:tc>
          <w:tcPr>
            <w:tcW w:w="3599" w:type="dxa"/>
          </w:tcPr>
          <w:p w:rsidR="006B2408" w:rsidRDefault="006B2408" w:rsidP="00250C1D">
            <w:r>
              <w:t>Race, Ethnicity, Gender &amp; Class, 3</w:t>
            </w:r>
            <w:r w:rsidRPr="00321BC2">
              <w:rPr>
                <w:vertAlign w:val="superscript"/>
              </w:rPr>
              <w:t>rd</w:t>
            </w:r>
            <w:r>
              <w:t xml:space="preserve"> Edition </w:t>
            </w:r>
          </w:p>
        </w:tc>
        <w:tc>
          <w:tcPr>
            <w:tcW w:w="3379" w:type="dxa"/>
          </w:tcPr>
          <w:p w:rsidR="006B2408" w:rsidRDefault="006B2408" w:rsidP="00250C1D">
            <w:r>
              <w:t>Joseph Healey</w:t>
            </w:r>
          </w:p>
        </w:tc>
        <w:tc>
          <w:tcPr>
            <w:tcW w:w="2708" w:type="dxa"/>
          </w:tcPr>
          <w:p w:rsidR="006B2408" w:rsidRDefault="006B2408" w:rsidP="00250C1D">
            <w:r>
              <w:t>Sage Publication Inc.</w:t>
            </w:r>
          </w:p>
        </w:tc>
      </w:tr>
      <w:tr w:rsidR="006B2408" w:rsidTr="006B2408">
        <w:trPr>
          <w:trHeight w:val="469"/>
        </w:trPr>
        <w:tc>
          <w:tcPr>
            <w:tcW w:w="641" w:type="dxa"/>
          </w:tcPr>
          <w:p w:rsidR="006B2408" w:rsidRDefault="006B2408" w:rsidP="00250C1D">
            <w:r>
              <w:t>104</w:t>
            </w:r>
          </w:p>
        </w:tc>
        <w:tc>
          <w:tcPr>
            <w:tcW w:w="3599" w:type="dxa"/>
          </w:tcPr>
          <w:p w:rsidR="006B2408" w:rsidRDefault="006B2408" w:rsidP="00250C1D">
            <w:r>
              <w:t xml:space="preserve">Readings in Social Welfare: Theory &amp; Policy </w:t>
            </w:r>
          </w:p>
        </w:tc>
        <w:tc>
          <w:tcPr>
            <w:tcW w:w="3379" w:type="dxa"/>
          </w:tcPr>
          <w:p w:rsidR="006B2408" w:rsidRDefault="006B2408" w:rsidP="00250C1D">
            <w:r>
              <w:t xml:space="preserve">Robert E. </w:t>
            </w:r>
            <w:proofErr w:type="spellStart"/>
            <w:r>
              <w:t>Kuenne</w:t>
            </w:r>
            <w:proofErr w:type="spellEnd"/>
          </w:p>
        </w:tc>
        <w:tc>
          <w:tcPr>
            <w:tcW w:w="2708" w:type="dxa"/>
          </w:tcPr>
          <w:p w:rsidR="006B2408" w:rsidRDefault="006B2408" w:rsidP="00250C1D">
            <w:r>
              <w:t>Wiley –Blackwell</w:t>
            </w:r>
          </w:p>
        </w:tc>
      </w:tr>
      <w:tr w:rsidR="006B2408" w:rsidTr="006B2408">
        <w:trPr>
          <w:trHeight w:val="22"/>
        </w:trPr>
        <w:tc>
          <w:tcPr>
            <w:tcW w:w="641" w:type="dxa"/>
          </w:tcPr>
          <w:p w:rsidR="006B2408" w:rsidRDefault="006B2408" w:rsidP="00250C1D">
            <w:r>
              <w:t>105</w:t>
            </w:r>
          </w:p>
        </w:tc>
        <w:tc>
          <w:tcPr>
            <w:tcW w:w="3599" w:type="dxa"/>
          </w:tcPr>
          <w:p w:rsidR="006B2408" w:rsidRDefault="006B2408" w:rsidP="00250C1D">
            <w:r>
              <w:t xml:space="preserve">Redefining Social Problems </w:t>
            </w:r>
          </w:p>
        </w:tc>
        <w:tc>
          <w:tcPr>
            <w:tcW w:w="3379" w:type="dxa"/>
          </w:tcPr>
          <w:p w:rsidR="006B2408" w:rsidRDefault="006B2408" w:rsidP="00250C1D">
            <w:r>
              <w:t xml:space="preserve">Edward </w:t>
            </w:r>
            <w:proofErr w:type="spellStart"/>
            <w:r>
              <w:t>Seidman</w:t>
            </w:r>
            <w:proofErr w:type="spellEnd"/>
            <w:r>
              <w:t xml:space="preserve">,  Julian </w:t>
            </w:r>
            <w:proofErr w:type="spellStart"/>
            <w:r>
              <w:t>Rappaport</w:t>
            </w:r>
            <w:proofErr w:type="spellEnd"/>
          </w:p>
        </w:tc>
        <w:tc>
          <w:tcPr>
            <w:tcW w:w="2708" w:type="dxa"/>
          </w:tcPr>
          <w:p w:rsidR="006B2408" w:rsidRDefault="006B2408" w:rsidP="00250C1D">
            <w:r>
              <w:t>Springer</w:t>
            </w:r>
          </w:p>
        </w:tc>
      </w:tr>
      <w:tr w:rsidR="006B2408" w:rsidTr="006B2408">
        <w:trPr>
          <w:trHeight w:val="22"/>
        </w:trPr>
        <w:tc>
          <w:tcPr>
            <w:tcW w:w="641" w:type="dxa"/>
          </w:tcPr>
          <w:p w:rsidR="006B2408" w:rsidRDefault="006B2408" w:rsidP="00250C1D">
            <w:r>
              <w:t>106</w:t>
            </w:r>
          </w:p>
        </w:tc>
        <w:tc>
          <w:tcPr>
            <w:tcW w:w="3599" w:type="dxa"/>
          </w:tcPr>
          <w:p w:rsidR="006B2408" w:rsidRDefault="006B2408" w:rsidP="00250C1D">
            <w:r>
              <w:t xml:space="preserve">Researching Families &amp; Communities: Social &amp; General Change </w:t>
            </w:r>
          </w:p>
        </w:tc>
        <w:tc>
          <w:tcPr>
            <w:tcW w:w="3379" w:type="dxa"/>
          </w:tcPr>
          <w:p w:rsidR="006B2408" w:rsidRDefault="006B2408" w:rsidP="00250C1D">
            <w:r>
              <w:t>R. Edwards</w:t>
            </w:r>
          </w:p>
        </w:tc>
        <w:tc>
          <w:tcPr>
            <w:tcW w:w="2708" w:type="dxa"/>
          </w:tcPr>
          <w:p w:rsidR="006B2408" w:rsidRDefault="006B2408" w:rsidP="00250C1D">
            <w:proofErr w:type="spellStart"/>
            <w:r>
              <w:t>Routledge</w:t>
            </w:r>
            <w:proofErr w:type="spellEnd"/>
            <w:r>
              <w:t>/ Taylor &amp; Francis Ltd</w:t>
            </w:r>
          </w:p>
        </w:tc>
      </w:tr>
      <w:tr w:rsidR="006B2408" w:rsidTr="006B2408">
        <w:trPr>
          <w:trHeight w:val="839"/>
        </w:trPr>
        <w:tc>
          <w:tcPr>
            <w:tcW w:w="641" w:type="dxa"/>
          </w:tcPr>
          <w:p w:rsidR="006B2408" w:rsidRDefault="006B2408" w:rsidP="00250C1D">
            <w:r>
              <w:t>107</w:t>
            </w:r>
          </w:p>
        </w:tc>
        <w:tc>
          <w:tcPr>
            <w:tcW w:w="3599" w:type="dxa"/>
          </w:tcPr>
          <w:p w:rsidR="006B2408" w:rsidRDefault="006B2408" w:rsidP="00250C1D">
            <w:r>
              <w:t xml:space="preserve">Resiliency Enhancement: Putting the Strength Perspective Into Social Work Practice </w:t>
            </w:r>
          </w:p>
        </w:tc>
        <w:tc>
          <w:tcPr>
            <w:tcW w:w="3379" w:type="dxa"/>
          </w:tcPr>
          <w:p w:rsidR="006B2408" w:rsidRDefault="006B2408" w:rsidP="00250C1D">
            <w:r>
              <w:t>Elaine Norman (Ed.)</w:t>
            </w:r>
          </w:p>
        </w:tc>
        <w:tc>
          <w:tcPr>
            <w:tcW w:w="2708" w:type="dxa"/>
          </w:tcPr>
          <w:p w:rsidR="006B2408" w:rsidRDefault="006B2408" w:rsidP="00250C1D">
            <w:r>
              <w:t>Columbia University Press</w:t>
            </w:r>
          </w:p>
        </w:tc>
      </w:tr>
      <w:tr w:rsidR="006B2408" w:rsidTr="006B2408">
        <w:trPr>
          <w:trHeight w:val="22"/>
        </w:trPr>
        <w:tc>
          <w:tcPr>
            <w:tcW w:w="641" w:type="dxa"/>
          </w:tcPr>
          <w:p w:rsidR="006B2408" w:rsidRDefault="006B2408" w:rsidP="00250C1D">
            <w:r>
              <w:t>108</w:t>
            </w:r>
          </w:p>
        </w:tc>
        <w:tc>
          <w:tcPr>
            <w:tcW w:w="3599" w:type="dxa"/>
          </w:tcPr>
          <w:p w:rsidR="006B2408" w:rsidRDefault="006B2408" w:rsidP="00250C1D">
            <w:proofErr w:type="spellStart"/>
            <w:r>
              <w:t>Routledge</w:t>
            </w:r>
            <w:proofErr w:type="spellEnd"/>
            <w:r>
              <w:t xml:space="preserve"> Handbook of Disability Law &amp; Human Rights</w:t>
            </w:r>
          </w:p>
        </w:tc>
        <w:tc>
          <w:tcPr>
            <w:tcW w:w="3379" w:type="dxa"/>
          </w:tcPr>
          <w:p w:rsidR="006B2408" w:rsidRDefault="006B2408" w:rsidP="00250C1D">
            <w:r>
              <w:t xml:space="preserve">Edited by Peter </w:t>
            </w:r>
            <w:proofErr w:type="spellStart"/>
            <w:r>
              <w:t>Blanck</w:t>
            </w:r>
            <w:proofErr w:type="spellEnd"/>
            <w:r>
              <w:t xml:space="preserve">, </w:t>
            </w:r>
            <w:proofErr w:type="spellStart"/>
            <w:r>
              <w:t>Eilionoir</w:t>
            </w:r>
            <w:proofErr w:type="spellEnd"/>
            <w:r>
              <w:t xml:space="preserve"> Flynn</w:t>
            </w:r>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109</w:t>
            </w:r>
          </w:p>
        </w:tc>
        <w:tc>
          <w:tcPr>
            <w:tcW w:w="3599" w:type="dxa"/>
          </w:tcPr>
          <w:p w:rsidR="006B2408" w:rsidRDefault="006B2408" w:rsidP="00250C1D">
            <w:r>
              <w:t>Rural Social Work</w:t>
            </w:r>
          </w:p>
        </w:tc>
        <w:tc>
          <w:tcPr>
            <w:tcW w:w="3379" w:type="dxa"/>
          </w:tcPr>
          <w:p w:rsidR="006B2408" w:rsidRDefault="006B2408" w:rsidP="00250C1D">
            <w:r>
              <w:t>Calvin Streeter</w:t>
            </w:r>
          </w:p>
        </w:tc>
        <w:tc>
          <w:tcPr>
            <w:tcW w:w="2708" w:type="dxa"/>
          </w:tcPr>
          <w:p w:rsidR="006B2408" w:rsidRDefault="006B2408" w:rsidP="00250C1D">
            <w:r>
              <w:t>Thomson Learning</w:t>
            </w:r>
          </w:p>
        </w:tc>
      </w:tr>
      <w:tr w:rsidR="006B2408" w:rsidTr="006B2408">
        <w:trPr>
          <w:trHeight w:val="22"/>
        </w:trPr>
        <w:tc>
          <w:tcPr>
            <w:tcW w:w="641" w:type="dxa"/>
          </w:tcPr>
          <w:p w:rsidR="006B2408" w:rsidRDefault="006B2408" w:rsidP="00250C1D">
            <w:r>
              <w:t>110</w:t>
            </w:r>
          </w:p>
        </w:tc>
        <w:tc>
          <w:tcPr>
            <w:tcW w:w="3599" w:type="dxa"/>
          </w:tcPr>
          <w:p w:rsidR="006B2408" w:rsidRDefault="006B2408" w:rsidP="00250C1D">
            <w:r>
              <w:t>SAGE Guide to Social Work Careers: Your Journey to Advocacy 1</w:t>
            </w:r>
            <w:r w:rsidRPr="00AC6E3C">
              <w:rPr>
                <w:vertAlign w:val="superscript"/>
              </w:rPr>
              <w:t>st</w:t>
            </w:r>
            <w:r>
              <w:t xml:space="preserve"> Edition </w:t>
            </w:r>
          </w:p>
        </w:tc>
        <w:tc>
          <w:tcPr>
            <w:tcW w:w="3379" w:type="dxa"/>
          </w:tcPr>
          <w:p w:rsidR="006B2408" w:rsidRDefault="006B2408" w:rsidP="00250C1D">
            <w:r>
              <w:t>Melissa Bird</w:t>
            </w:r>
          </w:p>
        </w:tc>
        <w:tc>
          <w:tcPr>
            <w:tcW w:w="2708" w:type="dxa"/>
          </w:tcPr>
          <w:p w:rsidR="006B2408" w:rsidRDefault="006B2408" w:rsidP="00250C1D">
            <w:r>
              <w:t>Sage Publication Inc.</w:t>
            </w:r>
          </w:p>
        </w:tc>
      </w:tr>
      <w:tr w:rsidR="006B2408" w:rsidTr="006B2408">
        <w:trPr>
          <w:trHeight w:val="22"/>
        </w:trPr>
        <w:tc>
          <w:tcPr>
            <w:tcW w:w="641" w:type="dxa"/>
          </w:tcPr>
          <w:p w:rsidR="006B2408" w:rsidRDefault="006B2408" w:rsidP="00250C1D">
            <w:r>
              <w:t>111</w:t>
            </w:r>
          </w:p>
        </w:tc>
        <w:tc>
          <w:tcPr>
            <w:tcW w:w="3599" w:type="dxa"/>
          </w:tcPr>
          <w:p w:rsidR="006B2408" w:rsidRDefault="006B2408" w:rsidP="00250C1D">
            <w:r>
              <w:t xml:space="preserve">School Social Work: Skills &amp; Interventions for Effective Practice </w:t>
            </w:r>
          </w:p>
        </w:tc>
        <w:tc>
          <w:tcPr>
            <w:tcW w:w="3379" w:type="dxa"/>
          </w:tcPr>
          <w:p w:rsidR="006B2408" w:rsidRDefault="006B2408" w:rsidP="00250C1D">
            <w:r>
              <w:t xml:space="preserve">David R. </w:t>
            </w:r>
            <w:proofErr w:type="spellStart"/>
            <w:r>
              <w:t>Dupper</w:t>
            </w:r>
            <w:proofErr w:type="spellEnd"/>
          </w:p>
        </w:tc>
        <w:tc>
          <w:tcPr>
            <w:tcW w:w="2708" w:type="dxa"/>
          </w:tcPr>
          <w:p w:rsidR="006B2408" w:rsidRDefault="006B2408" w:rsidP="00250C1D">
            <w:r>
              <w:t>Wiley</w:t>
            </w:r>
          </w:p>
        </w:tc>
      </w:tr>
      <w:tr w:rsidR="006B2408" w:rsidTr="006B2408">
        <w:trPr>
          <w:trHeight w:val="22"/>
        </w:trPr>
        <w:tc>
          <w:tcPr>
            <w:tcW w:w="641" w:type="dxa"/>
          </w:tcPr>
          <w:p w:rsidR="006B2408" w:rsidRDefault="006B2408" w:rsidP="00250C1D">
            <w:r>
              <w:t>112</w:t>
            </w:r>
          </w:p>
        </w:tc>
        <w:tc>
          <w:tcPr>
            <w:tcW w:w="3599" w:type="dxa"/>
          </w:tcPr>
          <w:p w:rsidR="006B2408" w:rsidRDefault="006B2408" w:rsidP="00250C1D">
            <w:r>
              <w:t>Self-Care in Social Work: A Guide for Practitioners, Supervisors, and Administrators</w:t>
            </w:r>
          </w:p>
        </w:tc>
        <w:tc>
          <w:tcPr>
            <w:tcW w:w="3379" w:type="dxa"/>
          </w:tcPr>
          <w:p w:rsidR="006B2408" w:rsidRDefault="006B2408" w:rsidP="00250C1D">
            <w:r>
              <w:t xml:space="preserve">Kathleen Cox, Sue Steiner </w:t>
            </w:r>
          </w:p>
        </w:tc>
        <w:tc>
          <w:tcPr>
            <w:tcW w:w="2708" w:type="dxa"/>
          </w:tcPr>
          <w:p w:rsidR="006B2408" w:rsidRDefault="006B2408" w:rsidP="00250C1D">
            <w:r>
              <w:t>NASW Press</w:t>
            </w:r>
          </w:p>
        </w:tc>
      </w:tr>
      <w:tr w:rsidR="006B2408" w:rsidTr="006B2408">
        <w:trPr>
          <w:trHeight w:val="22"/>
        </w:trPr>
        <w:tc>
          <w:tcPr>
            <w:tcW w:w="641" w:type="dxa"/>
          </w:tcPr>
          <w:p w:rsidR="006B2408" w:rsidRDefault="006B2408" w:rsidP="00250C1D">
            <w:r>
              <w:t>113</w:t>
            </w:r>
          </w:p>
        </w:tc>
        <w:tc>
          <w:tcPr>
            <w:tcW w:w="3599" w:type="dxa"/>
          </w:tcPr>
          <w:p w:rsidR="006B2408" w:rsidRDefault="006B2408" w:rsidP="00250C1D">
            <w:r>
              <w:t>Sexuality &amp; intellectual Disabilities: A Guide for Professionals</w:t>
            </w:r>
          </w:p>
        </w:tc>
        <w:tc>
          <w:tcPr>
            <w:tcW w:w="3379" w:type="dxa"/>
          </w:tcPr>
          <w:p w:rsidR="006B2408" w:rsidRDefault="006B2408" w:rsidP="00250C1D">
            <w:r>
              <w:t xml:space="preserve">Andrew Maxwell </w:t>
            </w:r>
            <w:proofErr w:type="spellStart"/>
            <w:r>
              <w:t>Triska</w:t>
            </w:r>
            <w:proofErr w:type="spellEnd"/>
          </w:p>
        </w:tc>
        <w:tc>
          <w:tcPr>
            <w:tcW w:w="2708" w:type="dxa"/>
          </w:tcPr>
          <w:p w:rsidR="006B2408" w:rsidRDefault="006B2408" w:rsidP="00250C1D">
            <w:proofErr w:type="spellStart"/>
            <w:r>
              <w:t>Routledge</w:t>
            </w:r>
            <w:proofErr w:type="spellEnd"/>
          </w:p>
        </w:tc>
      </w:tr>
      <w:tr w:rsidR="006B2408" w:rsidTr="006B2408">
        <w:trPr>
          <w:trHeight w:val="22"/>
        </w:trPr>
        <w:tc>
          <w:tcPr>
            <w:tcW w:w="641" w:type="dxa"/>
          </w:tcPr>
          <w:p w:rsidR="006B2408" w:rsidRDefault="006B2408" w:rsidP="00250C1D">
            <w:r>
              <w:t>114</w:t>
            </w:r>
          </w:p>
        </w:tc>
        <w:tc>
          <w:tcPr>
            <w:tcW w:w="3599" w:type="dxa"/>
          </w:tcPr>
          <w:p w:rsidR="006B2408" w:rsidRDefault="006B2408" w:rsidP="00250C1D">
            <w:r>
              <w:t>Social Behavioural Foundations of Public Health, 2</w:t>
            </w:r>
            <w:r w:rsidRPr="00C30C11">
              <w:rPr>
                <w:vertAlign w:val="superscript"/>
              </w:rPr>
              <w:t>nd</w:t>
            </w:r>
            <w:r>
              <w:t xml:space="preserve"> Edition</w:t>
            </w:r>
          </w:p>
        </w:tc>
        <w:tc>
          <w:tcPr>
            <w:tcW w:w="3379" w:type="dxa"/>
          </w:tcPr>
          <w:p w:rsidR="006B2408" w:rsidRDefault="006B2408" w:rsidP="00250C1D">
            <w:r>
              <w:t xml:space="preserve">Jeannine </w:t>
            </w:r>
            <w:proofErr w:type="spellStart"/>
            <w:r>
              <w:t>Coreil</w:t>
            </w:r>
            <w:proofErr w:type="spellEnd"/>
          </w:p>
        </w:tc>
        <w:tc>
          <w:tcPr>
            <w:tcW w:w="2708" w:type="dxa"/>
          </w:tcPr>
          <w:p w:rsidR="006B2408" w:rsidRDefault="006B2408" w:rsidP="00250C1D">
            <w:r>
              <w:t xml:space="preserve"> Sage Publication Inc.</w:t>
            </w:r>
          </w:p>
        </w:tc>
      </w:tr>
      <w:tr w:rsidR="006B2408" w:rsidTr="006B2408">
        <w:trPr>
          <w:trHeight w:val="22"/>
        </w:trPr>
        <w:tc>
          <w:tcPr>
            <w:tcW w:w="641" w:type="dxa"/>
          </w:tcPr>
          <w:p w:rsidR="006B2408" w:rsidRDefault="006B2408" w:rsidP="00250C1D">
            <w:r>
              <w:t>115</w:t>
            </w:r>
          </w:p>
        </w:tc>
        <w:tc>
          <w:tcPr>
            <w:tcW w:w="3599" w:type="dxa"/>
          </w:tcPr>
          <w:p w:rsidR="006B2408" w:rsidRDefault="006B2408" w:rsidP="00250C1D">
            <w:r>
              <w:t>Social Development in Independent India: Paths Tread &amp; the Road Ahead</w:t>
            </w:r>
          </w:p>
        </w:tc>
        <w:tc>
          <w:tcPr>
            <w:tcW w:w="3379" w:type="dxa"/>
          </w:tcPr>
          <w:p w:rsidR="006B2408" w:rsidRDefault="006B2408" w:rsidP="00250C1D">
            <w:r>
              <w:t xml:space="preserve">Rajiv </w:t>
            </w:r>
            <w:proofErr w:type="spellStart"/>
            <w:r>
              <w:t>Balakrishnan</w:t>
            </w:r>
            <w:proofErr w:type="spellEnd"/>
            <w:r>
              <w:t xml:space="preserve">, </w:t>
            </w:r>
            <w:proofErr w:type="spellStart"/>
            <w:r>
              <w:t>Muchkund</w:t>
            </w:r>
            <w:proofErr w:type="spellEnd"/>
            <w:r>
              <w:t xml:space="preserve"> </w:t>
            </w:r>
            <w:proofErr w:type="spellStart"/>
            <w:r>
              <w:t>Dubey</w:t>
            </w:r>
            <w:proofErr w:type="spellEnd"/>
            <w:r>
              <w:t xml:space="preserve"> (Eds.)</w:t>
            </w:r>
          </w:p>
        </w:tc>
        <w:tc>
          <w:tcPr>
            <w:tcW w:w="2708" w:type="dxa"/>
          </w:tcPr>
          <w:p w:rsidR="006B2408" w:rsidRDefault="006B2408" w:rsidP="00250C1D">
            <w:r>
              <w:t>Pearson</w:t>
            </w:r>
          </w:p>
        </w:tc>
      </w:tr>
      <w:tr w:rsidR="006B2408" w:rsidTr="006B2408">
        <w:trPr>
          <w:trHeight w:val="22"/>
        </w:trPr>
        <w:tc>
          <w:tcPr>
            <w:tcW w:w="641" w:type="dxa"/>
          </w:tcPr>
          <w:p w:rsidR="006B2408" w:rsidRDefault="006B2408" w:rsidP="00250C1D">
            <w:r>
              <w:t>116</w:t>
            </w:r>
          </w:p>
        </w:tc>
        <w:tc>
          <w:tcPr>
            <w:tcW w:w="3599" w:type="dxa"/>
          </w:tcPr>
          <w:p w:rsidR="006B2408" w:rsidRDefault="006B2408" w:rsidP="00250C1D">
            <w:r>
              <w:t>Social Group Work Today &amp; Tomorrow: Moving From Theory to Advanced training &amp; Practice</w:t>
            </w:r>
          </w:p>
        </w:tc>
        <w:tc>
          <w:tcPr>
            <w:tcW w:w="3379" w:type="dxa"/>
          </w:tcPr>
          <w:p w:rsidR="006B2408" w:rsidRDefault="006B2408" w:rsidP="00250C1D">
            <w:r>
              <w:t xml:space="preserve">Benjamin L. </w:t>
            </w:r>
            <w:proofErr w:type="spellStart"/>
            <w:r>
              <w:t>Stempler</w:t>
            </w:r>
            <w:proofErr w:type="spellEnd"/>
            <w:r>
              <w:t xml:space="preserve">, </w:t>
            </w:r>
            <w:proofErr w:type="spellStart"/>
            <w:r>
              <w:t>Marlyn</w:t>
            </w:r>
            <w:proofErr w:type="spellEnd"/>
            <w:r>
              <w:t xml:space="preserve"> Glass</w:t>
            </w:r>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117</w:t>
            </w:r>
          </w:p>
        </w:tc>
        <w:tc>
          <w:tcPr>
            <w:tcW w:w="3599" w:type="dxa"/>
          </w:tcPr>
          <w:p w:rsidR="006B2408" w:rsidRDefault="006B2408" w:rsidP="00250C1D">
            <w:r>
              <w:t>Social History Assessment</w:t>
            </w:r>
          </w:p>
        </w:tc>
        <w:tc>
          <w:tcPr>
            <w:tcW w:w="3379" w:type="dxa"/>
          </w:tcPr>
          <w:p w:rsidR="006B2408" w:rsidRDefault="006B2408" w:rsidP="00250C1D">
            <w:r>
              <w:t>A.B. Andrews</w:t>
            </w:r>
          </w:p>
        </w:tc>
        <w:tc>
          <w:tcPr>
            <w:tcW w:w="2708" w:type="dxa"/>
          </w:tcPr>
          <w:p w:rsidR="006B2408" w:rsidRDefault="006B2408" w:rsidP="00250C1D">
            <w:r>
              <w:t>Sage Publication Inc.</w:t>
            </w:r>
          </w:p>
        </w:tc>
      </w:tr>
      <w:tr w:rsidR="006B2408" w:rsidTr="006B2408">
        <w:trPr>
          <w:trHeight w:val="22"/>
        </w:trPr>
        <w:tc>
          <w:tcPr>
            <w:tcW w:w="641" w:type="dxa"/>
          </w:tcPr>
          <w:p w:rsidR="006B2408" w:rsidRDefault="006B2408" w:rsidP="00250C1D">
            <w:r>
              <w:t>118</w:t>
            </w:r>
          </w:p>
        </w:tc>
        <w:tc>
          <w:tcPr>
            <w:tcW w:w="3599" w:type="dxa"/>
          </w:tcPr>
          <w:p w:rsidR="006B2408" w:rsidRDefault="006B2408" w:rsidP="00250C1D">
            <w:r>
              <w:t>Social Policy &amp; Administration in India</w:t>
            </w:r>
          </w:p>
          <w:p w:rsidR="006B2408" w:rsidRDefault="006B2408" w:rsidP="00250C1D"/>
        </w:tc>
        <w:tc>
          <w:tcPr>
            <w:tcW w:w="3379" w:type="dxa"/>
          </w:tcPr>
          <w:p w:rsidR="006B2408" w:rsidRDefault="006B2408" w:rsidP="00250C1D">
            <w:proofErr w:type="spellStart"/>
            <w:r>
              <w:t>Mohinder</w:t>
            </w:r>
            <w:proofErr w:type="spellEnd"/>
            <w:r>
              <w:t xml:space="preserve"> Singh</w:t>
            </w:r>
          </w:p>
        </w:tc>
        <w:tc>
          <w:tcPr>
            <w:tcW w:w="2708" w:type="dxa"/>
          </w:tcPr>
          <w:p w:rsidR="006B2408" w:rsidRDefault="006B2408" w:rsidP="00250C1D">
            <w:r>
              <w:t>M.D. Publication Pvt. Ltd.</w:t>
            </w:r>
          </w:p>
        </w:tc>
      </w:tr>
      <w:tr w:rsidR="006B2408" w:rsidTr="006B2408">
        <w:trPr>
          <w:trHeight w:val="22"/>
        </w:trPr>
        <w:tc>
          <w:tcPr>
            <w:tcW w:w="641" w:type="dxa"/>
          </w:tcPr>
          <w:p w:rsidR="006B2408" w:rsidRDefault="006B2408" w:rsidP="00250C1D">
            <w:r>
              <w:lastRenderedPageBreak/>
              <w:t>119</w:t>
            </w:r>
          </w:p>
        </w:tc>
        <w:tc>
          <w:tcPr>
            <w:tcW w:w="3599" w:type="dxa"/>
          </w:tcPr>
          <w:p w:rsidR="006B2408" w:rsidRDefault="006B2408" w:rsidP="00250C1D">
            <w:r>
              <w:t>Social Problems in India</w:t>
            </w:r>
          </w:p>
        </w:tc>
        <w:tc>
          <w:tcPr>
            <w:tcW w:w="3379" w:type="dxa"/>
          </w:tcPr>
          <w:p w:rsidR="006B2408" w:rsidRDefault="006B2408" w:rsidP="00250C1D">
            <w:r>
              <w:t xml:space="preserve">Ram </w:t>
            </w:r>
            <w:proofErr w:type="spellStart"/>
            <w:r>
              <w:t>Ahuja</w:t>
            </w:r>
            <w:proofErr w:type="spellEnd"/>
          </w:p>
        </w:tc>
        <w:tc>
          <w:tcPr>
            <w:tcW w:w="2708" w:type="dxa"/>
          </w:tcPr>
          <w:p w:rsidR="006B2408" w:rsidRDefault="006B2408" w:rsidP="00250C1D">
            <w:proofErr w:type="spellStart"/>
            <w:r>
              <w:t>Rawat</w:t>
            </w:r>
            <w:proofErr w:type="spellEnd"/>
            <w:r>
              <w:t xml:space="preserve"> Publications</w:t>
            </w:r>
          </w:p>
        </w:tc>
      </w:tr>
      <w:tr w:rsidR="006B2408" w:rsidTr="006B2408">
        <w:trPr>
          <w:trHeight w:val="22"/>
        </w:trPr>
        <w:tc>
          <w:tcPr>
            <w:tcW w:w="641" w:type="dxa"/>
          </w:tcPr>
          <w:p w:rsidR="006B2408" w:rsidRDefault="006B2408" w:rsidP="00250C1D">
            <w:r>
              <w:t>120</w:t>
            </w:r>
          </w:p>
        </w:tc>
        <w:tc>
          <w:tcPr>
            <w:tcW w:w="3599" w:type="dxa"/>
          </w:tcPr>
          <w:p w:rsidR="006B2408" w:rsidRDefault="006B2408" w:rsidP="00250C1D">
            <w:r>
              <w:t>Social Problems: Community, Policy &amp; Social Action 2</w:t>
            </w:r>
            <w:r w:rsidRPr="00020A3C">
              <w:rPr>
                <w:vertAlign w:val="superscript"/>
              </w:rPr>
              <w:t>nd</w:t>
            </w:r>
            <w:r>
              <w:t xml:space="preserve"> Edition</w:t>
            </w:r>
          </w:p>
        </w:tc>
        <w:tc>
          <w:tcPr>
            <w:tcW w:w="3379" w:type="dxa"/>
          </w:tcPr>
          <w:p w:rsidR="006B2408" w:rsidRDefault="006B2408" w:rsidP="006B2408">
            <w:pPr>
              <w:pStyle w:val="ListParagraph"/>
              <w:numPr>
                <w:ilvl w:val="0"/>
                <w:numId w:val="12"/>
              </w:numPr>
            </w:pPr>
            <w:r>
              <w:t>Leon-Guerrero</w:t>
            </w:r>
          </w:p>
        </w:tc>
        <w:tc>
          <w:tcPr>
            <w:tcW w:w="2708" w:type="dxa"/>
          </w:tcPr>
          <w:p w:rsidR="006B2408" w:rsidRDefault="006B2408" w:rsidP="00250C1D">
            <w:r>
              <w:t>Pine Forge Press</w:t>
            </w:r>
          </w:p>
        </w:tc>
      </w:tr>
      <w:tr w:rsidR="006B2408" w:rsidTr="006B2408">
        <w:trPr>
          <w:trHeight w:val="22"/>
        </w:trPr>
        <w:tc>
          <w:tcPr>
            <w:tcW w:w="641" w:type="dxa"/>
          </w:tcPr>
          <w:p w:rsidR="006B2408" w:rsidRDefault="006B2408" w:rsidP="00250C1D">
            <w:r>
              <w:t>121</w:t>
            </w:r>
          </w:p>
        </w:tc>
        <w:tc>
          <w:tcPr>
            <w:tcW w:w="3599" w:type="dxa"/>
          </w:tcPr>
          <w:p w:rsidR="006B2408" w:rsidRDefault="006B2408" w:rsidP="00250C1D">
            <w:r>
              <w:t xml:space="preserve">Social Theory for Social Work Ideas &amp; Applications </w:t>
            </w:r>
          </w:p>
        </w:tc>
        <w:tc>
          <w:tcPr>
            <w:tcW w:w="3379" w:type="dxa"/>
          </w:tcPr>
          <w:p w:rsidR="006B2408" w:rsidRDefault="006B2408" w:rsidP="00250C1D">
            <w:r>
              <w:t xml:space="preserve">Christopher Thorpe </w:t>
            </w:r>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122</w:t>
            </w:r>
          </w:p>
        </w:tc>
        <w:tc>
          <w:tcPr>
            <w:tcW w:w="3599" w:type="dxa"/>
          </w:tcPr>
          <w:p w:rsidR="006B2408" w:rsidRDefault="006B2408" w:rsidP="00250C1D">
            <w:r>
              <w:t xml:space="preserve">Social Work &amp; Global Mental Health: Research &amp; Practice Perspectives </w:t>
            </w:r>
          </w:p>
        </w:tc>
        <w:tc>
          <w:tcPr>
            <w:tcW w:w="3379" w:type="dxa"/>
          </w:tcPr>
          <w:p w:rsidR="006B2408" w:rsidRDefault="006B2408" w:rsidP="00250C1D">
            <w:r>
              <w:t>S. Dumont, M. St-</w:t>
            </w:r>
            <w:proofErr w:type="spellStart"/>
            <w:r>
              <w:t>Onge</w:t>
            </w:r>
            <w:proofErr w:type="spellEnd"/>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123</w:t>
            </w:r>
          </w:p>
        </w:tc>
        <w:tc>
          <w:tcPr>
            <w:tcW w:w="3599" w:type="dxa"/>
          </w:tcPr>
          <w:p w:rsidR="006B2408" w:rsidRDefault="006B2408" w:rsidP="00250C1D">
            <w:r>
              <w:t>Social Work and Social Welfare: An Invitation ( New Direction in Social Work) 4</w:t>
            </w:r>
            <w:r w:rsidRPr="00EE5D24">
              <w:rPr>
                <w:vertAlign w:val="superscript"/>
              </w:rPr>
              <w:t>th</w:t>
            </w:r>
            <w:r>
              <w:t xml:space="preserve"> Edition</w:t>
            </w:r>
          </w:p>
        </w:tc>
        <w:tc>
          <w:tcPr>
            <w:tcW w:w="3379" w:type="dxa"/>
          </w:tcPr>
          <w:p w:rsidR="006B2408" w:rsidRDefault="006B2408" w:rsidP="00250C1D">
            <w:r>
              <w:t xml:space="preserve">Marla Berg- </w:t>
            </w:r>
            <w:proofErr w:type="spellStart"/>
            <w:r>
              <w:t>Weger</w:t>
            </w:r>
            <w:proofErr w:type="spellEnd"/>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124</w:t>
            </w:r>
          </w:p>
        </w:tc>
        <w:tc>
          <w:tcPr>
            <w:tcW w:w="3599" w:type="dxa"/>
          </w:tcPr>
          <w:p w:rsidR="006B2408" w:rsidRDefault="006B2408" w:rsidP="00250C1D">
            <w:r>
              <w:t xml:space="preserve">Social work and the </w:t>
            </w:r>
            <w:proofErr w:type="spellStart"/>
            <w:r>
              <w:t>WorkPlace</w:t>
            </w:r>
            <w:proofErr w:type="spellEnd"/>
            <w:r>
              <w:t xml:space="preserve"> </w:t>
            </w:r>
          </w:p>
        </w:tc>
        <w:tc>
          <w:tcPr>
            <w:tcW w:w="3379" w:type="dxa"/>
          </w:tcPr>
          <w:p w:rsidR="006B2408" w:rsidRDefault="006B2408" w:rsidP="00250C1D">
            <w:r>
              <w:t xml:space="preserve">R. </w:t>
            </w:r>
            <w:proofErr w:type="spellStart"/>
            <w:r>
              <w:t>Nalini</w:t>
            </w:r>
            <w:proofErr w:type="spellEnd"/>
          </w:p>
        </w:tc>
        <w:tc>
          <w:tcPr>
            <w:tcW w:w="2708" w:type="dxa"/>
          </w:tcPr>
          <w:p w:rsidR="006B2408" w:rsidRDefault="006B2408" w:rsidP="00250C1D">
            <w:r>
              <w:t>Concept publishing Company</w:t>
            </w:r>
          </w:p>
        </w:tc>
      </w:tr>
      <w:tr w:rsidR="006B2408" w:rsidTr="006B2408">
        <w:trPr>
          <w:trHeight w:val="22"/>
        </w:trPr>
        <w:tc>
          <w:tcPr>
            <w:tcW w:w="641" w:type="dxa"/>
          </w:tcPr>
          <w:p w:rsidR="006B2408" w:rsidRDefault="006B2408" w:rsidP="00250C1D">
            <w:r>
              <w:t>125</w:t>
            </w:r>
          </w:p>
        </w:tc>
        <w:tc>
          <w:tcPr>
            <w:tcW w:w="3599" w:type="dxa"/>
          </w:tcPr>
          <w:p w:rsidR="006B2408" w:rsidRDefault="006B2408" w:rsidP="00250C1D">
            <w:r>
              <w:t xml:space="preserve">Social Work Documentation: A Guide to Strengthening Your Case Recording  </w:t>
            </w:r>
          </w:p>
        </w:tc>
        <w:tc>
          <w:tcPr>
            <w:tcW w:w="3379" w:type="dxa"/>
          </w:tcPr>
          <w:p w:rsidR="006B2408" w:rsidRDefault="006B2408" w:rsidP="00250C1D">
            <w:r>
              <w:t xml:space="preserve">N. </w:t>
            </w:r>
            <w:proofErr w:type="spellStart"/>
            <w:r>
              <w:t>Sidell</w:t>
            </w:r>
            <w:proofErr w:type="spellEnd"/>
          </w:p>
        </w:tc>
        <w:tc>
          <w:tcPr>
            <w:tcW w:w="2708" w:type="dxa"/>
          </w:tcPr>
          <w:p w:rsidR="006B2408" w:rsidRDefault="006B2408" w:rsidP="00250C1D">
            <w:r>
              <w:t>NASW Press</w:t>
            </w:r>
          </w:p>
        </w:tc>
      </w:tr>
      <w:tr w:rsidR="006B2408" w:rsidTr="006B2408">
        <w:trPr>
          <w:trHeight w:val="22"/>
        </w:trPr>
        <w:tc>
          <w:tcPr>
            <w:tcW w:w="641" w:type="dxa"/>
          </w:tcPr>
          <w:p w:rsidR="006B2408" w:rsidRDefault="006B2408" w:rsidP="00250C1D">
            <w:r>
              <w:t>126</w:t>
            </w:r>
          </w:p>
        </w:tc>
        <w:tc>
          <w:tcPr>
            <w:tcW w:w="3599" w:type="dxa"/>
          </w:tcPr>
          <w:p w:rsidR="006B2408" w:rsidRDefault="006B2408" w:rsidP="00250C1D">
            <w:r>
              <w:t xml:space="preserve">Social Work Evaluation: Principles and Methods </w:t>
            </w:r>
          </w:p>
        </w:tc>
        <w:tc>
          <w:tcPr>
            <w:tcW w:w="3379" w:type="dxa"/>
          </w:tcPr>
          <w:p w:rsidR="006B2408" w:rsidRDefault="006B2408" w:rsidP="00250C1D">
            <w:r>
              <w:t>L.H. Ginsberg</w:t>
            </w:r>
          </w:p>
        </w:tc>
        <w:tc>
          <w:tcPr>
            <w:tcW w:w="2708" w:type="dxa"/>
          </w:tcPr>
          <w:p w:rsidR="006B2408" w:rsidRDefault="006B2408" w:rsidP="00250C1D">
            <w:proofErr w:type="spellStart"/>
            <w:r>
              <w:t>Allyn</w:t>
            </w:r>
            <w:proofErr w:type="spellEnd"/>
            <w:r>
              <w:t xml:space="preserve"> and Bacon</w:t>
            </w:r>
          </w:p>
        </w:tc>
      </w:tr>
      <w:tr w:rsidR="006B2408" w:rsidTr="006B2408">
        <w:trPr>
          <w:trHeight w:val="22"/>
        </w:trPr>
        <w:tc>
          <w:tcPr>
            <w:tcW w:w="641" w:type="dxa"/>
          </w:tcPr>
          <w:p w:rsidR="006B2408" w:rsidRDefault="006B2408" w:rsidP="00250C1D">
            <w:r>
              <w:t>127</w:t>
            </w:r>
          </w:p>
        </w:tc>
        <w:tc>
          <w:tcPr>
            <w:tcW w:w="3599" w:type="dxa"/>
          </w:tcPr>
          <w:p w:rsidR="006B2408" w:rsidRDefault="006B2408" w:rsidP="00250C1D">
            <w:r>
              <w:t>Social Work Field Education and Supervision Across Asia Pacific</w:t>
            </w:r>
          </w:p>
        </w:tc>
        <w:tc>
          <w:tcPr>
            <w:tcW w:w="3379" w:type="dxa"/>
          </w:tcPr>
          <w:p w:rsidR="006B2408" w:rsidRDefault="006B2408" w:rsidP="00250C1D">
            <w:proofErr w:type="spellStart"/>
            <w:r>
              <w:t>C.Noble</w:t>
            </w:r>
            <w:proofErr w:type="spellEnd"/>
            <w:r>
              <w:t xml:space="preserve"> &amp; M. </w:t>
            </w:r>
            <w:proofErr w:type="spellStart"/>
            <w:r>
              <w:t>Henrickson</w:t>
            </w:r>
            <w:proofErr w:type="spellEnd"/>
          </w:p>
        </w:tc>
        <w:tc>
          <w:tcPr>
            <w:tcW w:w="2708" w:type="dxa"/>
          </w:tcPr>
          <w:p w:rsidR="006B2408" w:rsidRDefault="006B2408" w:rsidP="00250C1D">
            <w:r>
              <w:t>Sydney University Press</w:t>
            </w:r>
          </w:p>
        </w:tc>
      </w:tr>
      <w:tr w:rsidR="006B2408" w:rsidTr="006B2408">
        <w:trPr>
          <w:trHeight w:val="22"/>
        </w:trPr>
        <w:tc>
          <w:tcPr>
            <w:tcW w:w="641" w:type="dxa"/>
          </w:tcPr>
          <w:p w:rsidR="006B2408" w:rsidRDefault="006B2408" w:rsidP="00250C1D">
            <w:r>
              <w:t>128</w:t>
            </w:r>
          </w:p>
        </w:tc>
        <w:tc>
          <w:tcPr>
            <w:tcW w:w="3599" w:type="dxa"/>
          </w:tcPr>
          <w:p w:rsidR="006B2408" w:rsidRDefault="006B2408" w:rsidP="00250C1D">
            <w:r>
              <w:t>Social Work in Education and Children’s Services</w:t>
            </w:r>
          </w:p>
        </w:tc>
        <w:tc>
          <w:tcPr>
            <w:tcW w:w="3379" w:type="dxa"/>
          </w:tcPr>
          <w:p w:rsidR="006B2408" w:rsidRDefault="006B2408" w:rsidP="00250C1D">
            <w:r>
              <w:t xml:space="preserve">Steve </w:t>
            </w:r>
            <w:proofErr w:type="spellStart"/>
            <w:r>
              <w:t>Krawczyk</w:t>
            </w:r>
            <w:proofErr w:type="spellEnd"/>
            <w:r>
              <w:t xml:space="preserve"> &amp; N. Horner</w:t>
            </w:r>
          </w:p>
        </w:tc>
        <w:tc>
          <w:tcPr>
            <w:tcW w:w="2708" w:type="dxa"/>
          </w:tcPr>
          <w:p w:rsidR="006B2408" w:rsidRDefault="006B2408" w:rsidP="00250C1D">
            <w:r>
              <w:t>Sage Publication Inc.</w:t>
            </w:r>
          </w:p>
        </w:tc>
      </w:tr>
      <w:tr w:rsidR="006B2408" w:rsidTr="006B2408">
        <w:trPr>
          <w:trHeight w:val="22"/>
        </w:trPr>
        <w:tc>
          <w:tcPr>
            <w:tcW w:w="641" w:type="dxa"/>
          </w:tcPr>
          <w:p w:rsidR="006B2408" w:rsidRDefault="006B2408" w:rsidP="00250C1D">
            <w:r>
              <w:t>129</w:t>
            </w:r>
          </w:p>
        </w:tc>
        <w:tc>
          <w:tcPr>
            <w:tcW w:w="3599" w:type="dxa"/>
          </w:tcPr>
          <w:p w:rsidR="006B2408" w:rsidRDefault="006B2408" w:rsidP="00250C1D">
            <w:r>
              <w:t>Social Work Health Care : A Handbook for Practice</w:t>
            </w:r>
          </w:p>
        </w:tc>
        <w:tc>
          <w:tcPr>
            <w:tcW w:w="3379" w:type="dxa"/>
          </w:tcPr>
          <w:p w:rsidR="006B2408" w:rsidRDefault="006B2408" w:rsidP="00250C1D">
            <w:r>
              <w:t>Kay Davidson</w:t>
            </w:r>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130</w:t>
            </w:r>
          </w:p>
        </w:tc>
        <w:tc>
          <w:tcPr>
            <w:tcW w:w="3599" w:type="dxa"/>
          </w:tcPr>
          <w:p w:rsidR="006B2408" w:rsidRDefault="006B2408" w:rsidP="00250C1D">
            <w:r>
              <w:t>Social Work Health Setting :Practice in Context, 4</w:t>
            </w:r>
            <w:r w:rsidRPr="00671EC2">
              <w:rPr>
                <w:vertAlign w:val="superscript"/>
              </w:rPr>
              <w:t>th</w:t>
            </w:r>
            <w:r>
              <w:t xml:space="preserve"> Edition</w:t>
            </w:r>
          </w:p>
        </w:tc>
        <w:tc>
          <w:tcPr>
            <w:tcW w:w="3379" w:type="dxa"/>
          </w:tcPr>
          <w:p w:rsidR="006B2408" w:rsidRDefault="006B2408" w:rsidP="00250C1D">
            <w:r>
              <w:t xml:space="preserve">Judith L. M. </w:t>
            </w:r>
            <w:proofErr w:type="spellStart"/>
            <w:r>
              <w:t>McCoyd</w:t>
            </w:r>
            <w:proofErr w:type="spellEnd"/>
            <w:r>
              <w:t xml:space="preserve">, Toba </w:t>
            </w:r>
            <w:proofErr w:type="spellStart"/>
            <w:r>
              <w:t>Schwaber</w:t>
            </w:r>
            <w:proofErr w:type="spellEnd"/>
            <w:r>
              <w:t xml:space="preserve"> </w:t>
            </w:r>
            <w:proofErr w:type="spellStart"/>
            <w:r>
              <w:t>Kerson</w:t>
            </w:r>
            <w:proofErr w:type="spellEnd"/>
          </w:p>
        </w:tc>
        <w:tc>
          <w:tcPr>
            <w:tcW w:w="2708" w:type="dxa"/>
          </w:tcPr>
          <w:p w:rsidR="006B2408" w:rsidRDefault="006B2408" w:rsidP="00250C1D">
            <w:proofErr w:type="spellStart"/>
            <w:r>
              <w:t>Routledge</w:t>
            </w:r>
            <w:proofErr w:type="spellEnd"/>
            <w:r>
              <w:t xml:space="preserve">/ Taylor &amp; Francis </w:t>
            </w:r>
          </w:p>
        </w:tc>
      </w:tr>
      <w:tr w:rsidR="006B2408" w:rsidTr="006B2408">
        <w:trPr>
          <w:trHeight w:val="22"/>
        </w:trPr>
        <w:tc>
          <w:tcPr>
            <w:tcW w:w="641" w:type="dxa"/>
          </w:tcPr>
          <w:p w:rsidR="006B2408" w:rsidRDefault="006B2408" w:rsidP="00250C1D">
            <w:r>
              <w:t>131</w:t>
            </w:r>
          </w:p>
        </w:tc>
        <w:tc>
          <w:tcPr>
            <w:tcW w:w="3599" w:type="dxa"/>
          </w:tcPr>
          <w:p w:rsidR="006B2408" w:rsidRDefault="006B2408" w:rsidP="00250C1D">
            <w:r>
              <w:t>Social Work in Juvenile &amp; Criminal Justice Setting</w:t>
            </w:r>
          </w:p>
        </w:tc>
        <w:tc>
          <w:tcPr>
            <w:tcW w:w="3379" w:type="dxa"/>
          </w:tcPr>
          <w:p w:rsidR="006B2408" w:rsidRDefault="006B2408" w:rsidP="00250C1D">
            <w:r>
              <w:t>Albert R. Roberts</w:t>
            </w:r>
          </w:p>
        </w:tc>
        <w:tc>
          <w:tcPr>
            <w:tcW w:w="2708" w:type="dxa"/>
          </w:tcPr>
          <w:p w:rsidR="006B2408" w:rsidRDefault="006B2408" w:rsidP="00250C1D">
            <w:r>
              <w:t>Charles C Thomas</w:t>
            </w:r>
          </w:p>
        </w:tc>
      </w:tr>
      <w:tr w:rsidR="006B2408" w:rsidTr="006B2408">
        <w:trPr>
          <w:trHeight w:val="22"/>
        </w:trPr>
        <w:tc>
          <w:tcPr>
            <w:tcW w:w="641" w:type="dxa"/>
          </w:tcPr>
          <w:p w:rsidR="006B2408" w:rsidRDefault="006B2408" w:rsidP="00250C1D">
            <w:r>
              <w:t>132</w:t>
            </w:r>
          </w:p>
        </w:tc>
        <w:tc>
          <w:tcPr>
            <w:tcW w:w="3599" w:type="dxa"/>
          </w:tcPr>
          <w:p w:rsidR="006B2408" w:rsidRDefault="006B2408" w:rsidP="00250C1D">
            <w:r>
              <w:t xml:space="preserve">Social Work in Mental Health: Contexts &amp; Theories For Practice </w:t>
            </w:r>
          </w:p>
        </w:tc>
        <w:tc>
          <w:tcPr>
            <w:tcW w:w="3379" w:type="dxa"/>
          </w:tcPr>
          <w:p w:rsidR="006B2408" w:rsidRDefault="006B2408" w:rsidP="006B2408">
            <w:pPr>
              <w:pStyle w:val="ListParagraph"/>
              <w:numPr>
                <w:ilvl w:val="0"/>
                <w:numId w:val="13"/>
              </w:numPr>
            </w:pPr>
            <w:r>
              <w:t>P.  Francis (Ed.)</w:t>
            </w:r>
          </w:p>
        </w:tc>
        <w:tc>
          <w:tcPr>
            <w:tcW w:w="2708" w:type="dxa"/>
          </w:tcPr>
          <w:p w:rsidR="006B2408" w:rsidRDefault="006B2408" w:rsidP="00250C1D">
            <w:r>
              <w:t>Sage Publication (India)</w:t>
            </w:r>
          </w:p>
        </w:tc>
      </w:tr>
      <w:tr w:rsidR="006B2408" w:rsidTr="006B2408">
        <w:trPr>
          <w:trHeight w:val="22"/>
        </w:trPr>
        <w:tc>
          <w:tcPr>
            <w:tcW w:w="641" w:type="dxa"/>
          </w:tcPr>
          <w:p w:rsidR="006B2408" w:rsidRDefault="006B2408" w:rsidP="00250C1D">
            <w:r>
              <w:t>133</w:t>
            </w:r>
          </w:p>
        </w:tc>
        <w:tc>
          <w:tcPr>
            <w:tcW w:w="3599" w:type="dxa"/>
          </w:tcPr>
          <w:p w:rsidR="006B2408" w:rsidRDefault="006B2408" w:rsidP="00250C1D">
            <w:r>
              <w:t>Social Work in Schools: Principles &amp; Practice</w:t>
            </w:r>
          </w:p>
        </w:tc>
        <w:tc>
          <w:tcPr>
            <w:tcW w:w="3379" w:type="dxa"/>
          </w:tcPr>
          <w:p w:rsidR="006B2408" w:rsidRDefault="006B2408" w:rsidP="00250C1D">
            <w:r>
              <w:t xml:space="preserve">Linda </w:t>
            </w:r>
            <w:proofErr w:type="spellStart"/>
            <w:r>
              <w:t>Openshaw</w:t>
            </w:r>
            <w:proofErr w:type="spellEnd"/>
          </w:p>
        </w:tc>
        <w:tc>
          <w:tcPr>
            <w:tcW w:w="2708" w:type="dxa"/>
          </w:tcPr>
          <w:p w:rsidR="006B2408" w:rsidRDefault="006B2408" w:rsidP="00250C1D">
            <w:r>
              <w:t>Guilford Press</w:t>
            </w:r>
          </w:p>
        </w:tc>
      </w:tr>
      <w:tr w:rsidR="006B2408" w:rsidTr="006B2408">
        <w:trPr>
          <w:trHeight w:val="484"/>
        </w:trPr>
        <w:tc>
          <w:tcPr>
            <w:tcW w:w="641" w:type="dxa"/>
          </w:tcPr>
          <w:p w:rsidR="006B2408" w:rsidRDefault="006B2408" w:rsidP="00250C1D">
            <w:r>
              <w:t>134</w:t>
            </w:r>
          </w:p>
        </w:tc>
        <w:tc>
          <w:tcPr>
            <w:tcW w:w="3599" w:type="dxa"/>
          </w:tcPr>
          <w:p w:rsidR="006B2408" w:rsidRDefault="006B2408" w:rsidP="00250C1D">
            <w:r>
              <w:t>Social Work in the 21</w:t>
            </w:r>
            <w:r w:rsidRPr="00FE0600">
              <w:rPr>
                <w:vertAlign w:val="superscript"/>
              </w:rPr>
              <w:t>st</w:t>
            </w:r>
            <w:r>
              <w:t xml:space="preserve"> Century: An Introduction to Social Welfare, Social Issues &amp;the Profession</w:t>
            </w:r>
          </w:p>
        </w:tc>
        <w:tc>
          <w:tcPr>
            <w:tcW w:w="3379" w:type="dxa"/>
          </w:tcPr>
          <w:p w:rsidR="006B2408" w:rsidRDefault="006B2408" w:rsidP="00250C1D">
            <w:r>
              <w:t xml:space="preserve">Morley D. </w:t>
            </w:r>
            <w:proofErr w:type="spellStart"/>
            <w:r>
              <w:t>Glicken</w:t>
            </w:r>
            <w:proofErr w:type="spellEnd"/>
          </w:p>
        </w:tc>
        <w:tc>
          <w:tcPr>
            <w:tcW w:w="2708" w:type="dxa"/>
          </w:tcPr>
          <w:p w:rsidR="006B2408" w:rsidRDefault="006B2408" w:rsidP="00250C1D">
            <w:r>
              <w:t>Sage Publication Inc.</w:t>
            </w:r>
          </w:p>
        </w:tc>
      </w:tr>
      <w:tr w:rsidR="006B2408" w:rsidTr="006B2408">
        <w:trPr>
          <w:trHeight w:val="22"/>
        </w:trPr>
        <w:tc>
          <w:tcPr>
            <w:tcW w:w="641" w:type="dxa"/>
          </w:tcPr>
          <w:p w:rsidR="006B2408" w:rsidRDefault="006B2408" w:rsidP="00250C1D">
            <w:r>
              <w:t>135</w:t>
            </w:r>
          </w:p>
        </w:tc>
        <w:tc>
          <w:tcPr>
            <w:tcW w:w="3599" w:type="dxa"/>
          </w:tcPr>
          <w:p w:rsidR="006B2408" w:rsidRDefault="006B2408" w:rsidP="00250C1D">
            <w:r>
              <w:t>Social Work in the Health Field: A Care Perspective</w:t>
            </w:r>
          </w:p>
        </w:tc>
        <w:tc>
          <w:tcPr>
            <w:tcW w:w="3379" w:type="dxa"/>
          </w:tcPr>
          <w:p w:rsidR="006B2408" w:rsidRDefault="006B2408" w:rsidP="00250C1D">
            <w:r>
              <w:t>Lois A. Cowles</w:t>
            </w:r>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136</w:t>
            </w:r>
          </w:p>
        </w:tc>
        <w:tc>
          <w:tcPr>
            <w:tcW w:w="3599" w:type="dxa"/>
          </w:tcPr>
          <w:p w:rsidR="006B2408" w:rsidRDefault="006B2408" w:rsidP="00250C1D">
            <w:r>
              <w:t>Social Work in the Hospital Setting: Interventions</w:t>
            </w:r>
          </w:p>
        </w:tc>
        <w:tc>
          <w:tcPr>
            <w:tcW w:w="3379" w:type="dxa"/>
          </w:tcPr>
          <w:p w:rsidR="006B2408" w:rsidRDefault="006B2408" w:rsidP="00250C1D">
            <w:r>
              <w:t xml:space="preserve">Cesar M. </w:t>
            </w:r>
            <w:proofErr w:type="spellStart"/>
            <w:r>
              <w:t>Garces</w:t>
            </w:r>
            <w:proofErr w:type="spellEnd"/>
            <w:r>
              <w:t xml:space="preserve"> Carranza</w:t>
            </w:r>
          </w:p>
        </w:tc>
        <w:tc>
          <w:tcPr>
            <w:tcW w:w="2708" w:type="dxa"/>
          </w:tcPr>
          <w:p w:rsidR="006B2408" w:rsidRDefault="006B2408" w:rsidP="00250C1D">
            <w:r>
              <w:t>Trafford</w:t>
            </w:r>
          </w:p>
        </w:tc>
      </w:tr>
      <w:tr w:rsidR="006B2408" w:rsidTr="006B2408">
        <w:trPr>
          <w:trHeight w:val="22"/>
        </w:trPr>
        <w:tc>
          <w:tcPr>
            <w:tcW w:w="641" w:type="dxa"/>
          </w:tcPr>
          <w:p w:rsidR="006B2408" w:rsidRDefault="006B2408" w:rsidP="00250C1D">
            <w:r>
              <w:t>137</w:t>
            </w:r>
          </w:p>
        </w:tc>
        <w:tc>
          <w:tcPr>
            <w:tcW w:w="3599" w:type="dxa"/>
          </w:tcPr>
          <w:p w:rsidR="006B2408" w:rsidRDefault="006B2408" w:rsidP="00250C1D">
            <w:r>
              <w:t>Social Work Intervention</w:t>
            </w:r>
          </w:p>
        </w:tc>
        <w:tc>
          <w:tcPr>
            <w:tcW w:w="3379" w:type="dxa"/>
          </w:tcPr>
          <w:p w:rsidR="006B2408" w:rsidRDefault="006B2408" w:rsidP="00250C1D">
            <w:r>
              <w:t xml:space="preserve">Trevor Lindsay, Emma </w:t>
            </w:r>
            <w:proofErr w:type="spellStart"/>
            <w:r>
              <w:t>Mcginnis</w:t>
            </w:r>
            <w:proofErr w:type="spellEnd"/>
            <w:r>
              <w:t xml:space="preserve">, Cathy </w:t>
            </w:r>
            <w:proofErr w:type="spellStart"/>
            <w:r>
              <w:t>Jayat</w:t>
            </w:r>
            <w:proofErr w:type="spellEnd"/>
          </w:p>
        </w:tc>
        <w:tc>
          <w:tcPr>
            <w:tcW w:w="2708" w:type="dxa"/>
          </w:tcPr>
          <w:p w:rsidR="006B2408" w:rsidRDefault="006B2408" w:rsidP="00250C1D">
            <w:r>
              <w:t>Learning Matters</w:t>
            </w:r>
          </w:p>
        </w:tc>
      </w:tr>
      <w:tr w:rsidR="006B2408" w:rsidTr="006B2408">
        <w:trPr>
          <w:trHeight w:val="22"/>
        </w:trPr>
        <w:tc>
          <w:tcPr>
            <w:tcW w:w="641" w:type="dxa"/>
          </w:tcPr>
          <w:p w:rsidR="006B2408" w:rsidRDefault="006B2408" w:rsidP="00250C1D">
            <w:r>
              <w:t>138</w:t>
            </w:r>
          </w:p>
        </w:tc>
        <w:tc>
          <w:tcPr>
            <w:tcW w:w="3599" w:type="dxa"/>
          </w:tcPr>
          <w:p w:rsidR="006B2408" w:rsidRDefault="006B2408" w:rsidP="00250C1D">
            <w:r>
              <w:t xml:space="preserve">Social Work Practice in Community-Based Health care </w:t>
            </w:r>
          </w:p>
        </w:tc>
        <w:tc>
          <w:tcPr>
            <w:tcW w:w="3379" w:type="dxa"/>
          </w:tcPr>
          <w:p w:rsidR="006B2408" w:rsidRDefault="006B2408" w:rsidP="00250C1D">
            <w:r>
              <w:t xml:space="preserve">Marcia Egan, Goldie </w:t>
            </w:r>
            <w:proofErr w:type="spellStart"/>
            <w:r>
              <w:t>Kadushin</w:t>
            </w:r>
            <w:proofErr w:type="spellEnd"/>
            <w:r>
              <w:t xml:space="preserve"> </w:t>
            </w:r>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139</w:t>
            </w:r>
          </w:p>
        </w:tc>
        <w:tc>
          <w:tcPr>
            <w:tcW w:w="3599" w:type="dxa"/>
          </w:tcPr>
          <w:p w:rsidR="006B2408" w:rsidRDefault="006B2408" w:rsidP="00250C1D">
            <w:r>
              <w:t>Social work Practice in Healthcare: Advanced Approaches &amp; Emerging Trends</w:t>
            </w:r>
          </w:p>
        </w:tc>
        <w:tc>
          <w:tcPr>
            <w:tcW w:w="3379" w:type="dxa"/>
          </w:tcPr>
          <w:p w:rsidR="006B2408" w:rsidRDefault="006B2408" w:rsidP="00250C1D">
            <w:r>
              <w:t>Karen M. Allen &amp; William J. Spitzer</w:t>
            </w:r>
          </w:p>
        </w:tc>
        <w:tc>
          <w:tcPr>
            <w:tcW w:w="2708" w:type="dxa"/>
          </w:tcPr>
          <w:p w:rsidR="006B2408" w:rsidRDefault="006B2408" w:rsidP="00250C1D">
            <w:r>
              <w:t>Sage Publication Inc.</w:t>
            </w:r>
          </w:p>
        </w:tc>
      </w:tr>
      <w:tr w:rsidR="006B2408" w:rsidTr="006B2408">
        <w:trPr>
          <w:trHeight w:val="22"/>
        </w:trPr>
        <w:tc>
          <w:tcPr>
            <w:tcW w:w="641" w:type="dxa"/>
          </w:tcPr>
          <w:p w:rsidR="006B2408" w:rsidRDefault="006B2408" w:rsidP="00250C1D">
            <w:r>
              <w:t>140</w:t>
            </w:r>
          </w:p>
        </w:tc>
        <w:tc>
          <w:tcPr>
            <w:tcW w:w="3599" w:type="dxa"/>
          </w:tcPr>
          <w:p w:rsidR="006B2408" w:rsidRDefault="006B2408" w:rsidP="00250C1D">
            <w:r>
              <w:t>Social work Practice in Healthcare: Advanced Approaches &amp; Emerging Trends</w:t>
            </w:r>
          </w:p>
        </w:tc>
        <w:tc>
          <w:tcPr>
            <w:tcW w:w="3379" w:type="dxa"/>
          </w:tcPr>
          <w:p w:rsidR="006B2408" w:rsidRDefault="006B2408" w:rsidP="00250C1D">
            <w:r>
              <w:t xml:space="preserve">Karen Marie- </w:t>
            </w:r>
            <w:proofErr w:type="spellStart"/>
            <w:r>
              <w:t>Neuman</w:t>
            </w:r>
            <w:proofErr w:type="spellEnd"/>
            <w:r>
              <w:t xml:space="preserve">  Allen,  William J. Spitzer</w:t>
            </w:r>
          </w:p>
        </w:tc>
        <w:tc>
          <w:tcPr>
            <w:tcW w:w="2708" w:type="dxa"/>
          </w:tcPr>
          <w:p w:rsidR="006B2408" w:rsidRDefault="006B2408" w:rsidP="00250C1D">
            <w:r>
              <w:t>Sage Publication Inc.</w:t>
            </w:r>
          </w:p>
        </w:tc>
      </w:tr>
      <w:tr w:rsidR="006B2408" w:rsidTr="006B2408">
        <w:trPr>
          <w:trHeight w:val="22"/>
        </w:trPr>
        <w:tc>
          <w:tcPr>
            <w:tcW w:w="641" w:type="dxa"/>
          </w:tcPr>
          <w:p w:rsidR="006B2408" w:rsidRDefault="006B2408" w:rsidP="00250C1D">
            <w:r>
              <w:t>141</w:t>
            </w:r>
          </w:p>
        </w:tc>
        <w:tc>
          <w:tcPr>
            <w:tcW w:w="3599" w:type="dxa"/>
          </w:tcPr>
          <w:p w:rsidR="006B2408" w:rsidRDefault="006B2408" w:rsidP="00250C1D">
            <w:r>
              <w:t>Social work Practice in Healthcare: Advanced Approaches &amp; Emerging Trends 1</w:t>
            </w:r>
            <w:r w:rsidRPr="00F41604">
              <w:rPr>
                <w:vertAlign w:val="superscript"/>
              </w:rPr>
              <w:t>st</w:t>
            </w:r>
            <w:r>
              <w:t xml:space="preserve"> Edition</w:t>
            </w:r>
          </w:p>
        </w:tc>
        <w:tc>
          <w:tcPr>
            <w:tcW w:w="3379" w:type="dxa"/>
          </w:tcPr>
          <w:p w:rsidR="006B2408" w:rsidRDefault="006B2408" w:rsidP="00250C1D">
            <w:r>
              <w:t xml:space="preserve">Karen Marie- </w:t>
            </w:r>
            <w:proofErr w:type="spellStart"/>
            <w:r>
              <w:t>Neuman</w:t>
            </w:r>
            <w:proofErr w:type="spellEnd"/>
            <w:r>
              <w:t xml:space="preserve">  Allen,  William J. Spitzer</w:t>
            </w:r>
          </w:p>
        </w:tc>
        <w:tc>
          <w:tcPr>
            <w:tcW w:w="2708" w:type="dxa"/>
          </w:tcPr>
          <w:p w:rsidR="006B2408" w:rsidRDefault="006B2408" w:rsidP="00250C1D">
            <w:r>
              <w:t>Sage Publication Inc.</w:t>
            </w:r>
          </w:p>
        </w:tc>
      </w:tr>
      <w:tr w:rsidR="006B2408" w:rsidTr="006B2408">
        <w:trPr>
          <w:trHeight w:val="22"/>
        </w:trPr>
        <w:tc>
          <w:tcPr>
            <w:tcW w:w="641" w:type="dxa"/>
          </w:tcPr>
          <w:p w:rsidR="006B2408" w:rsidRDefault="006B2408" w:rsidP="00250C1D">
            <w:r>
              <w:t>142</w:t>
            </w:r>
          </w:p>
        </w:tc>
        <w:tc>
          <w:tcPr>
            <w:tcW w:w="3599" w:type="dxa"/>
          </w:tcPr>
          <w:p w:rsidR="006B2408" w:rsidRDefault="006B2408" w:rsidP="00250C1D">
            <w:r>
              <w:t>Social work Practice in Mental  Health: An Introduction</w:t>
            </w:r>
          </w:p>
        </w:tc>
        <w:tc>
          <w:tcPr>
            <w:tcW w:w="3379" w:type="dxa"/>
          </w:tcPr>
          <w:p w:rsidR="006B2408" w:rsidRDefault="006B2408" w:rsidP="00250C1D">
            <w:r>
              <w:t xml:space="preserve">Ann </w:t>
            </w:r>
            <w:proofErr w:type="spellStart"/>
            <w:r>
              <w:t>Tullgren</w:t>
            </w:r>
            <w:proofErr w:type="spellEnd"/>
            <w:r>
              <w:t xml:space="preserve">, Noel </w:t>
            </w:r>
            <w:proofErr w:type="spellStart"/>
            <w:r>
              <w:t>Renouf</w:t>
            </w:r>
            <w:proofErr w:type="spellEnd"/>
            <w:r>
              <w:t>, &amp; Robert Bland</w:t>
            </w:r>
          </w:p>
        </w:tc>
        <w:tc>
          <w:tcPr>
            <w:tcW w:w="2708" w:type="dxa"/>
          </w:tcPr>
          <w:p w:rsidR="006B2408" w:rsidRDefault="006B2408" w:rsidP="00250C1D">
            <w:r>
              <w:t>A&amp;U Academic</w:t>
            </w:r>
          </w:p>
        </w:tc>
      </w:tr>
      <w:tr w:rsidR="006B2408" w:rsidTr="006B2408">
        <w:trPr>
          <w:trHeight w:val="22"/>
        </w:trPr>
        <w:tc>
          <w:tcPr>
            <w:tcW w:w="641" w:type="dxa"/>
          </w:tcPr>
          <w:p w:rsidR="006B2408" w:rsidRDefault="006B2408" w:rsidP="00250C1D">
            <w:r>
              <w:lastRenderedPageBreak/>
              <w:t>143</w:t>
            </w:r>
          </w:p>
        </w:tc>
        <w:tc>
          <w:tcPr>
            <w:tcW w:w="3599" w:type="dxa"/>
          </w:tcPr>
          <w:p w:rsidR="006B2408" w:rsidRDefault="006B2408" w:rsidP="00250C1D">
            <w:r>
              <w:t>Social work Practice in the Addictions</w:t>
            </w:r>
          </w:p>
        </w:tc>
        <w:tc>
          <w:tcPr>
            <w:tcW w:w="3379" w:type="dxa"/>
          </w:tcPr>
          <w:p w:rsidR="006B2408" w:rsidRDefault="006B2408" w:rsidP="00250C1D">
            <w:r>
              <w:t xml:space="preserve">Michael G. Vaughn, Brian E. </w:t>
            </w:r>
            <w:proofErr w:type="spellStart"/>
            <w:r>
              <w:t>Perron</w:t>
            </w:r>
            <w:proofErr w:type="spellEnd"/>
          </w:p>
        </w:tc>
        <w:tc>
          <w:tcPr>
            <w:tcW w:w="2708" w:type="dxa"/>
          </w:tcPr>
          <w:p w:rsidR="006B2408" w:rsidRDefault="006B2408" w:rsidP="00250C1D">
            <w:r>
              <w:t>Springer New York</w:t>
            </w:r>
          </w:p>
        </w:tc>
      </w:tr>
      <w:tr w:rsidR="006B2408" w:rsidTr="006B2408">
        <w:trPr>
          <w:trHeight w:val="22"/>
        </w:trPr>
        <w:tc>
          <w:tcPr>
            <w:tcW w:w="641" w:type="dxa"/>
          </w:tcPr>
          <w:p w:rsidR="006B2408" w:rsidRDefault="006B2408" w:rsidP="00250C1D">
            <w:r>
              <w:t>144</w:t>
            </w:r>
          </w:p>
        </w:tc>
        <w:tc>
          <w:tcPr>
            <w:tcW w:w="3599" w:type="dxa"/>
          </w:tcPr>
          <w:p w:rsidR="006B2408" w:rsidRDefault="006B2408" w:rsidP="00250C1D">
            <w:r>
              <w:t>Social work Practice in the Addictions</w:t>
            </w:r>
          </w:p>
        </w:tc>
        <w:tc>
          <w:tcPr>
            <w:tcW w:w="3379" w:type="dxa"/>
          </w:tcPr>
          <w:p w:rsidR="006B2408" w:rsidRDefault="006B2408" w:rsidP="00250C1D">
            <w:r>
              <w:t xml:space="preserve">M. G. Vaughn &amp; B.E. </w:t>
            </w:r>
            <w:proofErr w:type="spellStart"/>
            <w:r>
              <w:t>Perron</w:t>
            </w:r>
            <w:proofErr w:type="spellEnd"/>
          </w:p>
        </w:tc>
        <w:tc>
          <w:tcPr>
            <w:tcW w:w="2708" w:type="dxa"/>
          </w:tcPr>
          <w:p w:rsidR="006B2408" w:rsidRDefault="006B2408" w:rsidP="00250C1D">
            <w:r>
              <w:t>Springer, New York</w:t>
            </w:r>
          </w:p>
        </w:tc>
      </w:tr>
      <w:tr w:rsidR="006B2408" w:rsidTr="006B2408">
        <w:trPr>
          <w:trHeight w:val="22"/>
        </w:trPr>
        <w:tc>
          <w:tcPr>
            <w:tcW w:w="641" w:type="dxa"/>
          </w:tcPr>
          <w:p w:rsidR="006B2408" w:rsidRDefault="006B2408" w:rsidP="00250C1D">
            <w:r>
              <w:t>145</w:t>
            </w:r>
          </w:p>
        </w:tc>
        <w:tc>
          <w:tcPr>
            <w:tcW w:w="3599" w:type="dxa"/>
          </w:tcPr>
          <w:p w:rsidR="006B2408" w:rsidRDefault="006B2408" w:rsidP="00250C1D">
            <w:r>
              <w:t>Social work Practice With Children, Third Edition</w:t>
            </w:r>
          </w:p>
        </w:tc>
        <w:tc>
          <w:tcPr>
            <w:tcW w:w="3379" w:type="dxa"/>
          </w:tcPr>
          <w:p w:rsidR="006B2408" w:rsidRDefault="006B2408" w:rsidP="00250C1D">
            <w:r>
              <w:t xml:space="preserve">N.B. Webb &amp; J. W. </w:t>
            </w:r>
            <w:proofErr w:type="spellStart"/>
            <w:r>
              <w:t>Drisko</w:t>
            </w:r>
            <w:proofErr w:type="spellEnd"/>
          </w:p>
        </w:tc>
        <w:tc>
          <w:tcPr>
            <w:tcW w:w="2708" w:type="dxa"/>
          </w:tcPr>
          <w:p w:rsidR="006B2408" w:rsidRDefault="006B2408" w:rsidP="00250C1D">
            <w:r>
              <w:t>Guilford Press</w:t>
            </w:r>
          </w:p>
        </w:tc>
      </w:tr>
      <w:tr w:rsidR="006B2408" w:rsidTr="006B2408">
        <w:trPr>
          <w:trHeight w:val="22"/>
        </w:trPr>
        <w:tc>
          <w:tcPr>
            <w:tcW w:w="641" w:type="dxa"/>
          </w:tcPr>
          <w:p w:rsidR="006B2408" w:rsidRDefault="006B2408" w:rsidP="00250C1D">
            <w:r>
              <w:t>146</w:t>
            </w:r>
          </w:p>
        </w:tc>
        <w:tc>
          <w:tcPr>
            <w:tcW w:w="3599" w:type="dxa"/>
          </w:tcPr>
          <w:p w:rsidR="006B2408" w:rsidRDefault="006B2408" w:rsidP="00250C1D">
            <w:r>
              <w:t>Social work Practice With Families: A Resiliency-Based Approach</w:t>
            </w:r>
          </w:p>
        </w:tc>
        <w:tc>
          <w:tcPr>
            <w:tcW w:w="3379" w:type="dxa"/>
          </w:tcPr>
          <w:p w:rsidR="006B2408" w:rsidRDefault="006B2408" w:rsidP="00250C1D">
            <w:r>
              <w:t>Mary Patricia Van Hook</w:t>
            </w:r>
          </w:p>
        </w:tc>
        <w:tc>
          <w:tcPr>
            <w:tcW w:w="2708" w:type="dxa"/>
          </w:tcPr>
          <w:p w:rsidR="006B2408" w:rsidRDefault="006B2408" w:rsidP="00250C1D">
            <w:r>
              <w:t>Oxford University Press</w:t>
            </w:r>
          </w:p>
        </w:tc>
      </w:tr>
      <w:tr w:rsidR="006B2408" w:rsidTr="006B2408">
        <w:trPr>
          <w:trHeight w:val="22"/>
        </w:trPr>
        <w:tc>
          <w:tcPr>
            <w:tcW w:w="641" w:type="dxa"/>
          </w:tcPr>
          <w:p w:rsidR="006B2408" w:rsidRDefault="006B2408" w:rsidP="00250C1D">
            <w:r>
              <w:t>147</w:t>
            </w:r>
          </w:p>
        </w:tc>
        <w:tc>
          <w:tcPr>
            <w:tcW w:w="3599" w:type="dxa"/>
          </w:tcPr>
          <w:p w:rsidR="006B2408" w:rsidRDefault="006B2408" w:rsidP="00250C1D">
            <w:r>
              <w:t>Social work Practice With Lesbian, Gay, Bisexual, &amp; Transgender People 3</w:t>
            </w:r>
            <w:r w:rsidRPr="00190815">
              <w:rPr>
                <w:vertAlign w:val="superscript"/>
              </w:rPr>
              <w:t>rd</w:t>
            </w:r>
            <w:r>
              <w:t xml:space="preserve"> Edition</w:t>
            </w:r>
          </w:p>
        </w:tc>
        <w:tc>
          <w:tcPr>
            <w:tcW w:w="3379" w:type="dxa"/>
          </w:tcPr>
          <w:p w:rsidR="006B2408" w:rsidRDefault="006B2408" w:rsidP="00250C1D">
            <w:r>
              <w:t>Edited by Gerald P. Mallon</w:t>
            </w:r>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148</w:t>
            </w:r>
          </w:p>
        </w:tc>
        <w:tc>
          <w:tcPr>
            <w:tcW w:w="3599" w:type="dxa"/>
          </w:tcPr>
          <w:p w:rsidR="006B2408" w:rsidRDefault="006B2408" w:rsidP="00250C1D">
            <w:r>
              <w:t>Social work Practice With the Elderly</w:t>
            </w:r>
          </w:p>
        </w:tc>
        <w:tc>
          <w:tcPr>
            <w:tcW w:w="3379" w:type="dxa"/>
          </w:tcPr>
          <w:p w:rsidR="006B2408" w:rsidRDefault="006B2408" w:rsidP="00250C1D">
            <w:r>
              <w:t xml:space="preserve">M. D. </w:t>
            </w:r>
            <w:proofErr w:type="spellStart"/>
            <w:r>
              <w:t>Feit</w:t>
            </w:r>
            <w:proofErr w:type="spellEnd"/>
            <w:r>
              <w:t xml:space="preserve"> &amp; M. J. </w:t>
            </w:r>
            <w:proofErr w:type="spellStart"/>
            <w:r>
              <w:t>Holosko</w:t>
            </w:r>
            <w:proofErr w:type="spellEnd"/>
          </w:p>
        </w:tc>
        <w:tc>
          <w:tcPr>
            <w:tcW w:w="2708" w:type="dxa"/>
          </w:tcPr>
          <w:p w:rsidR="006B2408" w:rsidRDefault="006B2408" w:rsidP="00250C1D">
            <w:r>
              <w:t>Canadian Scholars Press</w:t>
            </w:r>
          </w:p>
        </w:tc>
      </w:tr>
      <w:tr w:rsidR="006B2408" w:rsidTr="006B2408">
        <w:trPr>
          <w:trHeight w:val="22"/>
        </w:trPr>
        <w:tc>
          <w:tcPr>
            <w:tcW w:w="641" w:type="dxa"/>
          </w:tcPr>
          <w:p w:rsidR="006B2408" w:rsidRDefault="006B2408" w:rsidP="00250C1D">
            <w:r>
              <w:t>149</w:t>
            </w:r>
          </w:p>
        </w:tc>
        <w:tc>
          <w:tcPr>
            <w:tcW w:w="3599" w:type="dxa"/>
          </w:tcPr>
          <w:p w:rsidR="006B2408" w:rsidRDefault="006B2408" w:rsidP="00250C1D">
            <w:r>
              <w:t>Social work Practice: A Generalist Approach</w:t>
            </w:r>
          </w:p>
        </w:tc>
        <w:tc>
          <w:tcPr>
            <w:tcW w:w="3379" w:type="dxa"/>
          </w:tcPr>
          <w:p w:rsidR="006B2408" w:rsidRDefault="006B2408" w:rsidP="00250C1D">
            <w:r>
              <w:t>Louise Johnson</w:t>
            </w:r>
          </w:p>
        </w:tc>
        <w:tc>
          <w:tcPr>
            <w:tcW w:w="2708" w:type="dxa"/>
          </w:tcPr>
          <w:p w:rsidR="006B2408" w:rsidRDefault="006B2408" w:rsidP="00250C1D">
            <w:r>
              <w:t>Pearson</w:t>
            </w:r>
          </w:p>
        </w:tc>
      </w:tr>
      <w:tr w:rsidR="006B2408" w:rsidTr="006B2408">
        <w:trPr>
          <w:trHeight w:val="22"/>
        </w:trPr>
        <w:tc>
          <w:tcPr>
            <w:tcW w:w="641" w:type="dxa"/>
          </w:tcPr>
          <w:p w:rsidR="006B2408" w:rsidRDefault="006B2408" w:rsidP="00250C1D">
            <w:r>
              <w:t>150</w:t>
            </w:r>
          </w:p>
        </w:tc>
        <w:tc>
          <w:tcPr>
            <w:tcW w:w="3599" w:type="dxa"/>
          </w:tcPr>
          <w:p w:rsidR="006B2408" w:rsidRDefault="006B2408" w:rsidP="00250C1D">
            <w:r>
              <w:t xml:space="preserve">Social Work Supervision: Contexts &amp; Concepts  </w:t>
            </w:r>
          </w:p>
        </w:tc>
        <w:tc>
          <w:tcPr>
            <w:tcW w:w="3379" w:type="dxa"/>
          </w:tcPr>
          <w:p w:rsidR="006B2408" w:rsidRDefault="006B2408" w:rsidP="00250C1D">
            <w:r>
              <w:t xml:space="preserve">M. </w:t>
            </w:r>
            <w:proofErr w:type="spellStart"/>
            <w:r>
              <w:t>Tsui</w:t>
            </w:r>
            <w:proofErr w:type="spellEnd"/>
            <w:r>
              <w:t xml:space="preserve"> </w:t>
            </w:r>
          </w:p>
        </w:tc>
        <w:tc>
          <w:tcPr>
            <w:tcW w:w="2708" w:type="dxa"/>
          </w:tcPr>
          <w:p w:rsidR="006B2408" w:rsidRDefault="006B2408" w:rsidP="00250C1D">
            <w:r>
              <w:t>Sage Publication Inc.</w:t>
            </w:r>
          </w:p>
        </w:tc>
      </w:tr>
      <w:tr w:rsidR="006B2408" w:rsidTr="006B2408">
        <w:trPr>
          <w:trHeight w:val="22"/>
        </w:trPr>
        <w:tc>
          <w:tcPr>
            <w:tcW w:w="641" w:type="dxa"/>
          </w:tcPr>
          <w:p w:rsidR="006B2408" w:rsidRDefault="006B2408" w:rsidP="00250C1D">
            <w:r>
              <w:t>151</w:t>
            </w:r>
          </w:p>
        </w:tc>
        <w:tc>
          <w:tcPr>
            <w:tcW w:w="3599" w:type="dxa"/>
          </w:tcPr>
          <w:p w:rsidR="006B2408" w:rsidRDefault="006B2408" w:rsidP="00250C1D">
            <w:r>
              <w:t>Social Work Theory &amp; Methods</w:t>
            </w:r>
          </w:p>
        </w:tc>
        <w:tc>
          <w:tcPr>
            <w:tcW w:w="3379" w:type="dxa"/>
          </w:tcPr>
          <w:p w:rsidR="006B2408" w:rsidRDefault="006B2408" w:rsidP="00250C1D">
            <w:r>
              <w:t>Neil Thompson, Paul Stepney</w:t>
            </w:r>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152</w:t>
            </w:r>
          </w:p>
        </w:tc>
        <w:tc>
          <w:tcPr>
            <w:tcW w:w="3599" w:type="dxa"/>
          </w:tcPr>
          <w:p w:rsidR="006B2408" w:rsidRDefault="006B2408" w:rsidP="00250C1D">
            <w:r>
              <w:t>Social Work Treatment: Interlocking Theoretical  Approaches</w:t>
            </w:r>
          </w:p>
        </w:tc>
        <w:tc>
          <w:tcPr>
            <w:tcW w:w="3379" w:type="dxa"/>
          </w:tcPr>
          <w:p w:rsidR="006B2408" w:rsidRDefault="006B2408" w:rsidP="00250C1D">
            <w:r>
              <w:t>Francis Turner</w:t>
            </w:r>
          </w:p>
        </w:tc>
        <w:tc>
          <w:tcPr>
            <w:tcW w:w="2708" w:type="dxa"/>
          </w:tcPr>
          <w:p w:rsidR="006B2408" w:rsidRDefault="006B2408" w:rsidP="00250C1D">
            <w:r>
              <w:t>Oxford University Press</w:t>
            </w:r>
          </w:p>
        </w:tc>
      </w:tr>
      <w:tr w:rsidR="006B2408" w:rsidTr="006B2408">
        <w:trPr>
          <w:trHeight w:val="22"/>
        </w:trPr>
        <w:tc>
          <w:tcPr>
            <w:tcW w:w="641" w:type="dxa"/>
          </w:tcPr>
          <w:p w:rsidR="006B2408" w:rsidRDefault="006B2408" w:rsidP="00250C1D">
            <w:r>
              <w:t>153</w:t>
            </w:r>
          </w:p>
        </w:tc>
        <w:tc>
          <w:tcPr>
            <w:tcW w:w="3599" w:type="dxa"/>
          </w:tcPr>
          <w:p w:rsidR="006B2408" w:rsidRDefault="006B2408" w:rsidP="00250C1D">
            <w:r>
              <w:t>Social Work With Children &amp; Families: Developing Advanced Practice</w:t>
            </w:r>
          </w:p>
        </w:tc>
        <w:tc>
          <w:tcPr>
            <w:tcW w:w="3379" w:type="dxa"/>
          </w:tcPr>
          <w:p w:rsidR="006B2408" w:rsidRDefault="006B2408" w:rsidP="00250C1D">
            <w:r>
              <w:t xml:space="preserve">P. </w:t>
            </w:r>
            <w:proofErr w:type="spellStart"/>
            <w:r>
              <w:t>Welbourne</w:t>
            </w:r>
            <w:proofErr w:type="spellEnd"/>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154</w:t>
            </w:r>
          </w:p>
        </w:tc>
        <w:tc>
          <w:tcPr>
            <w:tcW w:w="3599" w:type="dxa"/>
          </w:tcPr>
          <w:p w:rsidR="006B2408" w:rsidRDefault="006B2408" w:rsidP="00250C1D">
            <w:r>
              <w:t>Social Work, Social Justice &amp; Human Rights: A Structural Approach to Practice</w:t>
            </w:r>
          </w:p>
        </w:tc>
        <w:tc>
          <w:tcPr>
            <w:tcW w:w="3379" w:type="dxa"/>
          </w:tcPr>
          <w:p w:rsidR="006B2408" w:rsidRDefault="006B2408" w:rsidP="00250C1D">
            <w:pPr>
              <w:ind w:left="360"/>
            </w:pPr>
            <w:proofErr w:type="spellStart"/>
            <w:r>
              <w:t>C.Lundy</w:t>
            </w:r>
            <w:proofErr w:type="spellEnd"/>
          </w:p>
        </w:tc>
        <w:tc>
          <w:tcPr>
            <w:tcW w:w="2708" w:type="dxa"/>
          </w:tcPr>
          <w:p w:rsidR="006B2408" w:rsidRDefault="006B2408" w:rsidP="00250C1D">
            <w:r>
              <w:t>University of Toronto Press</w:t>
            </w:r>
          </w:p>
        </w:tc>
      </w:tr>
      <w:tr w:rsidR="006B2408" w:rsidTr="006B2408">
        <w:trPr>
          <w:trHeight w:val="22"/>
        </w:trPr>
        <w:tc>
          <w:tcPr>
            <w:tcW w:w="641" w:type="dxa"/>
          </w:tcPr>
          <w:p w:rsidR="006B2408" w:rsidRDefault="006B2408" w:rsidP="00250C1D">
            <w:r>
              <w:t>155</w:t>
            </w:r>
          </w:p>
        </w:tc>
        <w:tc>
          <w:tcPr>
            <w:tcW w:w="3599" w:type="dxa"/>
          </w:tcPr>
          <w:p w:rsidR="006B2408" w:rsidRDefault="006B2408" w:rsidP="00250C1D">
            <w:r>
              <w:t xml:space="preserve">Social Work: A Profession of Many Faces </w:t>
            </w:r>
          </w:p>
        </w:tc>
        <w:tc>
          <w:tcPr>
            <w:tcW w:w="3379" w:type="dxa"/>
          </w:tcPr>
          <w:p w:rsidR="006B2408" w:rsidRDefault="006B2408" w:rsidP="00250C1D">
            <w:r>
              <w:t xml:space="preserve">Bradford W. </w:t>
            </w:r>
            <w:proofErr w:type="spellStart"/>
            <w:r>
              <w:t>Sheafor</w:t>
            </w:r>
            <w:proofErr w:type="spellEnd"/>
            <w:r>
              <w:t>, Armando T. Morales , &amp; Malcolm E. Scott</w:t>
            </w:r>
          </w:p>
        </w:tc>
        <w:tc>
          <w:tcPr>
            <w:tcW w:w="2708" w:type="dxa"/>
          </w:tcPr>
          <w:p w:rsidR="006B2408" w:rsidRDefault="006B2408" w:rsidP="00250C1D">
            <w:proofErr w:type="spellStart"/>
            <w:r>
              <w:t>Allyn</w:t>
            </w:r>
            <w:proofErr w:type="spellEnd"/>
            <w:r>
              <w:t xml:space="preserve"> &amp; Bacon</w:t>
            </w:r>
          </w:p>
        </w:tc>
      </w:tr>
      <w:tr w:rsidR="006B2408" w:rsidTr="006B2408">
        <w:trPr>
          <w:trHeight w:val="22"/>
        </w:trPr>
        <w:tc>
          <w:tcPr>
            <w:tcW w:w="641" w:type="dxa"/>
          </w:tcPr>
          <w:p w:rsidR="006B2408" w:rsidRDefault="006B2408" w:rsidP="00250C1D">
            <w:r>
              <w:t>156</w:t>
            </w:r>
          </w:p>
        </w:tc>
        <w:tc>
          <w:tcPr>
            <w:tcW w:w="3599" w:type="dxa"/>
          </w:tcPr>
          <w:p w:rsidR="006B2408" w:rsidRDefault="006B2408" w:rsidP="00250C1D">
            <w:r>
              <w:t>Social Work: An Empowering Profession</w:t>
            </w:r>
          </w:p>
        </w:tc>
        <w:tc>
          <w:tcPr>
            <w:tcW w:w="3379" w:type="dxa"/>
          </w:tcPr>
          <w:p w:rsidR="006B2408" w:rsidRDefault="006B2408" w:rsidP="00250C1D">
            <w:r>
              <w:t xml:space="preserve">Brenda </w:t>
            </w:r>
            <w:proofErr w:type="spellStart"/>
            <w:r>
              <w:t>DuBois</w:t>
            </w:r>
            <w:proofErr w:type="spellEnd"/>
            <w:r>
              <w:t xml:space="preserve"> &amp; Karla </w:t>
            </w:r>
            <w:proofErr w:type="spellStart"/>
            <w:r>
              <w:t>Miley</w:t>
            </w:r>
            <w:proofErr w:type="spellEnd"/>
          </w:p>
        </w:tc>
        <w:tc>
          <w:tcPr>
            <w:tcW w:w="2708" w:type="dxa"/>
          </w:tcPr>
          <w:p w:rsidR="006B2408" w:rsidRDefault="006B2408" w:rsidP="00250C1D">
            <w:r>
              <w:t>Pearson</w:t>
            </w:r>
          </w:p>
        </w:tc>
      </w:tr>
      <w:tr w:rsidR="006B2408" w:rsidTr="006B2408">
        <w:trPr>
          <w:trHeight w:val="22"/>
        </w:trPr>
        <w:tc>
          <w:tcPr>
            <w:tcW w:w="641" w:type="dxa"/>
          </w:tcPr>
          <w:p w:rsidR="006B2408" w:rsidRDefault="006B2408" w:rsidP="00250C1D">
            <w:r>
              <w:t>157</w:t>
            </w:r>
          </w:p>
        </w:tc>
        <w:tc>
          <w:tcPr>
            <w:tcW w:w="3599" w:type="dxa"/>
          </w:tcPr>
          <w:p w:rsidR="006B2408" w:rsidRDefault="006B2408" w:rsidP="00250C1D">
            <w:r>
              <w:t xml:space="preserve">Social Work: The Basics </w:t>
            </w:r>
          </w:p>
        </w:tc>
        <w:tc>
          <w:tcPr>
            <w:tcW w:w="3379" w:type="dxa"/>
          </w:tcPr>
          <w:p w:rsidR="006B2408" w:rsidRDefault="006B2408" w:rsidP="00250C1D">
            <w:r>
              <w:t xml:space="preserve">Mark </w:t>
            </w:r>
            <w:proofErr w:type="spellStart"/>
            <w:r>
              <w:t>Doel</w:t>
            </w:r>
            <w:proofErr w:type="spellEnd"/>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158</w:t>
            </w:r>
          </w:p>
        </w:tc>
        <w:tc>
          <w:tcPr>
            <w:tcW w:w="3599" w:type="dxa"/>
          </w:tcPr>
          <w:p w:rsidR="006B2408" w:rsidRDefault="006B2408" w:rsidP="00250C1D">
            <w:r>
              <w:t>Social Work: Voices From the Inside</w:t>
            </w:r>
          </w:p>
        </w:tc>
        <w:tc>
          <w:tcPr>
            <w:tcW w:w="3379" w:type="dxa"/>
          </w:tcPr>
          <w:p w:rsidR="006B2408" w:rsidRDefault="006B2408" w:rsidP="00250C1D">
            <w:r>
              <w:t xml:space="preserve">Ann Davis &amp; </w:t>
            </w:r>
            <w:proofErr w:type="spellStart"/>
            <w:r>
              <w:t>Viviene</w:t>
            </w:r>
            <w:proofErr w:type="spellEnd"/>
            <w:r>
              <w:t xml:space="preserve"> E. Cree</w:t>
            </w:r>
          </w:p>
        </w:tc>
        <w:tc>
          <w:tcPr>
            <w:tcW w:w="2708" w:type="dxa"/>
          </w:tcPr>
          <w:p w:rsidR="006B2408" w:rsidRDefault="006B2408" w:rsidP="00250C1D">
            <w:proofErr w:type="spellStart"/>
            <w:r>
              <w:t>Routledge</w:t>
            </w:r>
            <w:proofErr w:type="spellEnd"/>
            <w:r>
              <w:t xml:space="preserve">/ Taylor &amp; Francis </w:t>
            </w:r>
          </w:p>
        </w:tc>
      </w:tr>
      <w:tr w:rsidR="006B2408" w:rsidTr="006B2408">
        <w:trPr>
          <w:trHeight w:val="49"/>
        </w:trPr>
        <w:tc>
          <w:tcPr>
            <w:tcW w:w="641" w:type="dxa"/>
            <w:tcBorders>
              <w:bottom w:val="single" w:sz="4" w:space="0" w:color="auto"/>
            </w:tcBorders>
          </w:tcPr>
          <w:p w:rsidR="006B2408" w:rsidRDefault="006B2408" w:rsidP="00250C1D">
            <w:r>
              <w:t>159</w:t>
            </w:r>
          </w:p>
        </w:tc>
        <w:tc>
          <w:tcPr>
            <w:tcW w:w="3599" w:type="dxa"/>
            <w:tcBorders>
              <w:bottom w:val="single" w:sz="4" w:space="0" w:color="auto"/>
            </w:tcBorders>
          </w:tcPr>
          <w:p w:rsidR="006B2408" w:rsidRDefault="006B2408" w:rsidP="00250C1D">
            <w:r>
              <w:t>Sociology</w:t>
            </w:r>
          </w:p>
        </w:tc>
        <w:tc>
          <w:tcPr>
            <w:tcW w:w="3379" w:type="dxa"/>
            <w:tcBorders>
              <w:bottom w:val="single" w:sz="4" w:space="0" w:color="auto"/>
            </w:tcBorders>
          </w:tcPr>
          <w:p w:rsidR="006B2408" w:rsidRDefault="006B2408" w:rsidP="00250C1D">
            <w:r>
              <w:t>David  M. Newman</w:t>
            </w:r>
          </w:p>
        </w:tc>
        <w:tc>
          <w:tcPr>
            <w:tcW w:w="2708" w:type="dxa"/>
            <w:tcBorders>
              <w:bottom w:val="single" w:sz="4" w:space="0" w:color="auto"/>
            </w:tcBorders>
          </w:tcPr>
          <w:p w:rsidR="006B2408" w:rsidRDefault="006B2408" w:rsidP="00250C1D">
            <w:r>
              <w:t>Sage Publication Inc.</w:t>
            </w:r>
          </w:p>
        </w:tc>
      </w:tr>
      <w:tr w:rsidR="006B2408" w:rsidTr="006B2408">
        <w:trPr>
          <w:trHeight w:val="64"/>
        </w:trPr>
        <w:tc>
          <w:tcPr>
            <w:tcW w:w="641" w:type="dxa"/>
            <w:tcBorders>
              <w:top w:val="single" w:sz="4" w:space="0" w:color="auto"/>
            </w:tcBorders>
          </w:tcPr>
          <w:p w:rsidR="006B2408" w:rsidRDefault="006B2408" w:rsidP="00250C1D">
            <w:r>
              <w:t xml:space="preserve">160      </w:t>
            </w:r>
          </w:p>
        </w:tc>
        <w:tc>
          <w:tcPr>
            <w:tcW w:w="3599" w:type="dxa"/>
            <w:tcBorders>
              <w:top w:val="single" w:sz="4" w:space="0" w:color="auto"/>
            </w:tcBorders>
          </w:tcPr>
          <w:p w:rsidR="006B2408" w:rsidRDefault="006B2408" w:rsidP="00250C1D">
            <w:r>
              <w:t>Sociology for Social Workers, 2</w:t>
            </w:r>
            <w:r w:rsidRPr="005E4007">
              <w:rPr>
                <w:vertAlign w:val="superscript"/>
              </w:rPr>
              <w:t>nd</w:t>
            </w:r>
            <w:r>
              <w:t xml:space="preserve"> Edition</w:t>
            </w:r>
          </w:p>
        </w:tc>
        <w:tc>
          <w:tcPr>
            <w:tcW w:w="3379" w:type="dxa"/>
            <w:tcBorders>
              <w:top w:val="single" w:sz="4" w:space="0" w:color="auto"/>
            </w:tcBorders>
          </w:tcPr>
          <w:p w:rsidR="006B2408" w:rsidRDefault="006B2408" w:rsidP="00250C1D">
            <w:r>
              <w:t xml:space="preserve">Anne Llewellyn, Lorraine </w:t>
            </w:r>
            <w:proofErr w:type="spellStart"/>
            <w:r>
              <w:t>Agu</w:t>
            </w:r>
            <w:proofErr w:type="spellEnd"/>
            <w:r>
              <w:t>, David Mercer</w:t>
            </w:r>
          </w:p>
        </w:tc>
        <w:tc>
          <w:tcPr>
            <w:tcW w:w="2708" w:type="dxa"/>
            <w:tcBorders>
              <w:top w:val="single" w:sz="4" w:space="0" w:color="auto"/>
            </w:tcBorders>
          </w:tcPr>
          <w:p w:rsidR="006B2408" w:rsidRDefault="006B2408" w:rsidP="00250C1D">
            <w:r>
              <w:t>Wiley</w:t>
            </w:r>
          </w:p>
        </w:tc>
      </w:tr>
      <w:tr w:rsidR="006B2408" w:rsidTr="006B2408">
        <w:trPr>
          <w:trHeight w:val="22"/>
        </w:trPr>
        <w:tc>
          <w:tcPr>
            <w:tcW w:w="641" w:type="dxa"/>
          </w:tcPr>
          <w:p w:rsidR="006B2408" w:rsidRDefault="006B2408" w:rsidP="00250C1D">
            <w:r>
              <w:t>161</w:t>
            </w:r>
          </w:p>
        </w:tc>
        <w:tc>
          <w:tcPr>
            <w:tcW w:w="3599" w:type="dxa"/>
          </w:tcPr>
          <w:p w:rsidR="006B2408" w:rsidRDefault="006B2408" w:rsidP="00250C1D">
            <w:r>
              <w:t>Sociology of Families, 2</w:t>
            </w:r>
            <w:r w:rsidRPr="007F733D">
              <w:rPr>
                <w:vertAlign w:val="superscript"/>
              </w:rPr>
              <w:t>nd</w:t>
            </w:r>
            <w:r>
              <w:t xml:space="preserve"> Edition </w:t>
            </w:r>
          </w:p>
        </w:tc>
        <w:tc>
          <w:tcPr>
            <w:tcW w:w="3379" w:type="dxa"/>
          </w:tcPr>
          <w:p w:rsidR="006B2408" w:rsidRDefault="006B2408" w:rsidP="00250C1D">
            <w:r>
              <w:t xml:space="preserve">David  M. Newman, Elizabeth </w:t>
            </w:r>
            <w:proofErr w:type="spellStart"/>
            <w:r>
              <w:t>Graurholz</w:t>
            </w:r>
            <w:proofErr w:type="spellEnd"/>
          </w:p>
        </w:tc>
        <w:tc>
          <w:tcPr>
            <w:tcW w:w="2708" w:type="dxa"/>
          </w:tcPr>
          <w:p w:rsidR="006B2408" w:rsidRDefault="006B2408" w:rsidP="00250C1D">
            <w:r>
              <w:t>Sage Publication Inc.</w:t>
            </w:r>
          </w:p>
        </w:tc>
      </w:tr>
      <w:tr w:rsidR="006B2408" w:rsidTr="006B2408">
        <w:trPr>
          <w:trHeight w:val="22"/>
        </w:trPr>
        <w:tc>
          <w:tcPr>
            <w:tcW w:w="641" w:type="dxa"/>
          </w:tcPr>
          <w:p w:rsidR="006B2408" w:rsidRDefault="006B2408" w:rsidP="00250C1D">
            <w:r>
              <w:t>162</w:t>
            </w:r>
          </w:p>
        </w:tc>
        <w:tc>
          <w:tcPr>
            <w:tcW w:w="3599" w:type="dxa"/>
          </w:tcPr>
          <w:p w:rsidR="006B2408" w:rsidRDefault="006B2408" w:rsidP="00250C1D">
            <w:r>
              <w:t xml:space="preserve">State of Justice In India ( </w:t>
            </w:r>
            <w:proofErr w:type="spellStart"/>
            <w:r>
              <w:t>Vol</w:t>
            </w:r>
            <w:proofErr w:type="spellEnd"/>
            <w:r>
              <w:t xml:space="preserve">- I, II, III &amp; IV) </w:t>
            </w:r>
          </w:p>
        </w:tc>
        <w:tc>
          <w:tcPr>
            <w:tcW w:w="3379" w:type="dxa"/>
          </w:tcPr>
          <w:p w:rsidR="006B2408" w:rsidRDefault="006B2408" w:rsidP="00250C1D">
            <w:r>
              <w:t xml:space="preserve">R. </w:t>
            </w:r>
            <w:proofErr w:type="spellStart"/>
            <w:r>
              <w:t>Samaddara</w:t>
            </w:r>
            <w:proofErr w:type="spellEnd"/>
          </w:p>
        </w:tc>
        <w:tc>
          <w:tcPr>
            <w:tcW w:w="2708" w:type="dxa"/>
          </w:tcPr>
          <w:p w:rsidR="006B2408" w:rsidRDefault="006B2408" w:rsidP="00250C1D">
            <w:r>
              <w:t>Sage Publications (India) Ltd.</w:t>
            </w:r>
          </w:p>
        </w:tc>
      </w:tr>
      <w:tr w:rsidR="006B2408" w:rsidTr="006B2408">
        <w:trPr>
          <w:trHeight w:val="22"/>
        </w:trPr>
        <w:tc>
          <w:tcPr>
            <w:tcW w:w="641" w:type="dxa"/>
          </w:tcPr>
          <w:p w:rsidR="006B2408" w:rsidRDefault="006B2408" w:rsidP="00250C1D">
            <w:r>
              <w:t>163</w:t>
            </w:r>
          </w:p>
        </w:tc>
        <w:tc>
          <w:tcPr>
            <w:tcW w:w="3599" w:type="dxa"/>
          </w:tcPr>
          <w:p w:rsidR="006B2408" w:rsidRDefault="006B2408" w:rsidP="00250C1D">
            <w:r>
              <w:t>State of Justice In India: Key texts on social justice in India</w:t>
            </w:r>
          </w:p>
        </w:tc>
        <w:tc>
          <w:tcPr>
            <w:tcW w:w="3379" w:type="dxa"/>
          </w:tcPr>
          <w:p w:rsidR="006B2408" w:rsidRDefault="006B2408" w:rsidP="00250C1D">
            <w:r>
              <w:t xml:space="preserve">R. </w:t>
            </w:r>
            <w:proofErr w:type="spellStart"/>
            <w:r>
              <w:t>Samaddara</w:t>
            </w:r>
            <w:proofErr w:type="spellEnd"/>
          </w:p>
        </w:tc>
        <w:tc>
          <w:tcPr>
            <w:tcW w:w="2708" w:type="dxa"/>
          </w:tcPr>
          <w:p w:rsidR="006B2408" w:rsidRDefault="006B2408" w:rsidP="00250C1D">
            <w:r>
              <w:t>Sage Publications (India) Ltd.</w:t>
            </w:r>
          </w:p>
        </w:tc>
      </w:tr>
      <w:tr w:rsidR="006B2408" w:rsidTr="006B2408">
        <w:trPr>
          <w:trHeight w:val="22"/>
        </w:trPr>
        <w:tc>
          <w:tcPr>
            <w:tcW w:w="641" w:type="dxa"/>
          </w:tcPr>
          <w:p w:rsidR="006B2408" w:rsidRDefault="006B2408" w:rsidP="00250C1D">
            <w:r>
              <w:t>164</w:t>
            </w:r>
          </w:p>
        </w:tc>
        <w:tc>
          <w:tcPr>
            <w:tcW w:w="3599" w:type="dxa"/>
          </w:tcPr>
          <w:p w:rsidR="006B2408" w:rsidRDefault="006B2408" w:rsidP="00250C1D">
            <w:r>
              <w:t>Strength &amp; Diversity In Social Work with Groups, Think Group</w:t>
            </w:r>
          </w:p>
        </w:tc>
        <w:tc>
          <w:tcPr>
            <w:tcW w:w="3379" w:type="dxa"/>
          </w:tcPr>
          <w:p w:rsidR="006B2408" w:rsidRDefault="006B2408" w:rsidP="00250C1D">
            <w:r>
              <w:t xml:space="preserve">Carol S. Cohen, Michael H. Phillips, Meredith Hanson </w:t>
            </w:r>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165</w:t>
            </w:r>
          </w:p>
        </w:tc>
        <w:tc>
          <w:tcPr>
            <w:tcW w:w="3599" w:type="dxa"/>
          </w:tcPr>
          <w:p w:rsidR="006B2408" w:rsidRDefault="006B2408" w:rsidP="00250C1D">
            <w:r>
              <w:t xml:space="preserve"> Supervision in Social Work </w:t>
            </w:r>
          </w:p>
        </w:tc>
        <w:tc>
          <w:tcPr>
            <w:tcW w:w="3379" w:type="dxa"/>
          </w:tcPr>
          <w:p w:rsidR="006B2408" w:rsidRDefault="006B2408" w:rsidP="006B2408">
            <w:pPr>
              <w:pStyle w:val="ListParagraph"/>
              <w:numPr>
                <w:ilvl w:val="0"/>
                <w:numId w:val="14"/>
              </w:numPr>
            </w:pPr>
            <w:proofErr w:type="spellStart"/>
            <w:r>
              <w:t>Kadushin</w:t>
            </w:r>
            <w:proofErr w:type="spellEnd"/>
            <w:r>
              <w:t xml:space="preserve"> &amp; D. </w:t>
            </w:r>
            <w:proofErr w:type="spellStart"/>
            <w:r>
              <w:t>Harkness</w:t>
            </w:r>
            <w:proofErr w:type="spellEnd"/>
          </w:p>
        </w:tc>
        <w:tc>
          <w:tcPr>
            <w:tcW w:w="2708" w:type="dxa"/>
          </w:tcPr>
          <w:p w:rsidR="006B2408" w:rsidRDefault="006B2408" w:rsidP="00250C1D">
            <w:r>
              <w:t xml:space="preserve">Columbia  University Press </w:t>
            </w:r>
          </w:p>
        </w:tc>
      </w:tr>
      <w:tr w:rsidR="006B2408" w:rsidTr="006B2408">
        <w:trPr>
          <w:trHeight w:val="817"/>
        </w:trPr>
        <w:tc>
          <w:tcPr>
            <w:tcW w:w="641" w:type="dxa"/>
          </w:tcPr>
          <w:p w:rsidR="006B2408" w:rsidRDefault="006B2408" w:rsidP="00250C1D">
            <w:r>
              <w:t>166</w:t>
            </w:r>
          </w:p>
        </w:tc>
        <w:tc>
          <w:tcPr>
            <w:tcW w:w="3599" w:type="dxa"/>
          </w:tcPr>
          <w:p w:rsidR="006B2408" w:rsidRDefault="006B2408" w:rsidP="00250C1D">
            <w:r>
              <w:t>Teaching in Social Work : An Educators Guide to theory and Practice</w:t>
            </w:r>
          </w:p>
        </w:tc>
        <w:tc>
          <w:tcPr>
            <w:tcW w:w="3379" w:type="dxa"/>
          </w:tcPr>
          <w:p w:rsidR="006B2408" w:rsidRDefault="006B2408" w:rsidP="00250C1D">
            <w:r>
              <w:t xml:space="preserve">j. W. </w:t>
            </w:r>
            <w:proofErr w:type="spellStart"/>
            <w:r>
              <w:t>Anastas</w:t>
            </w:r>
            <w:proofErr w:type="spellEnd"/>
          </w:p>
        </w:tc>
        <w:tc>
          <w:tcPr>
            <w:tcW w:w="2708" w:type="dxa"/>
          </w:tcPr>
          <w:p w:rsidR="006B2408" w:rsidRDefault="006B2408" w:rsidP="00250C1D">
            <w:r>
              <w:t>Columbia  University Press</w:t>
            </w:r>
          </w:p>
        </w:tc>
      </w:tr>
      <w:tr w:rsidR="006B2408" w:rsidTr="006B2408">
        <w:trPr>
          <w:trHeight w:val="22"/>
        </w:trPr>
        <w:tc>
          <w:tcPr>
            <w:tcW w:w="641" w:type="dxa"/>
          </w:tcPr>
          <w:p w:rsidR="006B2408" w:rsidRDefault="006B2408" w:rsidP="00250C1D">
            <w:r>
              <w:t>167</w:t>
            </w:r>
          </w:p>
        </w:tc>
        <w:tc>
          <w:tcPr>
            <w:tcW w:w="3599" w:type="dxa"/>
          </w:tcPr>
          <w:p w:rsidR="006B2408" w:rsidRDefault="006B2408" w:rsidP="00250C1D">
            <w:r>
              <w:t xml:space="preserve">Textbook of Social Administration </w:t>
            </w:r>
          </w:p>
        </w:tc>
        <w:tc>
          <w:tcPr>
            <w:tcW w:w="3379" w:type="dxa"/>
          </w:tcPr>
          <w:p w:rsidR="006B2408" w:rsidRDefault="006B2408" w:rsidP="00250C1D">
            <w:r>
              <w:t xml:space="preserve">J. </w:t>
            </w:r>
            <w:proofErr w:type="spellStart"/>
            <w:r>
              <w:t>Poertner</w:t>
            </w:r>
            <w:proofErr w:type="spellEnd"/>
            <w:r>
              <w:t>, C.A. Rapp</w:t>
            </w:r>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168</w:t>
            </w:r>
          </w:p>
        </w:tc>
        <w:tc>
          <w:tcPr>
            <w:tcW w:w="3599" w:type="dxa"/>
          </w:tcPr>
          <w:p w:rsidR="006B2408" w:rsidRDefault="006B2408" w:rsidP="00250C1D">
            <w:r>
              <w:t>The A- to-Z Self-Care Handbook for Social Workers and Other Helping Professionals</w:t>
            </w:r>
          </w:p>
        </w:tc>
        <w:tc>
          <w:tcPr>
            <w:tcW w:w="3379" w:type="dxa"/>
          </w:tcPr>
          <w:p w:rsidR="006B2408" w:rsidRDefault="006B2408" w:rsidP="00250C1D">
            <w:proofErr w:type="spellStart"/>
            <w:r>
              <w:t>ErleneGrise</w:t>
            </w:r>
            <w:proofErr w:type="spellEnd"/>
            <w:r>
              <w:t>-Owens, Justin “Jay’’ Miller &amp; Mindy Eaves</w:t>
            </w:r>
          </w:p>
        </w:tc>
        <w:tc>
          <w:tcPr>
            <w:tcW w:w="2708" w:type="dxa"/>
          </w:tcPr>
          <w:p w:rsidR="006B2408" w:rsidRDefault="006B2408" w:rsidP="00250C1D">
            <w:r>
              <w:t>The New Social Worker Press</w:t>
            </w:r>
          </w:p>
        </w:tc>
      </w:tr>
      <w:tr w:rsidR="006B2408" w:rsidTr="006B2408">
        <w:trPr>
          <w:trHeight w:val="22"/>
        </w:trPr>
        <w:tc>
          <w:tcPr>
            <w:tcW w:w="641" w:type="dxa"/>
          </w:tcPr>
          <w:p w:rsidR="006B2408" w:rsidRDefault="006B2408" w:rsidP="00250C1D">
            <w:r>
              <w:t>169</w:t>
            </w:r>
          </w:p>
        </w:tc>
        <w:tc>
          <w:tcPr>
            <w:tcW w:w="3599" w:type="dxa"/>
          </w:tcPr>
          <w:p w:rsidR="006B2408" w:rsidRDefault="006B2408" w:rsidP="00250C1D">
            <w:r>
              <w:t xml:space="preserve">The Blackwell </w:t>
            </w:r>
            <w:proofErr w:type="spellStart"/>
            <w:r>
              <w:t>Encyclopedia</w:t>
            </w:r>
            <w:proofErr w:type="spellEnd"/>
            <w:r>
              <w:t xml:space="preserve"> of Social Work </w:t>
            </w:r>
          </w:p>
        </w:tc>
        <w:tc>
          <w:tcPr>
            <w:tcW w:w="3379" w:type="dxa"/>
          </w:tcPr>
          <w:p w:rsidR="006B2408" w:rsidRDefault="006B2408" w:rsidP="00250C1D">
            <w:r>
              <w:t>Martin Davis</w:t>
            </w:r>
          </w:p>
        </w:tc>
        <w:tc>
          <w:tcPr>
            <w:tcW w:w="2708" w:type="dxa"/>
          </w:tcPr>
          <w:p w:rsidR="006B2408" w:rsidRDefault="006B2408" w:rsidP="00250C1D">
            <w:r>
              <w:t>Wiley-Blackwell</w:t>
            </w:r>
          </w:p>
        </w:tc>
      </w:tr>
      <w:tr w:rsidR="006B2408" w:rsidTr="006B2408">
        <w:trPr>
          <w:trHeight w:val="22"/>
        </w:trPr>
        <w:tc>
          <w:tcPr>
            <w:tcW w:w="641" w:type="dxa"/>
          </w:tcPr>
          <w:p w:rsidR="006B2408" w:rsidRDefault="006B2408" w:rsidP="00250C1D">
            <w:r>
              <w:lastRenderedPageBreak/>
              <w:t>170</w:t>
            </w:r>
          </w:p>
        </w:tc>
        <w:tc>
          <w:tcPr>
            <w:tcW w:w="3599" w:type="dxa"/>
          </w:tcPr>
          <w:p w:rsidR="006B2408" w:rsidRDefault="006B2408" w:rsidP="00250C1D">
            <w:r>
              <w:t>The Changing Face of Health Care Social Work, Third Edition: Opportunities and Challenges for Professional Practice,3</w:t>
            </w:r>
            <w:r w:rsidRPr="00F1642E">
              <w:rPr>
                <w:vertAlign w:val="superscript"/>
              </w:rPr>
              <w:t>rd</w:t>
            </w:r>
            <w:r>
              <w:t xml:space="preserve"> Edition  </w:t>
            </w:r>
          </w:p>
        </w:tc>
        <w:tc>
          <w:tcPr>
            <w:tcW w:w="3379" w:type="dxa"/>
          </w:tcPr>
          <w:p w:rsidR="006B2408" w:rsidRDefault="006B2408" w:rsidP="00250C1D">
            <w:r>
              <w:t xml:space="preserve">Sophia </w:t>
            </w:r>
            <w:proofErr w:type="spellStart"/>
            <w:r>
              <w:t>Dziegielewski</w:t>
            </w:r>
            <w:proofErr w:type="spellEnd"/>
          </w:p>
        </w:tc>
        <w:tc>
          <w:tcPr>
            <w:tcW w:w="2708" w:type="dxa"/>
          </w:tcPr>
          <w:p w:rsidR="006B2408" w:rsidRDefault="006B2408" w:rsidP="00250C1D">
            <w:r>
              <w:t xml:space="preserve">Springer Publishing Company </w:t>
            </w:r>
          </w:p>
        </w:tc>
      </w:tr>
      <w:tr w:rsidR="006B2408" w:rsidTr="006B2408">
        <w:trPr>
          <w:trHeight w:val="22"/>
        </w:trPr>
        <w:tc>
          <w:tcPr>
            <w:tcW w:w="641" w:type="dxa"/>
          </w:tcPr>
          <w:p w:rsidR="006B2408" w:rsidRDefault="006B2408" w:rsidP="00250C1D">
            <w:r>
              <w:t>171</w:t>
            </w:r>
          </w:p>
        </w:tc>
        <w:tc>
          <w:tcPr>
            <w:tcW w:w="3599" w:type="dxa"/>
          </w:tcPr>
          <w:p w:rsidR="006B2408" w:rsidRDefault="006B2408" w:rsidP="00250C1D">
            <w:r>
              <w:t xml:space="preserve">The Expending family Life Cycle: Individual, Family, and Social Perspectives </w:t>
            </w:r>
          </w:p>
        </w:tc>
        <w:tc>
          <w:tcPr>
            <w:tcW w:w="3379" w:type="dxa"/>
          </w:tcPr>
          <w:p w:rsidR="006B2408" w:rsidRDefault="006B2408" w:rsidP="00250C1D">
            <w:r>
              <w:t xml:space="preserve">Monica </w:t>
            </w:r>
            <w:proofErr w:type="spellStart"/>
            <w:r>
              <w:t>McGoldrick</w:t>
            </w:r>
            <w:proofErr w:type="spellEnd"/>
            <w:r>
              <w:t xml:space="preserve">, Nydia A. Garcia </w:t>
            </w:r>
            <w:proofErr w:type="spellStart"/>
            <w:r>
              <w:t>Preto</w:t>
            </w:r>
            <w:proofErr w:type="spellEnd"/>
            <w:r>
              <w:t>, Betty A. Carter</w:t>
            </w:r>
          </w:p>
        </w:tc>
        <w:tc>
          <w:tcPr>
            <w:tcW w:w="2708" w:type="dxa"/>
          </w:tcPr>
          <w:p w:rsidR="006B2408" w:rsidRDefault="006B2408" w:rsidP="00250C1D">
            <w:r>
              <w:t>Pearson Education</w:t>
            </w:r>
          </w:p>
        </w:tc>
      </w:tr>
      <w:tr w:rsidR="006B2408" w:rsidTr="006B2408">
        <w:trPr>
          <w:trHeight w:val="22"/>
        </w:trPr>
        <w:tc>
          <w:tcPr>
            <w:tcW w:w="641" w:type="dxa"/>
          </w:tcPr>
          <w:p w:rsidR="006B2408" w:rsidRDefault="006B2408" w:rsidP="00250C1D">
            <w:r>
              <w:t>172</w:t>
            </w:r>
          </w:p>
        </w:tc>
        <w:tc>
          <w:tcPr>
            <w:tcW w:w="3599" w:type="dxa"/>
          </w:tcPr>
          <w:p w:rsidR="006B2408" w:rsidRDefault="006B2408" w:rsidP="00250C1D">
            <w:r>
              <w:t>The Family Communication Sourcebook</w:t>
            </w:r>
          </w:p>
        </w:tc>
        <w:tc>
          <w:tcPr>
            <w:tcW w:w="3379" w:type="dxa"/>
          </w:tcPr>
          <w:p w:rsidR="006B2408" w:rsidRDefault="006B2408" w:rsidP="00250C1D">
            <w:r>
              <w:t xml:space="preserve">L.H. </w:t>
            </w:r>
            <w:proofErr w:type="spellStart"/>
            <w:r>
              <w:t>Terner</w:t>
            </w:r>
            <w:proofErr w:type="spellEnd"/>
          </w:p>
        </w:tc>
        <w:tc>
          <w:tcPr>
            <w:tcW w:w="2708" w:type="dxa"/>
          </w:tcPr>
          <w:p w:rsidR="006B2408" w:rsidRDefault="006B2408" w:rsidP="00250C1D">
            <w:r>
              <w:t>Sage Publications Inc</w:t>
            </w:r>
          </w:p>
        </w:tc>
      </w:tr>
      <w:tr w:rsidR="006B2408" w:rsidTr="006B2408">
        <w:trPr>
          <w:trHeight w:val="22"/>
        </w:trPr>
        <w:tc>
          <w:tcPr>
            <w:tcW w:w="641" w:type="dxa"/>
          </w:tcPr>
          <w:p w:rsidR="006B2408" w:rsidRDefault="006B2408" w:rsidP="00250C1D">
            <w:r>
              <w:t>173</w:t>
            </w:r>
          </w:p>
        </w:tc>
        <w:tc>
          <w:tcPr>
            <w:tcW w:w="3599" w:type="dxa"/>
          </w:tcPr>
          <w:p w:rsidR="006B2408" w:rsidRDefault="006B2408" w:rsidP="00250C1D">
            <w:r>
              <w:t xml:space="preserve">The Family in India: Structure &amp; Practice </w:t>
            </w:r>
          </w:p>
        </w:tc>
        <w:tc>
          <w:tcPr>
            <w:tcW w:w="3379" w:type="dxa"/>
          </w:tcPr>
          <w:p w:rsidR="006B2408" w:rsidRDefault="006B2408" w:rsidP="00250C1D">
            <w:proofErr w:type="spellStart"/>
            <w:r>
              <w:t>Tulsi</w:t>
            </w:r>
            <w:proofErr w:type="spellEnd"/>
            <w:r>
              <w:t xml:space="preserve"> Patel</w:t>
            </w:r>
          </w:p>
        </w:tc>
        <w:tc>
          <w:tcPr>
            <w:tcW w:w="2708" w:type="dxa"/>
          </w:tcPr>
          <w:p w:rsidR="006B2408" w:rsidRDefault="006B2408" w:rsidP="00250C1D">
            <w:r>
              <w:t>Sage Publications (India) Ltd.</w:t>
            </w:r>
          </w:p>
        </w:tc>
      </w:tr>
      <w:tr w:rsidR="006B2408" w:rsidTr="006B2408">
        <w:trPr>
          <w:trHeight w:val="22"/>
        </w:trPr>
        <w:tc>
          <w:tcPr>
            <w:tcW w:w="641" w:type="dxa"/>
          </w:tcPr>
          <w:p w:rsidR="006B2408" w:rsidRDefault="006B2408" w:rsidP="00250C1D">
            <w:r>
              <w:t>174</w:t>
            </w:r>
          </w:p>
        </w:tc>
        <w:tc>
          <w:tcPr>
            <w:tcW w:w="3599" w:type="dxa"/>
          </w:tcPr>
          <w:p w:rsidR="006B2408" w:rsidRDefault="006B2408" w:rsidP="00250C1D">
            <w:r>
              <w:t>The Human Rights: Conventions &amp; Indian law</w:t>
            </w:r>
          </w:p>
        </w:tc>
        <w:tc>
          <w:tcPr>
            <w:tcW w:w="3379" w:type="dxa"/>
          </w:tcPr>
          <w:p w:rsidR="006B2408" w:rsidRDefault="006B2408" w:rsidP="00250C1D">
            <w:r>
              <w:t>U.N. Gupta</w:t>
            </w:r>
          </w:p>
        </w:tc>
        <w:tc>
          <w:tcPr>
            <w:tcW w:w="2708" w:type="dxa"/>
          </w:tcPr>
          <w:p w:rsidR="006B2408" w:rsidRDefault="006B2408" w:rsidP="00250C1D">
            <w:r>
              <w:t>Atlantic Publishers &amp; Distributers Pvt. Ltd.</w:t>
            </w:r>
          </w:p>
        </w:tc>
      </w:tr>
      <w:tr w:rsidR="006B2408" w:rsidTr="006B2408">
        <w:trPr>
          <w:trHeight w:val="22"/>
        </w:trPr>
        <w:tc>
          <w:tcPr>
            <w:tcW w:w="641" w:type="dxa"/>
          </w:tcPr>
          <w:p w:rsidR="006B2408" w:rsidRDefault="006B2408" w:rsidP="00250C1D">
            <w:r>
              <w:t>175</w:t>
            </w:r>
          </w:p>
        </w:tc>
        <w:tc>
          <w:tcPr>
            <w:tcW w:w="3599" w:type="dxa"/>
          </w:tcPr>
          <w:p w:rsidR="006B2408" w:rsidRDefault="006B2408" w:rsidP="00250C1D">
            <w:r>
              <w:t>The Oxford Handbook of Culture &amp; Psychology</w:t>
            </w:r>
          </w:p>
        </w:tc>
        <w:tc>
          <w:tcPr>
            <w:tcW w:w="3379" w:type="dxa"/>
          </w:tcPr>
          <w:p w:rsidR="006B2408" w:rsidRDefault="006B2408" w:rsidP="00250C1D">
            <w:r>
              <w:t xml:space="preserve">  </w:t>
            </w:r>
            <w:proofErr w:type="spellStart"/>
            <w:r>
              <w:t>Jaan</w:t>
            </w:r>
            <w:proofErr w:type="spellEnd"/>
            <w:r>
              <w:t xml:space="preserve"> </w:t>
            </w:r>
            <w:proofErr w:type="spellStart"/>
            <w:r>
              <w:t>Valsiner</w:t>
            </w:r>
            <w:proofErr w:type="spellEnd"/>
          </w:p>
        </w:tc>
        <w:tc>
          <w:tcPr>
            <w:tcW w:w="2708" w:type="dxa"/>
          </w:tcPr>
          <w:p w:rsidR="006B2408" w:rsidRDefault="006B2408" w:rsidP="00250C1D">
            <w:r>
              <w:t>Oxford university press</w:t>
            </w:r>
          </w:p>
        </w:tc>
      </w:tr>
      <w:tr w:rsidR="006B2408" w:rsidTr="006B2408">
        <w:trPr>
          <w:trHeight w:val="22"/>
        </w:trPr>
        <w:tc>
          <w:tcPr>
            <w:tcW w:w="641" w:type="dxa"/>
          </w:tcPr>
          <w:p w:rsidR="006B2408" w:rsidRDefault="006B2408" w:rsidP="00250C1D">
            <w:r>
              <w:t>176</w:t>
            </w:r>
          </w:p>
        </w:tc>
        <w:tc>
          <w:tcPr>
            <w:tcW w:w="3599" w:type="dxa"/>
          </w:tcPr>
          <w:p w:rsidR="006B2408" w:rsidRDefault="006B2408" w:rsidP="00250C1D">
            <w:r>
              <w:t>The Oxford Handbook of Relationship Science  &amp;Couple Interventions</w:t>
            </w:r>
          </w:p>
        </w:tc>
        <w:tc>
          <w:tcPr>
            <w:tcW w:w="3379" w:type="dxa"/>
          </w:tcPr>
          <w:p w:rsidR="006B2408" w:rsidRDefault="006B2408" w:rsidP="00250C1D">
            <w:r>
              <w:t>Kieran T. Sullivan &amp; Erika Lawrence</w:t>
            </w:r>
          </w:p>
        </w:tc>
        <w:tc>
          <w:tcPr>
            <w:tcW w:w="2708" w:type="dxa"/>
          </w:tcPr>
          <w:p w:rsidR="006B2408" w:rsidRDefault="006B2408" w:rsidP="00250C1D">
            <w:r>
              <w:t>Oxford university press</w:t>
            </w:r>
          </w:p>
        </w:tc>
      </w:tr>
      <w:tr w:rsidR="006B2408" w:rsidTr="006B2408">
        <w:trPr>
          <w:trHeight w:val="22"/>
        </w:trPr>
        <w:tc>
          <w:tcPr>
            <w:tcW w:w="641" w:type="dxa"/>
          </w:tcPr>
          <w:p w:rsidR="006B2408" w:rsidRDefault="006B2408" w:rsidP="00250C1D">
            <w:r>
              <w:t>177</w:t>
            </w:r>
          </w:p>
        </w:tc>
        <w:tc>
          <w:tcPr>
            <w:tcW w:w="3599" w:type="dxa"/>
          </w:tcPr>
          <w:p w:rsidR="006B2408" w:rsidRDefault="006B2408" w:rsidP="00250C1D">
            <w:r>
              <w:t xml:space="preserve">The Oxford Handbook of Substance Use &amp; Substance Use Disorders, </w:t>
            </w:r>
            <w:proofErr w:type="spellStart"/>
            <w:r>
              <w:t>Vol</w:t>
            </w:r>
            <w:proofErr w:type="spellEnd"/>
            <w:r>
              <w:t xml:space="preserve">-I &amp; </w:t>
            </w:r>
            <w:proofErr w:type="spellStart"/>
            <w:r>
              <w:t>Vol</w:t>
            </w:r>
            <w:proofErr w:type="spellEnd"/>
            <w:r>
              <w:t>-II</w:t>
            </w:r>
          </w:p>
        </w:tc>
        <w:tc>
          <w:tcPr>
            <w:tcW w:w="3379" w:type="dxa"/>
          </w:tcPr>
          <w:p w:rsidR="006B2408" w:rsidRDefault="006B2408" w:rsidP="00250C1D">
            <w:r>
              <w:t xml:space="preserve">Kenneth J. </w:t>
            </w:r>
            <w:proofErr w:type="spellStart"/>
            <w:r>
              <w:t>Sher</w:t>
            </w:r>
            <w:proofErr w:type="spellEnd"/>
          </w:p>
        </w:tc>
        <w:tc>
          <w:tcPr>
            <w:tcW w:w="2708" w:type="dxa"/>
          </w:tcPr>
          <w:p w:rsidR="006B2408" w:rsidRDefault="006B2408" w:rsidP="00250C1D">
            <w:r>
              <w:t>Oxford university press</w:t>
            </w:r>
          </w:p>
        </w:tc>
      </w:tr>
      <w:tr w:rsidR="006B2408" w:rsidTr="006B2408">
        <w:trPr>
          <w:trHeight w:val="22"/>
        </w:trPr>
        <w:tc>
          <w:tcPr>
            <w:tcW w:w="641" w:type="dxa"/>
          </w:tcPr>
          <w:p w:rsidR="006B2408" w:rsidRDefault="006B2408" w:rsidP="00250C1D">
            <w:r>
              <w:t>178</w:t>
            </w:r>
          </w:p>
        </w:tc>
        <w:tc>
          <w:tcPr>
            <w:tcW w:w="3599" w:type="dxa"/>
          </w:tcPr>
          <w:p w:rsidR="006B2408" w:rsidRDefault="006B2408" w:rsidP="00250C1D">
            <w:r>
              <w:t>The Oxford Handbook of Suicide &amp; Self Injury</w:t>
            </w:r>
          </w:p>
        </w:tc>
        <w:tc>
          <w:tcPr>
            <w:tcW w:w="3379" w:type="dxa"/>
          </w:tcPr>
          <w:p w:rsidR="006B2408" w:rsidRDefault="006B2408" w:rsidP="00250C1D">
            <w:r>
              <w:t>Matthew K. Nock</w:t>
            </w:r>
          </w:p>
        </w:tc>
        <w:tc>
          <w:tcPr>
            <w:tcW w:w="2708" w:type="dxa"/>
          </w:tcPr>
          <w:p w:rsidR="006B2408" w:rsidRDefault="006B2408" w:rsidP="00250C1D">
            <w:r>
              <w:t>Oxford university press</w:t>
            </w:r>
          </w:p>
        </w:tc>
      </w:tr>
      <w:tr w:rsidR="006B2408" w:rsidTr="006B2408">
        <w:trPr>
          <w:trHeight w:val="22"/>
        </w:trPr>
        <w:tc>
          <w:tcPr>
            <w:tcW w:w="641" w:type="dxa"/>
          </w:tcPr>
          <w:p w:rsidR="006B2408" w:rsidRDefault="006B2408" w:rsidP="00250C1D">
            <w:r>
              <w:t>179</w:t>
            </w:r>
          </w:p>
        </w:tc>
        <w:tc>
          <w:tcPr>
            <w:tcW w:w="3599" w:type="dxa"/>
          </w:tcPr>
          <w:p w:rsidR="006B2408" w:rsidRDefault="006B2408" w:rsidP="00250C1D">
            <w:r>
              <w:t xml:space="preserve">The Oxford India Companion to Sociology Social Anthropology </w:t>
            </w:r>
          </w:p>
        </w:tc>
        <w:tc>
          <w:tcPr>
            <w:tcW w:w="3379" w:type="dxa"/>
          </w:tcPr>
          <w:p w:rsidR="006B2408" w:rsidRDefault="006B2408" w:rsidP="00250C1D">
            <w:proofErr w:type="spellStart"/>
            <w:r>
              <w:t>Veena</w:t>
            </w:r>
            <w:proofErr w:type="spellEnd"/>
            <w:r>
              <w:t xml:space="preserve"> Das (Editor)</w:t>
            </w:r>
          </w:p>
        </w:tc>
        <w:tc>
          <w:tcPr>
            <w:tcW w:w="2708" w:type="dxa"/>
          </w:tcPr>
          <w:p w:rsidR="006B2408" w:rsidRDefault="006B2408" w:rsidP="00250C1D">
            <w:r>
              <w:t>Oxford university press</w:t>
            </w:r>
          </w:p>
        </w:tc>
      </w:tr>
      <w:tr w:rsidR="006B2408" w:rsidTr="006B2408">
        <w:trPr>
          <w:trHeight w:val="22"/>
        </w:trPr>
        <w:tc>
          <w:tcPr>
            <w:tcW w:w="641" w:type="dxa"/>
          </w:tcPr>
          <w:p w:rsidR="006B2408" w:rsidRDefault="006B2408" w:rsidP="00250C1D">
            <w:r>
              <w:t>180</w:t>
            </w:r>
          </w:p>
        </w:tc>
        <w:tc>
          <w:tcPr>
            <w:tcW w:w="3599" w:type="dxa"/>
          </w:tcPr>
          <w:p w:rsidR="006B2408" w:rsidRDefault="006B2408" w:rsidP="00250C1D">
            <w:r>
              <w:t>The Practice of Field Instruction in Social Work: Theory &amp; Process</w:t>
            </w:r>
          </w:p>
        </w:tc>
        <w:tc>
          <w:tcPr>
            <w:tcW w:w="3379" w:type="dxa"/>
          </w:tcPr>
          <w:p w:rsidR="006B2408" w:rsidRDefault="006B2408" w:rsidP="00250C1D">
            <w:r>
              <w:t xml:space="preserve">M. </w:t>
            </w:r>
            <w:proofErr w:type="spellStart"/>
            <w:r>
              <w:t>Bogo</w:t>
            </w:r>
            <w:proofErr w:type="spellEnd"/>
            <w:r>
              <w:t xml:space="preserve"> &amp; E. J. </w:t>
            </w:r>
            <w:proofErr w:type="spellStart"/>
            <w:r>
              <w:t>Vayda</w:t>
            </w:r>
            <w:proofErr w:type="spellEnd"/>
          </w:p>
        </w:tc>
        <w:tc>
          <w:tcPr>
            <w:tcW w:w="2708" w:type="dxa"/>
          </w:tcPr>
          <w:p w:rsidR="006B2408" w:rsidRDefault="006B2408" w:rsidP="00250C1D">
            <w:r>
              <w:t>University of Toronto Press</w:t>
            </w:r>
          </w:p>
        </w:tc>
      </w:tr>
      <w:tr w:rsidR="006B2408" w:rsidTr="006B2408">
        <w:trPr>
          <w:trHeight w:val="22"/>
        </w:trPr>
        <w:tc>
          <w:tcPr>
            <w:tcW w:w="641" w:type="dxa"/>
          </w:tcPr>
          <w:p w:rsidR="006B2408" w:rsidRDefault="006B2408" w:rsidP="00250C1D">
            <w:r>
              <w:t>181</w:t>
            </w:r>
          </w:p>
        </w:tc>
        <w:tc>
          <w:tcPr>
            <w:tcW w:w="3599" w:type="dxa"/>
          </w:tcPr>
          <w:p w:rsidR="006B2408" w:rsidRDefault="006B2408" w:rsidP="00250C1D">
            <w:r>
              <w:t>The Profession of social Work: Guided by History, Led by Evidence</w:t>
            </w:r>
          </w:p>
        </w:tc>
        <w:tc>
          <w:tcPr>
            <w:tcW w:w="3379" w:type="dxa"/>
          </w:tcPr>
          <w:p w:rsidR="006B2408" w:rsidRDefault="006B2408" w:rsidP="00250C1D">
            <w:r>
              <w:t xml:space="preserve">Catherine N </w:t>
            </w:r>
            <w:proofErr w:type="spellStart"/>
            <w:r>
              <w:t>Dulmus</w:t>
            </w:r>
            <w:proofErr w:type="spellEnd"/>
            <w:r>
              <w:t xml:space="preserve"> &amp; Karen M. Sowers</w:t>
            </w:r>
          </w:p>
        </w:tc>
        <w:tc>
          <w:tcPr>
            <w:tcW w:w="2708" w:type="dxa"/>
          </w:tcPr>
          <w:p w:rsidR="006B2408" w:rsidRDefault="006B2408" w:rsidP="00250C1D">
            <w:r>
              <w:t>Wiley</w:t>
            </w:r>
          </w:p>
        </w:tc>
      </w:tr>
      <w:tr w:rsidR="006B2408" w:rsidTr="006B2408">
        <w:trPr>
          <w:trHeight w:val="22"/>
        </w:trPr>
        <w:tc>
          <w:tcPr>
            <w:tcW w:w="641" w:type="dxa"/>
          </w:tcPr>
          <w:p w:rsidR="006B2408" w:rsidRDefault="006B2408" w:rsidP="00250C1D">
            <w:r>
              <w:t>182</w:t>
            </w:r>
          </w:p>
        </w:tc>
        <w:tc>
          <w:tcPr>
            <w:tcW w:w="3599" w:type="dxa"/>
          </w:tcPr>
          <w:p w:rsidR="006B2408" w:rsidRDefault="006B2408" w:rsidP="00250C1D">
            <w:r>
              <w:t xml:space="preserve">The </w:t>
            </w:r>
            <w:proofErr w:type="spellStart"/>
            <w:r>
              <w:t>Routledge</w:t>
            </w:r>
            <w:proofErr w:type="spellEnd"/>
            <w:r>
              <w:t xml:space="preserve"> Handbook of Critical social work</w:t>
            </w:r>
          </w:p>
        </w:tc>
        <w:tc>
          <w:tcPr>
            <w:tcW w:w="3379" w:type="dxa"/>
          </w:tcPr>
          <w:p w:rsidR="006B2408" w:rsidRDefault="006B2408" w:rsidP="00250C1D">
            <w:r>
              <w:t>Edited by Stephen Webb</w:t>
            </w:r>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183</w:t>
            </w:r>
          </w:p>
        </w:tc>
        <w:tc>
          <w:tcPr>
            <w:tcW w:w="3599" w:type="dxa"/>
          </w:tcPr>
          <w:p w:rsidR="006B2408" w:rsidRDefault="006B2408" w:rsidP="00250C1D">
            <w:r>
              <w:t xml:space="preserve">The </w:t>
            </w:r>
            <w:proofErr w:type="spellStart"/>
            <w:r>
              <w:t>Routledge</w:t>
            </w:r>
            <w:proofErr w:type="spellEnd"/>
            <w:r>
              <w:t xml:space="preserve"> International Handbook Of  Violence Studies</w:t>
            </w:r>
          </w:p>
        </w:tc>
        <w:tc>
          <w:tcPr>
            <w:tcW w:w="3379" w:type="dxa"/>
          </w:tcPr>
          <w:p w:rsidR="006B2408" w:rsidRDefault="006B2408" w:rsidP="00250C1D">
            <w:r>
              <w:t xml:space="preserve">Edited by Walter S. </w:t>
            </w:r>
            <w:proofErr w:type="spellStart"/>
            <w:r>
              <w:t>DeKrseredy,Callie</w:t>
            </w:r>
            <w:proofErr w:type="spellEnd"/>
            <w:r>
              <w:t xml:space="preserve"> Marie </w:t>
            </w:r>
            <w:proofErr w:type="spellStart"/>
            <w:r>
              <w:t>Rennison</w:t>
            </w:r>
            <w:proofErr w:type="spellEnd"/>
            <w:r>
              <w:t>, Amanda K. Hall-Sanchez</w:t>
            </w:r>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184</w:t>
            </w:r>
          </w:p>
        </w:tc>
        <w:tc>
          <w:tcPr>
            <w:tcW w:w="3599" w:type="dxa"/>
          </w:tcPr>
          <w:p w:rsidR="006B2408" w:rsidRDefault="006B2408" w:rsidP="00250C1D">
            <w:r>
              <w:t>The Social Work and Human Services Treatment Planner), With DSM 5 Updates  ( Practice Planners),1</w:t>
            </w:r>
            <w:r w:rsidRPr="0070032D">
              <w:rPr>
                <w:vertAlign w:val="superscript"/>
              </w:rPr>
              <w:t>st</w:t>
            </w:r>
            <w:r>
              <w:t xml:space="preserve"> Edition</w:t>
            </w:r>
          </w:p>
        </w:tc>
        <w:tc>
          <w:tcPr>
            <w:tcW w:w="3379" w:type="dxa"/>
          </w:tcPr>
          <w:p w:rsidR="006B2408" w:rsidRDefault="006B2408" w:rsidP="00250C1D">
            <w:r>
              <w:t xml:space="preserve">Author E. </w:t>
            </w:r>
            <w:proofErr w:type="spellStart"/>
            <w:r>
              <w:t>Jongsma</w:t>
            </w:r>
            <w:proofErr w:type="spellEnd"/>
            <w:r>
              <w:t xml:space="preserve"> Jr., John S. </w:t>
            </w:r>
            <w:proofErr w:type="spellStart"/>
            <w:r>
              <w:t>Wodarski</w:t>
            </w:r>
            <w:proofErr w:type="spellEnd"/>
            <w:r>
              <w:t xml:space="preserve">, Lisa A. Rapp- </w:t>
            </w:r>
            <w:proofErr w:type="spellStart"/>
            <w:r>
              <w:t>Paglicci</w:t>
            </w:r>
            <w:proofErr w:type="spellEnd"/>
            <w:r>
              <w:t xml:space="preserve">, Catherine N. </w:t>
            </w:r>
            <w:proofErr w:type="spellStart"/>
            <w:r>
              <w:t>Dulmus</w:t>
            </w:r>
            <w:proofErr w:type="spellEnd"/>
          </w:p>
        </w:tc>
        <w:tc>
          <w:tcPr>
            <w:tcW w:w="2708" w:type="dxa"/>
          </w:tcPr>
          <w:p w:rsidR="006B2408" w:rsidRDefault="006B2408" w:rsidP="00250C1D">
            <w:r>
              <w:t>Wiley</w:t>
            </w:r>
          </w:p>
        </w:tc>
      </w:tr>
      <w:tr w:rsidR="006B2408" w:rsidTr="006B2408">
        <w:trPr>
          <w:trHeight w:val="22"/>
        </w:trPr>
        <w:tc>
          <w:tcPr>
            <w:tcW w:w="641" w:type="dxa"/>
          </w:tcPr>
          <w:p w:rsidR="006B2408" w:rsidRDefault="006B2408" w:rsidP="00250C1D">
            <w:r>
              <w:t>185</w:t>
            </w:r>
          </w:p>
        </w:tc>
        <w:tc>
          <w:tcPr>
            <w:tcW w:w="3599" w:type="dxa"/>
          </w:tcPr>
          <w:p w:rsidR="006B2408" w:rsidRDefault="006B2408" w:rsidP="00250C1D">
            <w:r>
              <w:t>The Social Worker’s Guide to Child &amp; Adolescent Mental Health</w:t>
            </w:r>
          </w:p>
        </w:tc>
        <w:tc>
          <w:tcPr>
            <w:tcW w:w="3379" w:type="dxa"/>
          </w:tcPr>
          <w:p w:rsidR="006B2408" w:rsidRDefault="006B2408" w:rsidP="00250C1D">
            <w:r>
              <w:t>S. Walker</w:t>
            </w:r>
          </w:p>
        </w:tc>
        <w:tc>
          <w:tcPr>
            <w:tcW w:w="2708" w:type="dxa"/>
          </w:tcPr>
          <w:p w:rsidR="006B2408" w:rsidRDefault="006B2408" w:rsidP="00250C1D">
            <w:r>
              <w:t>Jessica Kingsley Publishers</w:t>
            </w:r>
          </w:p>
        </w:tc>
      </w:tr>
      <w:tr w:rsidR="006B2408" w:rsidTr="006B2408">
        <w:trPr>
          <w:trHeight w:val="22"/>
        </w:trPr>
        <w:tc>
          <w:tcPr>
            <w:tcW w:w="641" w:type="dxa"/>
          </w:tcPr>
          <w:p w:rsidR="006B2408" w:rsidRDefault="006B2408" w:rsidP="00250C1D">
            <w:r>
              <w:t>186</w:t>
            </w:r>
          </w:p>
        </w:tc>
        <w:tc>
          <w:tcPr>
            <w:tcW w:w="3599" w:type="dxa"/>
          </w:tcPr>
          <w:p w:rsidR="006B2408" w:rsidRDefault="006B2408" w:rsidP="00250C1D">
            <w:r>
              <w:t xml:space="preserve">The Social Workers Toolbox Sustainable </w:t>
            </w:r>
            <w:proofErr w:type="spellStart"/>
            <w:r>
              <w:t>Multimethod</w:t>
            </w:r>
            <w:proofErr w:type="spellEnd"/>
            <w:r>
              <w:t xml:space="preserve"> Social Work </w:t>
            </w:r>
          </w:p>
        </w:tc>
        <w:tc>
          <w:tcPr>
            <w:tcW w:w="3379" w:type="dxa"/>
          </w:tcPr>
          <w:p w:rsidR="006B2408" w:rsidRDefault="006B2408" w:rsidP="00250C1D">
            <w:r>
              <w:t xml:space="preserve">Herman de </w:t>
            </w:r>
            <w:proofErr w:type="spellStart"/>
            <w:r>
              <w:t>Monnink</w:t>
            </w:r>
            <w:proofErr w:type="spellEnd"/>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187</w:t>
            </w:r>
          </w:p>
        </w:tc>
        <w:tc>
          <w:tcPr>
            <w:tcW w:w="3599" w:type="dxa"/>
          </w:tcPr>
          <w:p w:rsidR="006B2408" w:rsidRDefault="006B2408" w:rsidP="00250C1D">
            <w:r>
              <w:t>The Sociology of Gender: An Introduction to Theory &amp; Research</w:t>
            </w:r>
          </w:p>
        </w:tc>
        <w:tc>
          <w:tcPr>
            <w:tcW w:w="3379" w:type="dxa"/>
          </w:tcPr>
          <w:p w:rsidR="006B2408" w:rsidRDefault="006B2408" w:rsidP="00250C1D">
            <w:r>
              <w:t>A.S. Wharton</w:t>
            </w:r>
          </w:p>
        </w:tc>
        <w:tc>
          <w:tcPr>
            <w:tcW w:w="2708" w:type="dxa"/>
          </w:tcPr>
          <w:p w:rsidR="006B2408" w:rsidRDefault="006B2408" w:rsidP="00250C1D">
            <w:r>
              <w:t>Wiley - Blackwell</w:t>
            </w:r>
          </w:p>
        </w:tc>
      </w:tr>
      <w:tr w:rsidR="006B2408" w:rsidTr="006B2408">
        <w:trPr>
          <w:trHeight w:val="22"/>
        </w:trPr>
        <w:tc>
          <w:tcPr>
            <w:tcW w:w="641" w:type="dxa"/>
          </w:tcPr>
          <w:p w:rsidR="006B2408" w:rsidRDefault="006B2408" w:rsidP="00250C1D">
            <w:r>
              <w:t>188</w:t>
            </w:r>
          </w:p>
        </w:tc>
        <w:tc>
          <w:tcPr>
            <w:tcW w:w="3599" w:type="dxa"/>
          </w:tcPr>
          <w:p w:rsidR="006B2408" w:rsidRDefault="006B2408" w:rsidP="00250C1D">
            <w:r>
              <w:t>The Sociology Of  The Caring Professions</w:t>
            </w:r>
          </w:p>
        </w:tc>
        <w:tc>
          <w:tcPr>
            <w:tcW w:w="3379" w:type="dxa"/>
          </w:tcPr>
          <w:p w:rsidR="006B2408" w:rsidRDefault="006B2408" w:rsidP="00250C1D">
            <w:r>
              <w:t>Pamela Abbott</w:t>
            </w:r>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189</w:t>
            </w:r>
          </w:p>
        </w:tc>
        <w:tc>
          <w:tcPr>
            <w:tcW w:w="3599" w:type="dxa"/>
          </w:tcPr>
          <w:p w:rsidR="006B2408" w:rsidRDefault="006B2408" w:rsidP="00250C1D">
            <w:r>
              <w:t>The Strengths Model: A Recovery – Oriented Approach To Mental Health Services</w:t>
            </w:r>
          </w:p>
        </w:tc>
        <w:tc>
          <w:tcPr>
            <w:tcW w:w="3379" w:type="dxa"/>
          </w:tcPr>
          <w:p w:rsidR="006B2408" w:rsidRDefault="006B2408" w:rsidP="00250C1D">
            <w:r>
              <w:t xml:space="preserve">Charles Rapp &amp; Richard J. </w:t>
            </w:r>
            <w:proofErr w:type="spellStart"/>
            <w:r>
              <w:t>Goscha</w:t>
            </w:r>
            <w:proofErr w:type="spellEnd"/>
          </w:p>
        </w:tc>
        <w:tc>
          <w:tcPr>
            <w:tcW w:w="2708" w:type="dxa"/>
          </w:tcPr>
          <w:p w:rsidR="006B2408" w:rsidRDefault="006B2408" w:rsidP="00250C1D">
            <w:r>
              <w:t>Oxford university press</w:t>
            </w:r>
          </w:p>
        </w:tc>
      </w:tr>
      <w:tr w:rsidR="006B2408" w:rsidTr="006B2408">
        <w:trPr>
          <w:trHeight w:val="1133"/>
        </w:trPr>
        <w:tc>
          <w:tcPr>
            <w:tcW w:w="641" w:type="dxa"/>
          </w:tcPr>
          <w:p w:rsidR="006B2408" w:rsidRDefault="006B2408" w:rsidP="00250C1D">
            <w:r>
              <w:t>190</w:t>
            </w:r>
          </w:p>
        </w:tc>
        <w:tc>
          <w:tcPr>
            <w:tcW w:w="3599" w:type="dxa"/>
          </w:tcPr>
          <w:p w:rsidR="006B2408" w:rsidRDefault="006B2408" w:rsidP="00250C1D">
            <w:r>
              <w:t>The Strengths Model:  Case Management  with People With Psychiatric Disabilities</w:t>
            </w:r>
          </w:p>
        </w:tc>
        <w:tc>
          <w:tcPr>
            <w:tcW w:w="3379" w:type="dxa"/>
          </w:tcPr>
          <w:p w:rsidR="006B2408" w:rsidRDefault="006B2408" w:rsidP="00250C1D">
            <w:r>
              <w:t xml:space="preserve">Charles Rapp &amp; Richard J. </w:t>
            </w:r>
            <w:proofErr w:type="spellStart"/>
            <w:r>
              <w:t>Goscha</w:t>
            </w:r>
            <w:proofErr w:type="spellEnd"/>
          </w:p>
        </w:tc>
        <w:tc>
          <w:tcPr>
            <w:tcW w:w="2708" w:type="dxa"/>
          </w:tcPr>
          <w:p w:rsidR="006B2408" w:rsidRDefault="006B2408" w:rsidP="00250C1D">
            <w:r>
              <w:t>Oxford university press</w:t>
            </w:r>
          </w:p>
        </w:tc>
      </w:tr>
      <w:tr w:rsidR="006B2408" w:rsidTr="006B2408">
        <w:trPr>
          <w:trHeight w:val="497"/>
        </w:trPr>
        <w:tc>
          <w:tcPr>
            <w:tcW w:w="641" w:type="dxa"/>
          </w:tcPr>
          <w:p w:rsidR="006B2408" w:rsidRDefault="006B2408" w:rsidP="00250C1D">
            <w:r>
              <w:lastRenderedPageBreak/>
              <w:t>191</w:t>
            </w:r>
          </w:p>
        </w:tc>
        <w:tc>
          <w:tcPr>
            <w:tcW w:w="3599" w:type="dxa"/>
          </w:tcPr>
          <w:p w:rsidR="006B2408" w:rsidRDefault="006B2408" w:rsidP="00250C1D">
            <w:r>
              <w:t>The Strengths  Perspective in Social Work Practice</w:t>
            </w:r>
          </w:p>
        </w:tc>
        <w:tc>
          <w:tcPr>
            <w:tcW w:w="3379" w:type="dxa"/>
          </w:tcPr>
          <w:p w:rsidR="006B2408" w:rsidRDefault="006B2408" w:rsidP="00250C1D">
            <w:r>
              <w:t xml:space="preserve">Dennis  </w:t>
            </w:r>
            <w:proofErr w:type="spellStart"/>
            <w:r>
              <w:t>Saleebey</w:t>
            </w:r>
            <w:proofErr w:type="spellEnd"/>
          </w:p>
        </w:tc>
        <w:tc>
          <w:tcPr>
            <w:tcW w:w="2708" w:type="dxa"/>
          </w:tcPr>
          <w:p w:rsidR="006B2408" w:rsidRDefault="006B2408" w:rsidP="00250C1D">
            <w:r>
              <w:t>Pearson  Education ( US)</w:t>
            </w:r>
          </w:p>
        </w:tc>
      </w:tr>
      <w:tr w:rsidR="006B2408" w:rsidTr="006B2408">
        <w:trPr>
          <w:trHeight w:val="22"/>
        </w:trPr>
        <w:tc>
          <w:tcPr>
            <w:tcW w:w="641" w:type="dxa"/>
          </w:tcPr>
          <w:p w:rsidR="006B2408" w:rsidRDefault="006B2408" w:rsidP="00250C1D">
            <w:r>
              <w:t>192</w:t>
            </w:r>
          </w:p>
        </w:tc>
        <w:tc>
          <w:tcPr>
            <w:tcW w:w="3599" w:type="dxa"/>
          </w:tcPr>
          <w:p w:rsidR="006B2408" w:rsidRDefault="006B2408" w:rsidP="00250C1D">
            <w:r>
              <w:t>The Values of Change in Social Work</w:t>
            </w:r>
          </w:p>
        </w:tc>
        <w:tc>
          <w:tcPr>
            <w:tcW w:w="3379" w:type="dxa"/>
          </w:tcPr>
          <w:p w:rsidR="006B2408" w:rsidRDefault="006B2408" w:rsidP="00250C1D">
            <w:r>
              <w:t xml:space="preserve">Steven </w:t>
            </w:r>
            <w:proofErr w:type="spellStart"/>
            <w:r>
              <w:t>Shardlow</w:t>
            </w:r>
            <w:proofErr w:type="spellEnd"/>
          </w:p>
        </w:tc>
        <w:tc>
          <w:tcPr>
            <w:tcW w:w="2708" w:type="dxa"/>
          </w:tcPr>
          <w:p w:rsidR="006B2408" w:rsidRDefault="006B2408" w:rsidP="00250C1D">
            <w:proofErr w:type="spellStart"/>
            <w:r>
              <w:t>Routledge</w:t>
            </w:r>
            <w:proofErr w:type="spellEnd"/>
            <w:r>
              <w:t>/ Taylor &amp; Francis Ltd</w:t>
            </w:r>
          </w:p>
        </w:tc>
      </w:tr>
      <w:tr w:rsidR="006B2408" w:rsidTr="006B2408">
        <w:trPr>
          <w:trHeight w:val="22"/>
        </w:trPr>
        <w:tc>
          <w:tcPr>
            <w:tcW w:w="641" w:type="dxa"/>
          </w:tcPr>
          <w:p w:rsidR="006B2408" w:rsidRDefault="006B2408" w:rsidP="00250C1D">
            <w:r>
              <w:t>193</w:t>
            </w:r>
          </w:p>
        </w:tc>
        <w:tc>
          <w:tcPr>
            <w:tcW w:w="3599" w:type="dxa"/>
          </w:tcPr>
          <w:p w:rsidR="006B2408" w:rsidRDefault="006B2408" w:rsidP="00250C1D">
            <w:r>
              <w:t>Theories For Direct Social Work Practice, 3</w:t>
            </w:r>
            <w:r w:rsidRPr="003576BA">
              <w:rPr>
                <w:vertAlign w:val="superscript"/>
              </w:rPr>
              <w:t>rd</w:t>
            </w:r>
            <w:r>
              <w:t xml:space="preserve"> Edition</w:t>
            </w:r>
          </w:p>
        </w:tc>
        <w:tc>
          <w:tcPr>
            <w:tcW w:w="3379" w:type="dxa"/>
          </w:tcPr>
          <w:p w:rsidR="006B2408" w:rsidRDefault="006B2408" w:rsidP="00250C1D">
            <w:r>
              <w:t>Joseph Walsh</w:t>
            </w:r>
          </w:p>
        </w:tc>
        <w:tc>
          <w:tcPr>
            <w:tcW w:w="2708" w:type="dxa"/>
          </w:tcPr>
          <w:p w:rsidR="006B2408" w:rsidRDefault="006B2408" w:rsidP="00250C1D">
            <w:proofErr w:type="spellStart"/>
            <w:r>
              <w:t>Gengage</w:t>
            </w:r>
            <w:proofErr w:type="spellEnd"/>
            <w:r>
              <w:t xml:space="preserve"> Learning</w:t>
            </w:r>
          </w:p>
        </w:tc>
      </w:tr>
      <w:tr w:rsidR="006B2408" w:rsidTr="006B2408">
        <w:trPr>
          <w:trHeight w:val="22"/>
        </w:trPr>
        <w:tc>
          <w:tcPr>
            <w:tcW w:w="641" w:type="dxa"/>
          </w:tcPr>
          <w:p w:rsidR="006B2408" w:rsidRDefault="006B2408" w:rsidP="00250C1D">
            <w:r>
              <w:t>194</w:t>
            </w:r>
          </w:p>
        </w:tc>
        <w:tc>
          <w:tcPr>
            <w:tcW w:w="3599" w:type="dxa"/>
          </w:tcPr>
          <w:p w:rsidR="006B2408" w:rsidRDefault="006B2408" w:rsidP="00250C1D">
            <w:r>
              <w:t>Theory Based Data Analysis for the social Sciences</w:t>
            </w:r>
          </w:p>
        </w:tc>
        <w:tc>
          <w:tcPr>
            <w:tcW w:w="3379" w:type="dxa"/>
          </w:tcPr>
          <w:p w:rsidR="006B2408" w:rsidRDefault="006B2408" w:rsidP="00250C1D">
            <w:r>
              <w:t xml:space="preserve">Carol S. </w:t>
            </w:r>
            <w:proofErr w:type="spellStart"/>
            <w:r>
              <w:t>Aneshensel</w:t>
            </w:r>
            <w:proofErr w:type="spellEnd"/>
          </w:p>
        </w:tc>
        <w:tc>
          <w:tcPr>
            <w:tcW w:w="2708" w:type="dxa"/>
          </w:tcPr>
          <w:p w:rsidR="006B2408" w:rsidRDefault="006B2408" w:rsidP="00250C1D">
            <w:r>
              <w:t>Sage Publications Inc</w:t>
            </w:r>
          </w:p>
        </w:tc>
      </w:tr>
      <w:tr w:rsidR="006B2408" w:rsidTr="006B2408">
        <w:trPr>
          <w:trHeight w:val="22"/>
        </w:trPr>
        <w:tc>
          <w:tcPr>
            <w:tcW w:w="641" w:type="dxa"/>
          </w:tcPr>
          <w:p w:rsidR="006B2408" w:rsidRDefault="006B2408" w:rsidP="00250C1D">
            <w:r>
              <w:t>195</w:t>
            </w:r>
          </w:p>
        </w:tc>
        <w:tc>
          <w:tcPr>
            <w:tcW w:w="3599" w:type="dxa"/>
          </w:tcPr>
          <w:p w:rsidR="006B2408" w:rsidRDefault="006B2408" w:rsidP="00250C1D">
            <w:r>
              <w:t>Title of the book</w:t>
            </w:r>
          </w:p>
        </w:tc>
        <w:tc>
          <w:tcPr>
            <w:tcW w:w="3379" w:type="dxa"/>
          </w:tcPr>
          <w:p w:rsidR="006B2408" w:rsidRDefault="006B2408" w:rsidP="00250C1D">
            <w:r>
              <w:t>Author/s</w:t>
            </w:r>
          </w:p>
        </w:tc>
        <w:tc>
          <w:tcPr>
            <w:tcW w:w="2708" w:type="dxa"/>
          </w:tcPr>
          <w:p w:rsidR="006B2408" w:rsidRDefault="006B2408" w:rsidP="00250C1D">
            <w:r>
              <w:t>Publishing Agency</w:t>
            </w:r>
          </w:p>
        </w:tc>
      </w:tr>
      <w:tr w:rsidR="006B2408" w:rsidTr="006B2408">
        <w:trPr>
          <w:trHeight w:val="22"/>
        </w:trPr>
        <w:tc>
          <w:tcPr>
            <w:tcW w:w="641" w:type="dxa"/>
          </w:tcPr>
          <w:p w:rsidR="006B2408" w:rsidRDefault="006B2408" w:rsidP="00250C1D">
            <w:r>
              <w:t>196</w:t>
            </w:r>
          </w:p>
        </w:tc>
        <w:tc>
          <w:tcPr>
            <w:tcW w:w="3599" w:type="dxa"/>
          </w:tcPr>
          <w:p w:rsidR="006B2408" w:rsidRDefault="006B2408" w:rsidP="00250C1D">
            <w:r>
              <w:t>Triangles: Bowen Family Systems Theory Perspectives</w:t>
            </w:r>
          </w:p>
        </w:tc>
        <w:tc>
          <w:tcPr>
            <w:tcW w:w="3379" w:type="dxa"/>
          </w:tcPr>
          <w:p w:rsidR="006B2408" w:rsidRDefault="006B2408" w:rsidP="00250C1D">
            <w:r>
              <w:t xml:space="preserve">Peter </w:t>
            </w:r>
            <w:proofErr w:type="spellStart"/>
            <w:r>
              <w:t>Titelman</w:t>
            </w:r>
            <w:proofErr w:type="spellEnd"/>
          </w:p>
        </w:tc>
        <w:tc>
          <w:tcPr>
            <w:tcW w:w="2708" w:type="dxa"/>
          </w:tcPr>
          <w:p w:rsidR="006B2408" w:rsidRDefault="006B2408" w:rsidP="00250C1D">
            <w:r>
              <w:t>Haworth Press Inc.</w:t>
            </w:r>
          </w:p>
        </w:tc>
      </w:tr>
      <w:tr w:rsidR="006B2408" w:rsidTr="006B2408">
        <w:trPr>
          <w:trHeight w:val="22"/>
        </w:trPr>
        <w:tc>
          <w:tcPr>
            <w:tcW w:w="641" w:type="dxa"/>
          </w:tcPr>
          <w:p w:rsidR="006B2408" w:rsidRDefault="006B2408" w:rsidP="00250C1D">
            <w:r>
              <w:t>197</w:t>
            </w:r>
          </w:p>
        </w:tc>
        <w:tc>
          <w:tcPr>
            <w:tcW w:w="3599" w:type="dxa"/>
          </w:tcPr>
          <w:p w:rsidR="006B2408" w:rsidRDefault="006B2408" w:rsidP="00250C1D">
            <w:r>
              <w:t>Tribal Communities &amp; Social Change</w:t>
            </w:r>
          </w:p>
        </w:tc>
        <w:tc>
          <w:tcPr>
            <w:tcW w:w="3379" w:type="dxa"/>
          </w:tcPr>
          <w:p w:rsidR="006B2408" w:rsidRDefault="006B2408" w:rsidP="00250C1D">
            <w:r>
              <w:t xml:space="preserve">P.M. </w:t>
            </w:r>
            <w:proofErr w:type="spellStart"/>
            <w:r>
              <w:t>Chacko</w:t>
            </w:r>
            <w:proofErr w:type="spellEnd"/>
          </w:p>
        </w:tc>
        <w:tc>
          <w:tcPr>
            <w:tcW w:w="2708" w:type="dxa"/>
          </w:tcPr>
          <w:p w:rsidR="006B2408" w:rsidRDefault="006B2408" w:rsidP="00250C1D">
            <w:r>
              <w:t>Sage Publications (India) Ltd.</w:t>
            </w:r>
          </w:p>
        </w:tc>
      </w:tr>
      <w:tr w:rsidR="006B2408" w:rsidTr="006B2408">
        <w:trPr>
          <w:trHeight w:val="22"/>
        </w:trPr>
        <w:tc>
          <w:tcPr>
            <w:tcW w:w="641" w:type="dxa"/>
          </w:tcPr>
          <w:p w:rsidR="006B2408" w:rsidRDefault="006B2408" w:rsidP="00250C1D">
            <w:r>
              <w:t>198</w:t>
            </w:r>
          </w:p>
        </w:tc>
        <w:tc>
          <w:tcPr>
            <w:tcW w:w="3599" w:type="dxa"/>
          </w:tcPr>
          <w:p w:rsidR="006B2408" w:rsidRDefault="006B2408" w:rsidP="00250C1D">
            <w:r>
              <w:t>Using Groups To Help People</w:t>
            </w:r>
          </w:p>
        </w:tc>
        <w:tc>
          <w:tcPr>
            <w:tcW w:w="3379" w:type="dxa"/>
          </w:tcPr>
          <w:p w:rsidR="006B2408" w:rsidRDefault="006B2408" w:rsidP="00250C1D">
            <w:r>
              <w:t>Dorothy Stock Whitaker</w:t>
            </w:r>
          </w:p>
        </w:tc>
        <w:tc>
          <w:tcPr>
            <w:tcW w:w="2708" w:type="dxa"/>
          </w:tcPr>
          <w:p w:rsidR="006B2408" w:rsidRDefault="006B2408" w:rsidP="00250C1D">
            <w:r>
              <w:t>Taylor &amp; Francis Ltd</w:t>
            </w:r>
          </w:p>
        </w:tc>
      </w:tr>
      <w:tr w:rsidR="006B2408" w:rsidTr="006B2408">
        <w:trPr>
          <w:trHeight w:val="22"/>
        </w:trPr>
        <w:tc>
          <w:tcPr>
            <w:tcW w:w="641" w:type="dxa"/>
          </w:tcPr>
          <w:p w:rsidR="006B2408" w:rsidRDefault="006B2408" w:rsidP="00250C1D">
            <w:r>
              <w:t>199</w:t>
            </w:r>
          </w:p>
        </w:tc>
        <w:tc>
          <w:tcPr>
            <w:tcW w:w="3599" w:type="dxa"/>
          </w:tcPr>
          <w:p w:rsidR="006B2408" w:rsidRDefault="006B2408" w:rsidP="00250C1D">
            <w:r>
              <w:t xml:space="preserve">Using The Law in Social Work </w:t>
            </w:r>
          </w:p>
        </w:tc>
        <w:tc>
          <w:tcPr>
            <w:tcW w:w="3379" w:type="dxa"/>
          </w:tcPr>
          <w:p w:rsidR="006B2408" w:rsidRDefault="006B2408" w:rsidP="00250C1D">
            <w:r>
              <w:t>Robert Johns</w:t>
            </w:r>
          </w:p>
        </w:tc>
        <w:tc>
          <w:tcPr>
            <w:tcW w:w="2708" w:type="dxa"/>
          </w:tcPr>
          <w:p w:rsidR="006B2408" w:rsidRDefault="006B2408" w:rsidP="00250C1D">
            <w:r>
              <w:t>Sage Publications Inc</w:t>
            </w:r>
          </w:p>
        </w:tc>
      </w:tr>
      <w:tr w:rsidR="006B2408" w:rsidTr="006B2408">
        <w:trPr>
          <w:trHeight w:val="22"/>
        </w:trPr>
        <w:tc>
          <w:tcPr>
            <w:tcW w:w="641" w:type="dxa"/>
          </w:tcPr>
          <w:p w:rsidR="006B2408" w:rsidRDefault="006B2408" w:rsidP="00250C1D">
            <w:r>
              <w:t>200</w:t>
            </w:r>
          </w:p>
        </w:tc>
        <w:tc>
          <w:tcPr>
            <w:tcW w:w="3599" w:type="dxa"/>
          </w:tcPr>
          <w:p w:rsidR="006B2408" w:rsidRDefault="006B2408" w:rsidP="00250C1D">
            <w:r>
              <w:t>Using the Strengths Perspective in Social Work Practice : A Positive Approach for the Helping Professions</w:t>
            </w:r>
          </w:p>
        </w:tc>
        <w:tc>
          <w:tcPr>
            <w:tcW w:w="3379" w:type="dxa"/>
          </w:tcPr>
          <w:p w:rsidR="006B2408" w:rsidRDefault="006B2408" w:rsidP="00250C1D">
            <w:r>
              <w:t xml:space="preserve">Morley D. </w:t>
            </w:r>
            <w:proofErr w:type="spellStart"/>
            <w:r>
              <w:t>Glicken</w:t>
            </w:r>
            <w:proofErr w:type="spellEnd"/>
          </w:p>
        </w:tc>
        <w:tc>
          <w:tcPr>
            <w:tcW w:w="2708" w:type="dxa"/>
          </w:tcPr>
          <w:p w:rsidR="006B2408" w:rsidRDefault="006B2408" w:rsidP="00250C1D">
            <w:r>
              <w:t>Pearson A  &amp;  B</w:t>
            </w:r>
          </w:p>
        </w:tc>
      </w:tr>
      <w:tr w:rsidR="006B2408" w:rsidTr="006B2408">
        <w:trPr>
          <w:trHeight w:val="22"/>
        </w:trPr>
        <w:tc>
          <w:tcPr>
            <w:tcW w:w="641" w:type="dxa"/>
          </w:tcPr>
          <w:p w:rsidR="006B2408" w:rsidRDefault="006B2408" w:rsidP="00250C1D">
            <w:r>
              <w:t>201</w:t>
            </w:r>
          </w:p>
        </w:tc>
        <w:tc>
          <w:tcPr>
            <w:tcW w:w="3599" w:type="dxa"/>
          </w:tcPr>
          <w:p w:rsidR="006B2408" w:rsidRDefault="006B2408" w:rsidP="00250C1D">
            <w:r>
              <w:t>Values &amp; Ethics in Social Work   Practice THIRD EDITION</w:t>
            </w:r>
          </w:p>
        </w:tc>
        <w:tc>
          <w:tcPr>
            <w:tcW w:w="3379" w:type="dxa"/>
          </w:tcPr>
          <w:p w:rsidR="006B2408" w:rsidRDefault="006B2408" w:rsidP="00250C1D">
            <w:r>
              <w:t>Lester Parrott</w:t>
            </w:r>
          </w:p>
        </w:tc>
        <w:tc>
          <w:tcPr>
            <w:tcW w:w="2708" w:type="dxa"/>
          </w:tcPr>
          <w:p w:rsidR="006B2408" w:rsidRDefault="006B2408" w:rsidP="00250C1D">
            <w:r>
              <w:t>Sage Publications Inc</w:t>
            </w:r>
          </w:p>
        </w:tc>
      </w:tr>
      <w:tr w:rsidR="006B2408" w:rsidTr="006B2408">
        <w:trPr>
          <w:trHeight w:val="22"/>
        </w:trPr>
        <w:tc>
          <w:tcPr>
            <w:tcW w:w="641" w:type="dxa"/>
          </w:tcPr>
          <w:p w:rsidR="006B2408" w:rsidRDefault="006B2408" w:rsidP="00250C1D">
            <w:r>
              <w:t>202</w:t>
            </w:r>
          </w:p>
        </w:tc>
        <w:tc>
          <w:tcPr>
            <w:tcW w:w="3599" w:type="dxa"/>
          </w:tcPr>
          <w:p w:rsidR="006B2408" w:rsidRDefault="006B2408" w:rsidP="00250C1D">
            <w:r>
              <w:t>Violent &amp; Sexual Offenders: Assessment, Treatment &amp; Management, 2</w:t>
            </w:r>
            <w:r w:rsidRPr="00945A32">
              <w:rPr>
                <w:vertAlign w:val="superscript"/>
              </w:rPr>
              <w:t>nd</w:t>
            </w:r>
            <w:r>
              <w:t xml:space="preserve"> Edition</w:t>
            </w:r>
          </w:p>
        </w:tc>
        <w:tc>
          <w:tcPr>
            <w:tcW w:w="3379" w:type="dxa"/>
          </w:tcPr>
          <w:p w:rsidR="006B2408" w:rsidRDefault="006B2408" w:rsidP="00250C1D">
            <w:r>
              <w:t>Jane  L. Ireland, Carol A. Ireland, Philip Birch</w:t>
            </w:r>
          </w:p>
        </w:tc>
        <w:tc>
          <w:tcPr>
            <w:tcW w:w="2708" w:type="dxa"/>
          </w:tcPr>
          <w:p w:rsidR="006B2408" w:rsidRDefault="006B2408" w:rsidP="00250C1D">
            <w:proofErr w:type="spellStart"/>
            <w:r>
              <w:t>Routledge</w:t>
            </w:r>
            <w:proofErr w:type="spellEnd"/>
            <w:r>
              <w:t xml:space="preserve">/ Taylor &amp; Francis </w:t>
            </w:r>
          </w:p>
        </w:tc>
      </w:tr>
      <w:tr w:rsidR="006B2408" w:rsidTr="006B2408">
        <w:trPr>
          <w:trHeight w:val="22"/>
        </w:trPr>
        <w:tc>
          <w:tcPr>
            <w:tcW w:w="641" w:type="dxa"/>
          </w:tcPr>
          <w:p w:rsidR="006B2408" w:rsidRDefault="006B2408" w:rsidP="00250C1D">
            <w:r>
              <w:t>203</w:t>
            </w:r>
          </w:p>
        </w:tc>
        <w:tc>
          <w:tcPr>
            <w:tcW w:w="3599" w:type="dxa"/>
          </w:tcPr>
          <w:p w:rsidR="006B2408" w:rsidRDefault="006B2408" w:rsidP="00250C1D">
            <w:r>
              <w:t>Women, Disability &amp;Identity</w:t>
            </w:r>
          </w:p>
        </w:tc>
        <w:tc>
          <w:tcPr>
            <w:tcW w:w="3379" w:type="dxa"/>
          </w:tcPr>
          <w:p w:rsidR="006B2408" w:rsidRDefault="006B2408" w:rsidP="00250C1D">
            <w:proofErr w:type="spellStart"/>
            <w:r>
              <w:t>Asha</w:t>
            </w:r>
            <w:proofErr w:type="spellEnd"/>
            <w:r>
              <w:t xml:space="preserve"> Hans, Annie </w:t>
            </w:r>
            <w:proofErr w:type="spellStart"/>
            <w:r>
              <w:t>Patri</w:t>
            </w:r>
            <w:proofErr w:type="spellEnd"/>
            <w:r>
              <w:t xml:space="preserve"> </w:t>
            </w:r>
          </w:p>
        </w:tc>
        <w:tc>
          <w:tcPr>
            <w:tcW w:w="2708" w:type="dxa"/>
          </w:tcPr>
          <w:p w:rsidR="006B2408" w:rsidRDefault="006B2408" w:rsidP="00250C1D">
            <w:r>
              <w:t>Sage Publications (India) Ltd.</w:t>
            </w:r>
          </w:p>
        </w:tc>
      </w:tr>
      <w:tr w:rsidR="006B2408" w:rsidTr="006B2408">
        <w:trPr>
          <w:trHeight w:val="22"/>
        </w:trPr>
        <w:tc>
          <w:tcPr>
            <w:tcW w:w="641" w:type="dxa"/>
          </w:tcPr>
          <w:p w:rsidR="006B2408" w:rsidRDefault="006B2408" w:rsidP="00250C1D">
            <w:r>
              <w:t>204</w:t>
            </w:r>
          </w:p>
        </w:tc>
        <w:tc>
          <w:tcPr>
            <w:tcW w:w="3599" w:type="dxa"/>
          </w:tcPr>
          <w:p w:rsidR="006B2408" w:rsidRDefault="006B2408" w:rsidP="00250C1D">
            <w:r>
              <w:t>Women, Disability &amp; Mental Distress</w:t>
            </w:r>
          </w:p>
        </w:tc>
        <w:tc>
          <w:tcPr>
            <w:tcW w:w="3379" w:type="dxa"/>
          </w:tcPr>
          <w:p w:rsidR="006B2408" w:rsidRDefault="006B2408" w:rsidP="00250C1D">
            <w:r>
              <w:t>Julia L. T. Smith</w:t>
            </w:r>
          </w:p>
        </w:tc>
        <w:tc>
          <w:tcPr>
            <w:tcW w:w="2708" w:type="dxa"/>
          </w:tcPr>
          <w:p w:rsidR="006B2408" w:rsidRDefault="006B2408" w:rsidP="00250C1D">
            <w:proofErr w:type="spellStart"/>
            <w:r>
              <w:t>Routledge</w:t>
            </w:r>
            <w:proofErr w:type="spellEnd"/>
            <w:r>
              <w:t xml:space="preserve">/ Taylor &amp; Francis </w:t>
            </w:r>
          </w:p>
        </w:tc>
      </w:tr>
      <w:tr w:rsidR="006B2408" w:rsidTr="006B2408">
        <w:trPr>
          <w:trHeight w:val="22"/>
        </w:trPr>
        <w:tc>
          <w:tcPr>
            <w:tcW w:w="641" w:type="dxa"/>
          </w:tcPr>
          <w:p w:rsidR="006B2408" w:rsidRDefault="006B2408" w:rsidP="00250C1D">
            <w:r>
              <w:t>205</w:t>
            </w:r>
          </w:p>
        </w:tc>
        <w:tc>
          <w:tcPr>
            <w:tcW w:w="3599" w:type="dxa"/>
          </w:tcPr>
          <w:p w:rsidR="006B2408" w:rsidRDefault="006B2408" w:rsidP="00250C1D">
            <w:r>
              <w:t>Working More Creatively with Groups 4</w:t>
            </w:r>
            <w:r w:rsidRPr="0087588A">
              <w:rPr>
                <w:vertAlign w:val="superscript"/>
              </w:rPr>
              <w:t>th</w:t>
            </w:r>
            <w:r>
              <w:t xml:space="preserve"> Edition</w:t>
            </w:r>
          </w:p>
        </w:tc>
        <w:tc>
          <w:tcPr>
            <w:tcW w:w="3379" w:type="dxa"/>
          </w:tcPr>
          <w:p w:rsidR="006B2408" w:rsidRDefault="006B2408" w:rsidP="00250C1D"/>
        </w:tc>
        <w:tc>
          <w:tcPr>
            <w:tcW w:w="2708" w:type="dxa"/>
          </w:tcPr>
          <w:p w:rsidR="006B2408" w:rsidRDefault="006B2408" w:rsidP="00250C1D">
            <w:proofErr w:type="spellStart"/>
            <w:r>
              <w:t>Routledge</w:t>
            </w:r>
            <w:proofErr w:type="spellEnd"/>
            <w:r>
              <w:t xml:space="preserve">/ Taylor &amp; Francis </w:t>
            </w:r>
          </w:p>
        </w:tc>
      </w:tr>
      <w:tr w:rsidR="006B2408" w:rsidTr="006B2408">
        <w:trPr>
          <w:trHeight w:val="22"/>
        </w:trPr>
        <w:tc>
          <w:tcPr>
            <w:tcW w:w="641" w:type="dxa"/>
          </w:tcPr>
          <w:p w:rsidR="006B2408" w:rsidRDefault="006B2408" w:rsidP="00250C1D">
            <w:r>
              <w:t>206</w:t>
            </w:r>
          </w:p>
        </w:tc>
        <w:tc>
          <w:tcPr>
            <w:tcW w:w="3599" w:type="dxa"/>
          </w:tcPr>
          <w:p w:rsidR="006B2408" w:rsidRDefault="006B2408" w:rsidP="00250C1D">
            <w:r>
              <w:t xml:space="preserve">Working with Domestic Violence Contexts &amp; Frameworks for Practice </w:t>
            </w:r>
          </w:p>
        </w:tc>
        <w:tc>
          <w:tcPr>
            <w:tcW w:w="3379" w:type="dxa"/>
          </w:tcPr>
          <w:p w:rsidR="006B2408" w:rsidRDefault="006B2408" w:rsidP="00250C1D">
            <w:r>
              <w:t>Deborah Walsh</w:t>
            </w:r>
          </w:p>
        </w:tc>
        <w:tc>
          <w:tcPr>
            <w:tcW w:w="2708" w:type="dxa"/>
          </w:tcPr>
          <w:p w:rsidR="006B2408" w:rsidRDefault="006B2408" w:rsidP="00250C1D">
            <w:proofErr w:type="spellStart"/>
            <w:r>
              <w:t>Routledge</w:t>
            </w:r>
            <w:proofErr w:type="spellEnd"/>
            <w:r>
              <w:t xml:space="preserve">/ Taylor &amp; Francis </w:t>
            </w:r>
          </w:p>
        </w:tc>
      </w:tr>
      <w:tr w:rsidR="006B2408" w:rsidTr="006B2408">
        <w:trPr>
          <w:trHeight w:val="22"/>
        </w:trPr>
        <w:tc>
          <w:tcPr>
            <w:tcW w:w="641" w:type="dxa"/>
          </w:tcPr>
          <w:p w:rsidR="006B2408" w:rsidRDefault="006B2408" w:rsidP="00250C1D">
            <w:r>
              <w:t>207</w:t>
            </w:r>
          </w:p>
        </w:tc>
        <w:tc>
          <w:tcPr>
            <w:tcW w:w="3599" w:type="dxa"/>
          </w:tcPr>
          <w:p w:rsidR="006B2408" w:rsidRDefault="006B2408" w:rsidP="00250C1D">
            <w:r>
              <w:t>Working with  High-Risk Youth A  Relationship-based Practice Framework</w:t>
            </w:r>
          </w:p>
        </w:tc>
        <w:tc>
          <w:tcPr>
            <w:tcW w:w="3379" w:type="dxa"/>
          </w:tcPr>
          <w:p w:rsidR="006B2408" w:rsidRDefault="006B2408" w:rsidP="00250C1D">
            <w:r>
              <w:t>Peter Smyth</w:t>
            </w:r>
          </w:p>
        </w:tc>
        <w:tc>
          <w:tcPr>
            <w:tcW w:w="2708" w:type="dxa"/>
          </w:tcPr>
          <w:p w:rsidR="006B2408" w:rsidRDefault="006B2408" w:rsidP="00250C1D">
            <w:proofErr w:type="spellStart"/>
            <w:r>
              <w:t>Routledge</w:t>
            </w:r>
            <w:proofErr w:type="spellEnd"/>
            <w:r>
              <w:t xml:space="preserve">/ Taylor &amp; Francis </w:t>
            </w:r>
          </w:p>
        </w:tc>
      </w:tr>
    </w:tbl>
    <w:p w:rsidR="006B2408" w:rsidRDefault="006B2408" w:rsidP="006B2408">
      <w:r>
        <w:t xml:space="preserve"> </w:t>
      </w:r>
    </w:p>
    <w:p w:rsidR="006B2408" w:rsidRDefault="006B2408" w:rsidP="006B2408">
      <w:pPr>
        <w:jc w:val="center"/>
        <w:rPr>
          <w:rFonts w:ascii="Times New Roman" w:hAnsi="Times New Roman"/>
          <w:sz w:val="40"/>
          <w:szCs w:val="40"/>
          <w:u w:val="single"/>
        </w:rPr>
      </w:pPr>
    </w:p>
    <w:p w:rsidR="006B2408" w:rsidRDefault="006B2408" w:rsidP="006B2408">
      <w:pPr>
        <w:jc w:val="center"/>
        <w:rPr>
          <w:rFonts w:ascii="Times New Roman" w:hAnsi="Times New Roman"/>
          <w:sz w:val="40"/>
          <w:szCs w:val="40"/>
          <w:u w:val="single"/>
        </w:rPr>
      </w:pPr>
    </w:p>
    <w:p w:rsidR="006B2408" w:rsidRDefault="006B2408" w:rsidP="006B2408">
      <w:pPr>
        <w:jc w:val="center"/>
        <w:rPr>
          <w:rFonts w:ascii="Times New Roman" w:hAnsi="Times New Roman"/>
          <w:sz w:val="40"/>
          <w:szCs w:val="40"/>
          <w:u w:val="single"/>
        </w:rPr>
      </w:pPr>
    </w:p>
    <w:p w:rsidR="006B2408" w:rsidRDefault="006B2408" w:rsidP="006B2408">
      <w:pPr>
        <w:jc w:val="center"/>
        <w:rPr>
          <w:rFonts w:ascii="Times New Roman" w:hAnsi="Times New Roman"/>
          <w:sz w:val="40"/>
          <w:szCs w:val="40"/>
          <w:u w:val="single"/>
        </w:rPr>
      </w:pPr>
    </w:p>
    <w:p w:rsidR="006B2408" w:rsidRDefault="006B2408" w:rsidP="006B2408">
      <w:pPr>
        <w:jc w:val="center"/>
        <w:rPr>
          <w:rFonts w:ascii="Times New Roman" w:hAnsi="Times New Roman"/>
          <w:sz w:val="40"/>
          <w:szCs w:val="40"/>
          <w:u w:val="single"/>
        </w:rPr>
      </w:pPr>
    </w:p>
    <w:p w:rsidR="006B2408" w:rsidRDefault="006B2408" w:rsidP="006B2408">
      <w:pPr>
        <w:jc w:val="center"/>
        <w:rPr>
          <w:rFonts w:ascii="Times New Roman" w:hAnsi="Times New Roman"/>
          <w:sz w:val="40"/>
          <w:szCs w:val="40"/>
          <w:u w:val="single"/>
        </w:rPr>
      </w:pPr>
    </w:p>
    <w:p w:rsidR="006B2408" w:rsidRDefault="006B2408" w:rsidP="006B2408">
      <w:pPr>
        <w:jc w:val="center"/>
        <w:rPr>
          <w:rFonts w:ascii="Times New Roman" w:hAnsi="Times New Roman"/>
          <w:sz w:val="40"/>
          <w:szCs w:val="40"/>
          <w:u w:val="single"/>
        </w:rPr>
      </w:pPr>
    </w:p>
    <w:p w:rsidR="006B2408" w:rsidRDefault="006B2408" w:rsidP="006B2408">
      <w:pPr>
        <w:jc w:val="center"/>
        <w:rPr>
          <w:rFonts w:ascii="Times New Roman" w:hAnsi="Times New Roman"/>
          <w:sz w:val="40"/>
          <w:szCs w:val="40"/>
          <w:u w:val="single"/>
        </w:rPr>
      </w:pPr>
    </w:p>
    <w:p w:rsidR="006B2408" w:rsidRDefault="006B2408" w:rsidP="006B2408">
      <w:pPr>
        <w:jc w:val="center"/>
        <w:rPr>
          <w:rFonts w:ascii="Times New Roman" w:hAnsi="Times New Roman"/>
          <w:sz w:val="40"/>
          <w:szCs w:val="40"/>
          <w:u w:val="single"/>
        </w:rPr>
      </w:pPr>
    </w:p>
    <w:p w:rsidR="006B2408" w:rsidRDefault="006B2408" w:rsidP="006B2408">
      <w:pPr>
        <w:jc w:val="center"/>
        <w:rPr>
          <w:rFonts w:ascii="Times New Roman" w:hAnsi="Times New Roman"/>
          <w:sz w:val="40"/>
          <w:szCs w:val="40"/>
          <w:u w:val="single"/>
        </w:rPr>
      </w:pPr>
    </w:p>
    <w:p w:rsidR="006B2408" w:rsidRPr="003C6431" w:rsidRDefault="006B2408" w:rsidP="006B2408">
      <w:pPr>
        <w:jc w:val="center"/>
        <w:rPr>
          <w:rFonts w:ascii="Times New Roman" w:hAnsi="Times New Roman" w:cs="Times New Roman"/>
          <w:sz w:val="32"/>
          <w:szCs w:val="32"/>
          <w:u w:val="single"/>
        </w:rPr>
      </w:pPr>
      <w:r w:rsidRPr="003C6431">
        <w:rPr>
          <w:rFonts w:ascii="Times New Roman" w:hAnsi="Times New Roman" w:cs="Times New Roman"/>
          <w:sz w:val="32"/>
          <w:szCs w:val="32"/>
          <w:u w:val="single"/>
        </w:rPr>
        <w:t>Books list of Department of Psychiatric Nursing, MHI – (2022)</w:t>
      </w:r>
    </w:p>
    <w:tbl>
      <w:tblPr>
        <w:tblStyle w:val="TableGrid"/>
        <w:tblW w:w="10530" w:type="dxa"/>
        <w:tblLook w:val="04A0"/>
      </w:tblPr>
      <w:tblGrid>
        <w:gridCol w:w="1230"/>
        <w:gridCol w:w="5808"/>
        <w:gridCol w:w="3492"/>
      </w:tblGrid>
      <w:tr w:rsidR="006B2408" w:rsidTr="00250C1D">
        <w:trPr>
          <w:trHeight w:val="432"/>
        </w:trPr>
        <w:tc>
          <w:tcPr>
            <w:tcW w:w="1230" w:type="dxa"/>
          </w:tcPr>
          <w:p w:rsidR="006B2408" w:rsidRPr="00C9558F" w:rsidRDefault="006B2408" w:rsidP="00250C1D">
            <w:pPr>
              <w:rPr>
                <w:rFonts w:ascii="Times New Roman" w:hAnsi="Times New Roman" w:cs="Times New Roman"/>
                <w:sz w:val="24"/>
                <w:szCs w:val="24"/>
              </w:rPr>
            </w:pPr>
            <w:r>
              <w:rPr>
                <w:rFonts w:ascii="Times New Roman" w:hAnsi="Times New Roman" w:cs="Times New Roman"/>
                <w:sz w:val="24"/>
                <w:szCs w:val="24"/>
              </w:rPr>
              <w:t>Sl. No.</w:t>
            </w:r>
          </w:p>
        </w:tc>
        <w:tc>
          <w:tcPr>
            <w:tcW w:w="5808" w:type="dxa"/>
          </w:tcPr>
          <w:p w:rsidR="006B2408" w:rsidRPr="00C9558F" w:rsidRDefault="006B2408" w:rsidP="00250C1D">
            <w:pPr>
              <w:rPr>
                <w:rFonts w:ascii="Times New Roman" w:hAnsi="Times New Roman" w:cs="Times New Roman"/>
                <w:sz w:val="24"/>
                <w:szCs w:val="24"/>
              </w:rPr>
            </w:pPr>
            <w:r>
              <w:rPr>
                <w:rFonts w:ascii="Times New Roman" w:hAnsi="Times New Roman" w:cs="Times New Roman"/>
                <w:sz w:val="24"/>
                <w:szCs w:val="24"/>
              </w:rPr>
              <w:t xml:space="preserve">Name of Books </w:t>
            </w:r>
          </w:p>
        </w:tc>
        <w:tc>
          <w:tcPr>
            <w:tcW w:w="3492" w:type="dxa"/>
          </w:tcPr>
          <w:p w:rsidR="006B2408" w:rsidRPr="00C9558F" w:rsidRDefault="006B2408" w:rsidP="00250C1D">
            <w:pPr>
              <w:rPr>
                <w:rFonts w:ascii="Times New Roman" w:hAnsi="Times New Roman" w:cs="Times New Roman"/>
                <w:sz w:val="24"/>
                <w:szCs w:val="24"/>
              </w:rPr>
            </w:pPr>
            <w:r>
              <w:rPr>
                <w:rFonts w:ascii="Times New Roman" w:hAnsi="Times New Roman" w:cs="Times New Roman"/>
                <w:sz w:val="24"/>
                <w:szCs w:val="24"/>
              </w:rPr>
              <w:t>Author</w:t>
            </w:r>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1</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Nursing Care of the Sick</w:t>
            </w:r>
          </w:p>
        </w:tc>
        <w:tc>
          <w:tcPr>
            <w:tcW w:w="3492"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WHO</w:t>
            </w:r>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2</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Fundamental of Nursing</w:t>
            </w:r>
          </w:p>
        </w:tc>
        <w:tc>
          <w:tcPr>
            <w:tcW w:w="3492"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Wilkinson</w:t>
            </w:r>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3</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First AID CPR &amp; AED</w:t>
            </w:r>
          </w:p>
        </w:tc>
        <w:tc>
          <w:tcPr>
            <w:tcW w:w="3492"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AAOS</w:t>
            </w:r>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4</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Fundamental of Nursing Procedure Manual for GNM</w:t>
            </w:r>
          </w:p>
        </w:tc>
        <w:tc>
          <w:tcPr>
            <w:tcW w:w="3492"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 xml:space="preserve">CP </w:t>
            </w:r>
            <w:proofErr w:type="spellStart"/>
            <w:r w:rsidRPr="005C691D">
              <w:rPr>
                <w:rFonts w:ascii="Times New Roman" w:hAnsi="Times New Roman" w:cs="Times New Roman"/>
                <w:sz w:val="24"/>
                <w:szCs w:val="24"/>
              </w:rPr>
              <w:t>Thresyamna</w:t>
            </w:r>
            <w:proofErr w:type="spellEnd"/>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5</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Nursing Process</w:t>
            </w:r>
          </w:p>
        </w:tc>
        <w:tc>
          <w:tcPr>
            <w:tcW w:w="3492"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 xml:space="preserve">Esther </w:t>
            </w:r>
            <w:proofErr w:type="spellStart"/>
            <w:r w:rsidRPr="005C691D">
              <w:rPr>
                <w:rFonts w:ascii="Times New Roman" w:hAnsi="Times New Roman" w:cs="Times New Roman"/>
                <w:sz w:val="24"/>
                <w:szCs w:val="24"/>
              </w:rPr>
              <w:t>Sirra</w:t>
            </w:r>
            <w:proofErr w:type="spellEnd"/>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6</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Introduction to Human Nutrition</w:t>
            </w:r>
          </w:p>
        </w:tc>
        <w:tc>
          <w:tcPr>
            <w:tcW w:w="3492"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 xml:space="preserve">Michael J/ H. </w:t>
            </w:r>
            <w:proofErr w:type="spellStart"/>
            <w:r w:rsidRPr="005C691D">
              <w:rPr>
                <w:rFonts w:ascii="Times New Roman" w:hAnsi="Times New Roman" w:cs="Times New Roman"/>
                <w:sz w:val="24"/>
                <w:szCs w:val="24"/>
              </w:rPr>
              <w:t>Voster</w:t>
            </w:r>
            <w:proofErr w:type="spellEnd"/>
            <w:r w:rsidRPr="005C691D">
              <w:rPr>
                <w:rFonts w:ascii="Times New Roman" w:hAnsi="Times New Roman" w:cs="Times New Roman"/>
                <w:sz w:val="24"/>
                <w:szCs w:val="24"/>
              </w:rPr>
              <w:t xml:space="preserve"> </w:t>
            </w:r>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7</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Nutrition in Major</w:t>
            </w:r>
          </w:p>
        </w:tc>
        <w:tc>
          <w:tcPr>
            <w:tcW w:w="3492"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WHO</w:t>
            </w:r>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8</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A text book of food Nutrition &amp; Diabetics</w:t>
            </w:r>
          </w:p>
        </w:tc>
        <w:tc>
          <w:tcPr>
            <w:tcW w:w="3492"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 xml:space="preserve">M </w:t>
            </w:r>
            <w:proofErr w:type="spellStart"/>
            <w:r w:rsidRPr="005C691D">
              <w:rPr>
                <w:rFonts w:ascii="Times New Roman" w:hAnsi="Times New Roman" w:cs="Times New Roman"/>
                <w:sz w:val="24"/>
                <w:szCs w:val="24"/>
              </w:rPr>
              <w:t>Rahena</w:t>
            </w:r>
            <w:proofErr w:type="spellEnd"/>
            <w:r w:rsidRPr="005C691D">
              <w:rPr>
                <w:rFonts w:ascii="Times New Roman" w:hAnsi="Times New Roman" w:cs="Times New Roman"/>
                <w:sz w:val="24"/>
                <w:szCs w:val="24"/>
              </w:rPr>
              <w:t xml:space="preserve"> Begum</w:t>
            </w:r>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9</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Williams Basic Nutrition &amp; Therapy</w:t>
            </w:r>
          </w:p>
        </w:tc>
        <w:tc>
          <w:tcPr>
            <w:tcW w:w="3492"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Staci Nine</w:t>
            </w:r>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10</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Managing food &amp; Nutrition Service for the Culinary</w:t>
            </w:r>
          </w:p>
        </w:tc>
        <w:tc>
          <w:tcPr>
            <w:tcW w:w="3492"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Edelstein</w:t>
            </w:r>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11</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Medical Microbiology</w:t>
            </w:r>
          </w:p>
        </w:tc>
        <w:tc>
          <w:tcPr>
            <w:tcW w:w="3492" w:type="dxa"/>
          </w:tcPr>
          <w:p w:rsidR="006B2408" w:rsidRPr="005C691D" w:rsidRDefault="006B2408" w:rsidP="00250C1D">
            <w:pPr>
              <w:rPr>
                <w:rFonts w:ascii="Times New Roman" w:hAnsi="Times New Roman" w:cs="Times New Roman"/>
                <w:sz w:val="24"/>
                <w:szCs w:val="24"/>
              </w:rPr>
            </w:pPr>
            <w:proofErr w:type="spellStart"/>
            <w:r w:rsidRPr="005C691D">
              <w:rPr>
                <w:rFonts w:ascii="Times New Roman" w:hAnsi="Times New Roman" w:cs="Times New Roman"/>
                <w:sz w:val="24"/>
                <w:szCs w:val="24"/>
              </w:rPr>
              <w:t>Stosastry</w:t>
            </w:r>
            <w:proofErr w:type="spellEnd"/>
            <w:r w:rsidRPr="005C691D">
              <w:rPr>
                <w:rFonts w:ascii="Times New Roman" w:hAnsi="Times New Roman" w:cs="Times New Roman"/>
                <w:sz w:val="24"/>
                <w:szCs w:val="24"/>
              </w:rPr>
              <w:t xml:space="preserve"> &amp; </w:t>
            </w:r>
            <w:proofErr w:type="spellStart"/>
            <w:r w:rsidRPr="005C691D">
              <w:rPr>
                <w:rFonts w:ascii="Times New Roman" w:hAnsi="Times New Roman" w:cs="Times New Roman"/>
                <w:sz w:val="24"/>
                <w:szCs w:val="24"/>
              </w:rPr>
              <w:t>Bhat</w:t>
            </w:r>
            <w:proofErr w:type="spellEnd"/>
          </w:p>
        </w:tc>
      </w:tr>
      <w:tr w:rsidR="006B2408" w:rsidTr="00250C1D">
        <w:trPr>
          <w:trHeight w:val="432"/>
        </w:trPr>
        <w:tc>
          <w:tcPr>
            <w:tcW w:w="1230" w:type="dxa"/>
          </w:tcPr>
          <w:p w:rsidR="006B2408" w:rsidRPr="00C9558F" w:rsidRDefault="006B2408" w:rsidP="00250C1D">
            <w:pPr>
              <w:rPr>
                <w:rFonts w:ascii="Times New Roman" w:hAnsi="Times New Roman" w:cs="Times New Roman"/>
                <w:sz w:val="24"/>
                <w:szCs w:val="24"/>
              </w:rPr>
            </w:pPr>
            <w:r>
              <w:rPr>
                <w:rFonts w:ascii="Times New Roman" w:hAnsi="Times New Roman" w:cs="Times New Roman"/>
                <w:sz w:val="24"/>
                <w:szCs w:val="24"/>
              </w:rPr>
              <w:t>12</w:t>
            </w:r>
          </w:p>
        </w:tc>
        <w:tc>
          <w:tcPr>
            <w:tcW w:w="5808" w:type="dxa"/>
          </w:tcPr>
          <w:p w:rsidR="006B2408" w:rsidRPr="00C9558F" w:rsidRDefault="006B2408" w:rsidP="00250C1D">
            <w:pPr>
              <w:rPr>
                <w:rFonts w:ascii="Times New Roman" w:hAnsi="Times New Roman" w:cs="Times New Roman"/>
                <w:sz w:val="24"/>
                <w:szCs w:val="24"/>
              </w:rPr>
            </w:pPr>
            <w:r>
              <w:rPr>
                <w:rFonts w:ascii="Times New Roman" w:hAnsi="Times New Roman" w:cs="Times New Roman"/>
                <w:sz w:val="24"/>
                <w:szCs w:val="24"/>
              </w:rPr>
              <w:t xml:space="preserve">Textbook of Microbiology for </w:t>
            </w:r>
            <w:proofErr w:type="spellStart"/>
            <w:r>
              <w:rPr>
                <w:rFonts w:ascii="Times New Roman" w:hAnsi="Times New Roman" w:cs="Times New Roman"/>
                <w:sz w:val="24"/>
                <w:szCs w:val="24"/>
              </w:rPr>
              <w:t>P.C.B.Sc</w:t>
            </w:r>
            <w:proofErr w:type="spellEnd"/>
            <w:r>
              <w:rPr>
                <w:rFonts w:ascii="Times New Roman" w:hAnsi="Times New Roman" w:cs="Times New Roman"/>
                <w:sz w:val="24"/>
                <w:szCs w:val="24"/>
              </w:rPr>
              <w:t>. students</w:t>
            </w:r>
          </w:p>
        </w:tc>
        <w:tc>
          <w:tcPr>
            <w:tcW w:w="3492" w:type="dxa"/>
          </w:tcPr>
          <w:p w:rsidR="006B2408" w:rsidRPr="00C9558F" w:rsidRDefault="006B2408" w:rsidP="00250C1D">
            <w:pPr>
              <w:rPr>
                <w:rFonts w:ascii="Times New Roman" w:hAnsi="Times New Roman" w:cs="Times New Roman"/>
                <w:sz w:val="24"/>
                <w:szCs w:val="24"/>
              </w:rPr>
            </w:pPr>
            <w:proofErr w:type="spellStart"/>
            <w:r>
              <w:rPr>
                <w:rFonts w:ascii="Times New Roman" w:hAnsi="Times New Roman" w:cs="Times New Roman"/>
                <w:sz w:val="24"/>
                <w:szCs w:val="24"/>
              </w:rPr>
              <w:t>Arun</w:t>
            </w:r>
            <w:proofErr w:type="spellEnd"/>
            <w:r>
              <w:rPr>
                <w:rFonts w:ascii="Times New Roman" w:hAnsi="Times New Roman" w:cs="Times New Roman"/>
                <w:sz w:val="24"/>
                <w:szCs w:val="24"/>
              </w:rPr>
              <w:t xml:space="preserve"> Ku. </w:t>
            </w:r>
            <w:proofErr w:type="spellStart"/>
            <w:r>
              <w:rPr>
                <w:rFonts w:ascii="Times New Roman" w:hAnsi="Times New Roman" w:cs="Times New Roman"/>
                <w:sz w:val="24"/>
                <w:szCs w:val="24"/>
              </w:rPr>
              <w:t>Murugan</w:t>
            </w:r>
            <w:proofErr w:type="spellEnd"/>
          </w:p>
        </w:tc>
      </w:tr>
      <w:tr w:rsidR="006B2408" w:rsidTr="00250C1D">
        <w:trPr>
          <w:trHeight w:val="432"/>
        </w:trPr>
        <w:tc>
          <w:tcPr>
            <w:tcW w:w="1230" w:type="dxa"/>
          </w:tcPr>
          <w:p w:rsidR="006B2408" w:rsidRPr="00C9558F" w:rsidRDefault="006B2408" w:rsidP="00250C1D">
            <w:pPr>
              <w:rPr>
                <w:rFonts w:ascii="Times New Roman" w:hAnsi="Times New Roman" w:cs="Times New Roman"/>
                <w:sz w:val="24"/>
                <w:szCs w:val="24"/>
              </w:rPr>
            </w:pPr>
            <w:r>
              <w:rPr>
                <w:rFonts w:ascii="Times New Roman" w:hAnsi="Times New Roman" w:cs="Times New Roman"/>
                <w:sz w:val="24"/>
                <w:szCs w:val="24"/>
              </w:rPr>
              <w:t>13</w:t>
            </w:r>
          </w:p>
        </w:tc>
        <w:tc>
          <w:tcPr>
            <w:tcW w:w="5808" w:type="dxa"/>
          </w:tcPr>
          <w:p w:rsidR="006B2408" w:rsidRPr="00C9558F" w:rsidRDefault="006B2408" w:rsidP="00250C1D">
            <w:pPr>
              <w:rPr>
                <w:rFonts w:ascii="Times New Roman" w:hAnsi="Times New Roman" w:cs="Times New Roman"/>
                <w:sz w:val="24"/>
                <w:szCs w:val="24"/>
              </w:rPr>
            </w:pPr>
            <w:r>
              <w:rPr>
                <w:rFonts w:ascii="Times New Roman" w:hAnsi="Times New Roman" w:cs="Times New Roman"/>
                <w:sz w:val="24"/>
                <w:szCs w:val="24"/>
              </w:rPr>
              <w:t>Textbook of Microbiology</w:t>
            </w:r>
          </w:p>
        </w:tc>
        <w:tc>
          <w:tcPr>
            <w:tcW w:w="3492" w:type="dxa"/>
          </w:tcPr>
          <w:p w:rsidR="006B2408" w:rsidRPr="00C9558F" w:rsidRDefault="006B2408" w:rsidP="00250C1D">
            <w:pPr>
              <w:rPr>
                <w:rFonts w:ascii="Times New Roman" w:hAnsi="Times New Roman" w:cs="Times New Roman"/>
                <w:sz w:val="24"/>
                <w:szCs w:val="24"/>
              </w:rPr>
            </w:pPr>
            <w:r>
              <w:rPr>
                <w:rFonts w:ascii="Times New Roman" w:hAnsi="Times New Roman" w:cs="Times New Roman"/>
                <w:sz w:val="24"/>
                <w:szCs w:val="24"/>
              </w:rPr>
              <w:t xml:space="preserve">Kumar </w:t>
            </w:r>
            <w:proofErr w:type="spellStart"/>
            <w:r>
              <w:rPr>
                <w:rFonts w:ascii="Times New Roman" w:hAnsi="Times New Roman" w:cs="Times New Roman"/>
                <w:sz w:val="24"/>
                <w:szCs w:val="24"/>
              </w:rPr>
              <w:t>Surendar</w:t>
            </w:r>
            <w:proofErr w:type="spellEnd"/>
          </w:p>
        </w:tc>
      </w:tr>
      <w:tr w:rsidR="006B2408" w:rsidTr="00250C1D">
        <w:trPr>
          <w:trHeight w:val="432"/>
        </w:trPr>
        <w:tc>
          <w:tcPr>
            <w:tcW w:w="1230" w:type="dxa"/>
          </w:tcPr>
          <w:p w:rsidR="006B2408" w:rsidRPr="00C9558F" w:rsidRDefault="006B2408" w:rsidP="00250C1D">
            <w:pPr>
              <w:rPr>
                <w:rFonts w:ascii="Times New Roman" w:hAnsi="Times New Roman" w:cs="Times New Roman"/>
                <w:sz w:val="24"/>
                <w:szCs w:val="24"/>
              </w:rPr>
            </w:pPr>
            <w:r>
              <w:rPr>
                <w:rFonts w:ascii="Times New Roman" w:hAnsi="Times New Roman" w:cs="Times New Roman"/>
                <w:sz w:val="24"/>
                <w:szCs w:val="24"/>
              </w:rPr>
              <w:t>14</w:t>
            </w:r>
          </w:p>
        </w:tc>
        <w:tc>
          <w:tcPr>
            <w:tcW w:w="5808" w:type="dxa"/>
          </w:tcPr>
          <w:p w:rsidR="006B2408" w:rsidRPr="00C9558F" w:rsidRDefault="006B2408" w:rsidP="00250C1D">
            <w:pPr>
              <w:rPr>
                <w:rFonts w:ascii="Times New Roman" w:hAnsi="Times New Roman" w:cs="Times New Roman"/>
                <w:sz w:val="24"/>
                <w:szCs w:val="24"/>
              </w:rPr>
            </w:pPr>
            <w:r>
              <w:rPr>
                <w:rFonts w:ascii="Times New Roman" w:hAnsi="Times New Roman" w:cs="Times New Roman"/>
                <w:sz w:val="24"/>
                <w:szCs w:val="24"/>
              </w:rPr>
              <w:t xml:space="preserve">Manual of Basic Techniques for a Health laboratory </w:t>
            </w:r>
          </w:p>
        </w:tc>
        <w:tc>
          <w:tcPr>
            <w:tcW w:w="3492" w:type="dxa"/>
          </w:tcPr>
          <w:p w:rsidR="006B2408" w:rsidRPr="00C9558F" w:rsidRDefault="006B2408" w:rsidP="00250C1D">
            <w:pPr>
              <w:rPr>
                <w:rFonts w:ascii="Times New Roman" w:hAnsi="Times New Roman" w:cs="Times New Roman"/>
                <w:sz w:val="24"/>
                <w:szCs w:val="24"/>
              </w:rPr>
            </w:pPr>
            <w:r>
              <w:rPr>
                <w:rFonts w:ascii="Times New Roman" w:hAnsi="Times New Roman" w:cs="Times New Roman"/>
                <w:sz w:val="24"/>
                <w:szCs w:val="24"/>
              </w:rPr>
              <w:t>WHO</w:t>
            </w:r>
          </w:p>
        </w:tc>
      </w:tr>
      <w:tr w:rsidR="006B2408" w:rsidTr="00250C1D">
        <w:trPr>
          <w:trHeight w:val="432"/>
        </w:trPr>
        <w:tc>
          <w:tcPr>
            <w:tcW w:w="1230" w:type="dxa"/>
          </w:tcPr>
          <w:p w:rsidR="006B2408" w:rsidRPr="00C9558F" w:rsidRDefault="006B2408" w:rsidP="00250C1D">
            <w:pPr>
              <w:rPr>
                <w:rFonts w:ascii="Times New Roman" w:hAnsi="Times New Roman" w:cs="Times New Roman"/>
                <w:sz w:val="24"/>
                <w:szCs w:val="24"/>
              </w:rPr>
            </w:pPr>
            <w:r>
              <w:rPr>
                <w:rFonts w:ascii="Times New Roman" w:hAnsi="Times New Roman" w:cs="Times New Roman"/>
                <w:sz w:val="24"/>
                <w:szCs w:val="24"/>
              </w:rPr>
              <w:t>15</w:t>
            </w:r>
          </w:p>
        </w:tc>
        <w:tc>
          <w:tcPr>
            <w:tcW w:w="5808" w:type="dxa"/>
          </w:tcPr>
          <w:p w:rsidR="006B2408" w:rsidRPr="00C9558F" w:rsidRDefault="006B2408" w:rsidP="00250C1D">
            <w:pPr>
              <w:rPr>
                <w:rFonts w:ascii="Times New Roman" w:hAnsi="Times New Roman" w:cs="Times New Roman"/>
                <w:sz w:val="24"/>
                <w:szCs w:val="24"/>
              </w:rPr>
            </w:pPr>
            <w:r>
              <w:rPr>
                <w:rFonts w:ascii="Times New Roman" w:hAnsi="Times New Roman" w:cs="Times New Roman"/>
                <w:sz w:val="24"/>
                <w:szCs w:val="24"/>
              </w:rPr>
              <w:t>Textbook of Microbiology</w:t>
            </w:r>
          </w:p>
        </w:tc>
        <w:tc>
          <w:tcPr>
            <w:tcW w:w="3492" w:type="dxa"/>
          </w:tcPr>
          <w:p w:rsidR="006B2408" w:rsidRPr="00C9558F" w:rsidRDefault="006B2408" w:rsidP="00250C1D">
            <w:pPr>
              <w:rPr>
                <w:rFonts w:ascii="Times New Roman" w:hAnsi="Times New Roman" w:cs="Times New Roman"/>
                <w:sz w:val="24"/>
                <w:szCs w:val="24"/>
              </w:rPr>
            </w:pPr>
            <w:r>
              <w:rPr>
                <w:rFonts w:ascii="Times New Roman" w:hAnsi="Times New Roman" w:cs="Times New Roman"/>
                <w:sz w:val="24"/>
                <w:szCs w:val="24"/>
              </w:rPr>
              <w:t xml:space="preserve">M.D. </w:t>
            </w:r>
            <w:proofErr w:type="spellStart"/>
            <w:r>
              <w:rPr>
                <w:rFonts w:ascii="Times New Roman" w:hAnsi="Times New Roman" w:cs="Times New Roman"/>
                <w:sz w:val="24"/>
                <w:szCs w:val="24"/>
              </w:rPr>
              <w:t>Asma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Aleem</w:t>
            </w:r>
            <w:proofErr w:type="spellEnd"/>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16</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 xml:space="preserve">Teaching &amp; Learning school of </w:t>
            </w:r>
            <w:proofErr w:type="spellStart"/>
            <w:r w:rsidRPr="005C691D">
              <w:rPr>
                <w:rFonts w:ascii="Times New Roman" w:hAnsi="Times New Roman" w:cs="Times New Roman"/>
                <w:sz w:val="24"/>
                <w:szCs w:val="24"/>
              </w:rPr>
              <w:t>Nsg</w:t>
            </w:r>
            <w:proofErr w:type="spellEnd"/>
          </w:p>
        </w:tc>
        <w:tc>
          <w:tcPr>
            <w:tcW w:w="3492"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 xml:space="preserve">Loretta E </w:t>
            </w:r>
            <w:proofErr w:type="spellStart"/>
            <w:r w:rsidRPr="005C691D">
              <w:rPr>
                <w:rFonts w:ascii="Times New Roman" w:hAnsi="Times New Roman" w:cs="Times New Roman"/>
                <w:sz w:val="24"/>
                <w:szCs w:val="24"/>
              </w:rPr>
              <w:t>Heidgerken</w:t>
            </w:r>
            <w:proofErr w:type="spellEnd"/>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17</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Educational Technology</w:t>
            </w:r>
          </w:p>
        </w:tc>
        <w:tc>
          <w:tcPr>
            <w:tcW w:w="3492"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 xml:space="preserve">V.C. </w:t>
            </w:r>
            <w:proofErr w:type="spellStart"/>
            <w:r w:rsidRPr="005C691D">
              <w:rPr>
                <w:rFonts w:ascii="Times New Roman" w:hAnsi="Times New Roman" w:cs="Times New Roman"/>
                <w:sz w:val="24"/>
                <w:szCs w:val="24"/>
              </w:rPr>
              <w:t>Pandey</w:t>
            </w:r>
            <w:proofErr w:type="spellEnd"/>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18</w:t>
            </w:r>
          </w:p>
        </w:tc>
        <w:tc>
          <w:tcPr>
            <w:tcW w:w="5808" w:type="dxa"/>
          </w:tcPr>
          <w:p w:rsidR="006B2408" w:rsidRPr="005C691D" w:rsidRDefault="006B2408" w:rsidP="00250C1D">
            <w:pPr>
              <w:rPr>
                <w:rFonts w:ascii="Times New Roman" w:hAnsi="Times New Roman" w:cs="Times New Roman"/>
                <w:sz w:val="24"/>
                <w:szCs w:val="24"/>
              </w:rPr>
            </w:pPr>
            <w:proofErr w:type="spellStart"/>
            <w:r w:rsidRPr="005C691D">
              <w:rPr>
                <w:rFonts w:ascii="Times New Roman" w:hAnsi="Times New Roman" w:cs="Times New Roman"/>
                <w:sz w:val="24"/>
                <w:szCs w:val="24"/>
              </w:rPr>
              <w:t>Nsg</w:t>
            </w:r>
            <w:proofErr w:type="spellEnd"/>
            <w:r w:rsidRPr="005C691D">
              <w:rPr>
                <w:rFonts w:ascii="Times New Roman" w:hAnsi="Times New Roman" w:cs="Times New Roman"/>
                <w:sz w:val="24"/>
                <w:szCs w:val="24"/>
              </w:rPr>
              <w:t xml:space="preserve"> &amp; </w:t>
            </w:r>
            <w:proofErr w:type="spellStart"/>
            <w:r w:rsidRPr="005C691D">
              <w:rPr>
                <w:rFonts w:ascii="Times New Roman" w:hAnsi="Times New Roman" w:cs="Times New Roman"/>
                <w:sz w:val="24"/>
                <w:szCs w:val="24"/>
              </w:rPr>
              <w:t>Nsg</w:t>
            </w:r>
            <w:proofErr w:type="spellEnd"/>
            <w:r w:rsidRPr="005C691D">
              <w:rPr>
                <w:rFonts w:ascii="Times New Roman" w:hAnsi="Times New Roman" w:cs="Times New Roman"/>
                <w:sz w:val="24"/>
                <w:szCs w:val="24"/>
              </w:rPr>
              <w:t xml:space="preserve"> Educational</w:t>
            </w:r>
          </w:p>
        </w:tc>
        <w:tc>
          <w:tcPr>
            <w:tcW w:w="3492" w:type="dxa"/>
          </w:tcPr>
          <w:p w:rsidR="006B2408" w:rsidRPr="005C691D" w:rsidRDefault="006B2408" w:rsidP="00250C1D">
            <w:pPr>
              <w:rPr>
                <w:rFonts w:ascii="Times New Roman" w:hAnsi="Times New Roman" w:cs="Times New Roman"/>
                <w:sz w:val="24"/>
                <w:szCs w:val="24"/>
              </w:rPr>
            </w:pPr>
            <w:proofErr w:type="spellStart"/>
            <w:r w:rsidRPr="005C691D">
              <w:rPr>
                <w:rFonts w:ascii="Times New Roman" w:hAnsi="Times New Roman" w:cs="Times New Roman"/>
                <w:sz w:val="24"/>
                <w:szCs w:val="24"/>
              </w:rPr>
              <w:t>Vimal</w:t>
            </w:r>
            <w:proofErr w:type="spellEnd"/>
            <w:r w:rsidRPr="005C691D">
              <w:rPr>
                <w:rFonts w:ascii="Times New Roman" w:hAnsi="Times New Roman" w:cs="Times New Roman"/>
                <w:sz w:val="24"/>
                <w:szCs w:val="24"/>
              </w:rPr>
              <w:t xml:space="preserve"> </w:t>
            </w:r>
            <w:proofErr w:type="spellStart"/>
            <w:r w:rsidRPr="005C691D">
              <w:rPr>
                <w:rFonts w:ascii="Times New Roman" w:hAnsi="Times New Roman" w:cs="Times New Roman"/>
                <w:sz w:val="24"/>
                <w:szCs w:val="24"/>
              </w:rPr>
              <w:t>G.Thakkar</w:t>
            </w:r>
            <w:proofErr w:type="spellEnd"/>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19</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Educational Technology &amp; Teaching Skills</w:t>
            </w:r>
          </w:p>
        </w:tc>
        <w:tc>
          <w:tcPr>
            <w:tcW w:w="3492"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 xml:space="preserve">Dr. </w:t>
            </w:r>
            <w:proofErr w:type="spellStart"/>
            <w:r w:rsidRPr="005C691D">
              <w:rPr>
                <w:rFonts w:ascii="Times New Roman" w:hAnsi="Times New Roman" w:cs="Times New Roman"/>
                <w:sz w:val="24"/>
                <w:szCs w:val="24"/>
              </w:rPr>
              <w:t>Nasim</w:t>
            </w:r>
            <w:proofErr w:type="spellEnd"/>
            <w:r w:rsidRPr="005C691D">
              <w:rPr>
                <w:rFonts w:ascii="Times New Roman" w:hAnsi="Times New Roman" w:cs="Times New Roman"/>
                <w:sz w:val="24"/>
                <w:szCs w:val="24"/>
              </w:rPr>
              <w:t xml:space="preserve"> </w:t>
            </w:r>
            <w:proofErr w:type="spellStart"/>
            <w:r w:rsidRPr="005C691D">
              <w:rPr>
                <w:rFonts w:ascii="Times New Roman" w:hAnsi="Times New Roman" w:cs="Times New Roman"/>
                <w:sz w:val="24"/>
                <w:szCs w:val="24"/>
              </w:rPr>
              <w:t>Siddique</w:t>
            </w:r>
            <w:proofErr w:type="spellEnd"/>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20</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 xml:space="preserve">Curriculum Development in </w:t>
            </w:r>
            <w:proofErr w:type="spellStart"/>
            <w:r w:rsidRPr="005C691D">
              <w:rPr>
                <w:rFonts w:ascii="Times New Roman" w:hAnsi="Times New Roman" w:cs="Times New Roman"/>
                <w:sz w:val="24"/>
                <w:szCs w:val="24"/>
              </w:rPr>
              <w:t>Nsg</w:t>
            </w:r>
            <w:proofErr w:type="spellEnd"/>
            <w:r w:rsidRPr="005C691D">
              <w:rPr>
                <w:rFonts w:ascii="Times New Roman" w:hAnsi="Times New Roman" w:cs="Times New Roman"/>
                <w:sz w:val="24"/>
                <w:szCs w:val="24"/>
              </w:rPr>
              <w:t xml:space="preserve"> education</w:t>
            </w:r>
          </w:p>
        </w:tc>
        <w:tc>
          <w:tcPr>
            <w:tcW w:w="3492"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 xml:space="preserve">C.L. </w:t>
            </w:r>
            <w:proofErr w:type="spellStart"/>
            <w:r w:rsidRPr="005C691D">
              <w:rPr>
                <w:rFonts w:ascii="Times New Roman" w:hAnsi="Times New Roman" w:cs="Times New Roman"/>
                <w:sz w:val="24"/>
                <w:szCs w:val="24"/>
              </w:rPr>
              <w:t>Iwasiw</w:t>
            </w:r>
            <w:proofErr w:type="spellEnd"/>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21</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Synopsis of Psychiatry</w:t>
            </w:r>
          </w:p>
        </w:tc>
        <w:tc>
          <w:tcPr>
            <w:tcW w:w="3492"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Kaplan</w:t>
            </w:r>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22</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Forensic Mental Health Nursing</w:t>
            </w:r>
          </w:p>
        </w:tc>
        <w:tc>
          <w:tcPr>
            <w:tcW w:w="3492" w:type="dxa"/>
          </w:tcPr>
          <w:p w:rsidR="006B2408" w:rsidRPr="005C691D" w:rsidRDefault="006B2408" w:rsidP="00250C1D">
            <w:pPr>
              <w:rPr>
                <w:rFonts w:ascii="Times New Roman" w:hAnsi="Times New Roman" w:cs="Times New Roman"/>
                <w:sz w:val="24"/>
                <w:szCs w:val="24"/>
              </w:rPr>
            </w:pPr>
            <w:proofErr w:type="spellStart"/>
            <w:r w:rsidRPr="005C691D">
              <w:rPr>
                <w:rFonts w:ascii="Times New Roman" w:hAnsi="Times New Roman" w:cs="Times New Roman"/>
                <w:sz w:val="24"/>
                <w:szCs w:val="24"/>
              </w:rPr>
              <w:t>Philwoods</w:t>
            </w:r>
            <w:proofErr w:type="spellEnd"/>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23</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Psychiatric for Nurses</w:t>
            </w:r>
          </w:p>
        </w:tc>
        <w:tc>
          <w:tcPr>
            <w:tcW w:w="3492" w:type="dxa"/>
          </w:tcPr>
          <w:p w:rsidR="006B2408" w:rsidRPr="005C691D" w:rsidRDefault="006B2408" w:rsidP="00250C1D">
            <w:pPr>
              <w:rPr>
                <w:rFonts w:ascii="Times New Roman" w:hAnsi="Times New Roman" w:cs="Times New Roman"/>
                <w:sz w:val="24"/>
                <w:szCs w:val="24"/>
              </w:rPr>
            </w:pPr>
            <w:proofErr w:type="spellStart"/>
            <w:r w:rsidRPr="005C691D">
              <w:rPr>
                <w:rFonts w:ascii="Times New Roman" w:hAnsi="Times New Roman" w:cs="Times New Roman"/>
                <w:sz w:val="24"/>
                <w:szCs w:val="24"/>
              </w:rPr>
              <w:t>S.Nambi</w:t>
            </w:r>
            <w:proofErr w:type="spellEnd"/>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24</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Concise textbook of Clinical Psychiatric</w:t>
            </w:r>
          </w:p>
        </w:tc>
        <w:tc>
          <w:tcPr>
            <w:tcW w:w="3492" w:type="dxa"/>
          </w:tcPr>
          <w:p w:rsidR="006B2408" w:rsidRPr="005C691D" w:rsidRDefault="006B2408" w:rsidP="00250C1D">
            <w:pPr>
              <w:rPr>
                <w:rFonts w:ascii="Times New Roman" w:hAnsi="Times New Roman" w:cs="Times New Roman"/>
                <w:sz w:val="24"/>
                <w:szCs w:val="24"/>
              </w:rPr>
            </w:pPr>
            <w:proofErr w:type="spellStart"/>
            <w:r w:rsidRPr="005C691D">
              <w:rPr>
                <w:rFonts w:ascii="Times New Roman" w:hAnsi="Times New Roman" w:cs="Times New Roman"/>
                <w:sz w:val="24"/>
                <w:szCs w:val="24"/>
              </w:rPr>
              <w:t>Kalpana</w:t>
            </w:r>
            <w:proofErr w:type="spellEnd"/>
            <w:r w:rsidRPr="005C691D">
              <w:rPr>
                <w:rFonts w:ascii="Times New Roman" w:hAnsi="Times New Roman" w:cs="Times New Roman"/>
                <w:sz w:val="24"/>
                <w:szCs w:val="24"/>
              </w:rPr>
              <w:t xml:space="preserve"> </w:t>
            </w:r>
            <w:proofErr w:type="spellStart"/>
            <w:r w:rsidRPr="005C691D">
              <w:rPr>
                <w:rFonts w:ascii="Times New Roman" w:hAnsi="Times New Roman" w:cs="Times New Roman"/>
                <w:sz w:val="24"/>
                <w:szCs w:val="24"/>
              </w:rPr>
              <w:t>Sadoik</w:t>
            </w:r>
            <w:proofErr w:type="spellEnd"/>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25</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Anatomy &amp; Physiology for Nurses</w:t>
            </w:r>
          </w:p>
        </w:tc>
        <w:tc>
          <w:tcPr>
            <w:tcW w:w="3492" w:type="dxa"/>
          </w:tcPr>
          <w:p w:rsidR="006B2408" w:rsidRPr="005C691D" w:rsidRDefault="006B2408" w:rsidP="00250C1D">
            <w:pPr>
              <w:rPr>
                <w:rFonts w:ascii="Times New Roman" w:hAnsi="Times New Roman" w:cs="Times New Roman"/>
                <w:sz w:val="24"/>
                <w:szCs w:val="24"/>
              </w:rPr>
            </w:pPr>
            <w:proofErr w:type="spellStart"/>
            <w:r w:rsidRPr="005C691D">
              <w:rPr>
                <w:rFonts w:ascii="Times New Roman" w:hAnsi="Times New Roman" w:cs="Times New Roman"/>
                <w:sz w:val="24"/>
                <w:szCs w:val="24"/>
              </w:rPr>
              <w:t>Evely</w:t>
            </w:r>
            <w:proofErr w:type="spellEnd"/>
            <w:r w:rsidRPr="005C691D">
              <w:rPr>
                <w:rFonts w:ascii="Times New Roman" w:hAnsi="Times New Roman" w:cs="Times New Roman"/>
                <w:sz w:val="24"/>
                <w:szCs w:val="24"/>
              </w:rPr>
              <w:t xml:space="preserve"> Pearce</w:t>
            </w:r>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Experimental &amp; Clinical Physiology</w:t>
            </w:r>
          </w:p>
        </w:tc>
        <w:tc>
          <w:tcPr>
            <w:tcW w:w="3492" w:type="dxa"/>
          </w:tcPr>
          <w:p w:rsidR="006B2408" w:rsidRDefault="006B2408" w:rsidP="00250C1D">
            <w:pPr>
              <w:rPr>
                <w:rFonts w:ascii="Times New Roman" w:hAnsi="Times New Roman" w:cs="Times New Roman"/>
                <w:sz w:val="24"/>
                <w:szCs w:val="24"/>
              </w:rPr>
            </w:pPr>
            <w:proofErr w:type="spellStart"/>
            <w:r>
              <w:rPr>
                <w:rFonts w:ascii="Times New Roman" w:hAnsi="Times New Roman" w:cs="Times New Roman"/>
                <w:sz w:val="24"/>
                <w:szCs w:val="24"/>
              </w:rPr>
              <w:t>Parveen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Prakash</w:t>
            </w:r>
            <w:proofErr w:type="spellEnd"/>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27</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Textbook of Physiology and Biochemistry</w:t>
            </w:r>
          </w:p>
        </w:tc>
        <w:tc>
          <w:tcPr>
            <w:tcW w:w="3492"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J.N. Davidson</w:t>
            </w:r>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28</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 xml:space="preserve">Textbook of Human </w:t>
            </w:r>
            <w:proofErr w:type="spellStart"/>
            <w:r>
              <w:rPr>
                <w:rFonts w:ascii="Times New Roman" w:hAnsi="Times New Roman" w:cs="Times New Roman"/>
                <w:sz w:val="24"/>
                <w:szCs w:val="24"/>
              </w:rPr>
              <w:t>Neuro</w:t>
            </w:r>
            <w:proofErr w:type="spellEnd"/>
            <w:r>
              <w:rPr>
                <w:rFonts w:ascii="Times New Roman" w:hAnsi="Times New Roman" w:cs="Times New Roman"/>
                <w:sz w:val="24"/>
                <w:szCs w:val="24"/>
              </w:rPr>
              <w:t>-Anatomy</w:t>
            </w:r>
          </w:p>
        </w:tc>
        <w:tc>
          <w:tcPr>
            <w:tcW w:w="3492" w:type="dxa"/>
          </w:tcPr>
          <w:p w:rsidR="006B2408" w:rsidRDefault="006B2408" w:rsidP="00250C1D">
            <w:pPr>
              <w:rPr>
                <w:rFonts w:ascii="Times New Roman" w:hAnsi="Times New Roman" w:cs="Times New Roman"/>
                <w:sz w:val="24"/>
                <w:szCs w:val="24"/>
              </w:rPr>
            </w:pPr>
            <w:proofErr w:type="spellStart"/>
            <w:r>
              <w:rPr>
                <w:rFonts w:ascii="Times New Roman" w:hAnsi="Times New Roman" w:cs="Times New Roman"/>
                <w:sz w:val="24"/>
                <w:szCs w:val="24"/>
              </w:rPr>
              <w:t>Indebir</w:t>
            </w:r>
            <w:proofErr w:type="spellEnd"/>
            <w:r>
              <w:rPr>
                <w:rFonts w:ascii="Times New Roman" w:hAnsi="Times New Roman" w:cs="Times New Roman"/>
                <w:sz w:val="24"/>
                <w:szCs w:val="24"/>
              </w:rPr>
              <w:t xml:space="preserve"> Sing</w:t>
            </w:r>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29</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A Brief atlas of the Skeleton surface anatomy</w:t>
            </w:r>
          </w:p>
        </w:tc>
        <w:tc>
          <w:tcPr>
            <w:tcW w:w="3492" w:type="dxa"/>
          </w:tcPr>
          <w:p w:rsidR="006B2408" w:rsidRDefault="006B2408" w:rsidP="00250C1D">
            <w:pPr>
              <w:rPr>
                <w:rFonts w:ascii="Times New Roman" w:hAnsi="Times New Roman" w:cs="Times New Roman"/>
                <w:sz w:val="24"/>
                <w:szCs w:val="24"/>
              </w:rPr>
            </w:pPr>
            <w:proofErr w:type="spellStart"/>
            <w:r>
              <w:rPr>
                <w:rFonts w:ascii="Times New Roman" w:hAnsi="Times New Roman" w:cs="Times New Roman"/>
                <w:sz w:val="24"/>
                <w:szCs w:val="24"/>
              </w:rPr>
              <w:t>Tortora</w:t>
            </w:r>
            <w:proofErr w:type="spellEnd"/>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30</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Principles of anatomy and Physiology</w:t>
            </w:r>
          </w:p>
        </w:tc>
        <w:tc>
          <w:tcPr>
            <w:tcW w:w="3492" w:type="dxa"/>
          </w:tcPr>
          <w:p w:rsidR="006B2408" w:rsidRDefault="006B2408" w:rsidP="00250C1D">
            <w:pPr>
              <w:rPr>
                <w:rFonts w:ascii="Times New Roman" w:hAnsi="Times New Roman" w:cs="Times New Roman"/>
                <w:sz w:val="24"/>
                <w:szCs w:val="24"/>
              </w:rPr>
            </w:pPr>
            <w:proofErr w:type="spellStart"/>
            <w:r>
              <w:rPr>
                <w:rFonts w:ascii="Times New Roman" w:hAnsi="Times New Roman" w:cs="Times New Roman"/>
                <w:sz w:val="24"/>
                <w:szCs w:val="24"/>
              </w:rPr>
              <w:t>Tortora</w:t>
            </w:r>
            <w:proofErr w:type="spellEnd"/>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31</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Anatomy and Physiology in Health and illness</w:t>
            </w:r>
          </w:p>
        </w:tc>
        <w:tc>
          <w:tcPr>
            <w:tcW w:w="3492"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Waugh Grant</w:t>
            </w:r>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32</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Textbook of Physiology</w:t>
            </w:r>
          </w:p>
        </w:tc>
        <w:tc>
          <w:tcPr>
            <w:tcW w:w="3492"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Dr. AK Jain</w:t>
            </w:r>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33</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Thinking Strategies for Nursing practice</w:t>
            </w:r>
          </w:p>
        </w:tc>
        <w:tc>
          <w:tcPr>
            <w:tcW w:w="3492" w:type="dxa"/>
          </w:tcPr>
          <w:p w:rsidR="006B2408" w:rsidRPr="005C691D" w:rsidRDefault="006B2408" w:rsidP="00250C1D">
            <w:pPr>
              <w:rPr>
                <w:rFonts w:ascii="Times New Roman" w:hAnsi="Times New Roman" w:cs="Times New Roman"/>
                <w:sz w:val="24"/>
                <w:szCs w:val="24"/>
              </w:rPr>
            </w:pPr>
            <w:proofErr w:type="spellStart"/>
            <w:r w:rsidRPr="005C691D">
              <w:rPr>
                <w:rFonts w:ascii="Times New Roman" w:hAnsi="Times New Roman" w:cs="Times New Roman"/>
                <w:sz w:val="24"/>
                <w:szCs w:val="24"/>
              </w:rPr>
              <w:t>Fenteyn</w:t>
            </w:r>
            <w:proofErr w:type="spellEnd"/>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34</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Spirituality in Nursing</w:t>
            </w:r>
          </w:p>
        </w:tc>
        <w:tc>
          <w:tcPr>
            <w:tcW w:w="3492"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 xml:space="preserve">“O” </w:t>
            </w:r>
            <w:proofErr w:type="spellStart"/>
            <w:r>
              <w:rPr>
                <w:rFonts w:ascii="Times New Roman" w:hAnsi="Times New Roman" w:cs="Times New Roman"/>
                <w:sz w:val="24"/>
                <w:szCs w:val="24"/>
              </w:rPr>
              <w:t>Brein</w:t>
            </w:r>
            <w:proofErr w:type="spellEnd"/>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35</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The Nursing Carrier Planning guide</w:t>
            </w:r>
          </w:p>
        </w:tc>
        <w:tc>
          <w:tcPr>
            <w:tcW w:w="3492" w:type="dxa"/>
          </w:tcPr>
          <w:p w:rsidR="006B2408" w:rsidRDefault="006B2408" w:rsidP="00250C1D">
            <w:pPr>
              <w:rPr>
                <w:rFonts w:ascii="Times New Roman" w:hAnsi="Times New Roman" w:cs="Times New Roman"/>
                <w:sz w:val="24"/>
                <w:szCs w:val="24"/>
              </w:rPr>
            </w:pPr>
            <w:proofErr w:type="spellStart"/>
            <w:r>
              <w:rPr>
                <w:rFonts w:ascii="Times New Roman" w:hAnsi="Times New Roman" w:cs="Times New Roman"/>
                <w:sz w:val="24"/>
                <w:szCs w:val="24"/>
              </w:rPr>
              <w:t>Thimer</w:t>
            </w:r>
            <w:proofErr w:type="spellEnd"/>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36</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Textbook of Advance Nursing practice</w:t>
            </w:r>
          </w:p>
        </w:tc>
        <w:tc>
          <w:tcPr>
            <w:tcW w:w="3492" w:type="dxa"/>
          </w:tcPr>
          <w:p w:rsidR="006B2408" w:rsidRDefault="006B2408" w:rsidP="00250C1D">
            <w:pPr>
              <w:rPr>
                <w:rFonts w:ascii="Times New Roman" w:hAnsi="Times New Roman" w:cs="Times New Roman"/>
                <w:sz w:val="24"/>
                <w:szCs w:val="24"/>
              </w:rPr>
            </w:pPr>
            <w:proofErr w:type="spellStart"/>
            <w:r>
              <w:rPr>
                <w:rFonts w:ascii="Times New Roman" w:hAnsi="Times New Roman" w:cs="Times New Roman"/>
                <w:sz w:val="24"/>
                <w:szCs w:val="24"/>
              </w:rPr>
              <w:t>Basheer</w:t>
            </w:r>
            <w:proofErr w:type="spellEnd"/>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37</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Advance Nursing practice</w:t>
            </w:r>
          </w:p>
        </w:tc>
        <w:tc>
          <w:tcPr>
            <w:tcW w:w="3492" w:type="dxa"/>
          </w:tcPr>
          <w:p w:rsidR="006B2408" w:rsidRDefault="006B2408" w:rsidP="00250C1D">
            <w:pPr>
              <w:rPr>
                <w:rFonts w:ascii="Times New Roman" w:hAnsi="Times New Roman" w:cs="Times New Roman"/>
                <w:sz w:val="24"/>
                <w:szCs w:val="24"/>
              </w:rPr>
            </w:pPr>
            <w:proofErr w:type="spellStart"/>
            <w:r>
              <w:rPr>
                <w:rFonts w:ascii="Times New Roman" w:hAnsi="Times New Roman" w:cs="Times New Roman"/>
                <w:sz w:val="24"/>
                <w:szCs w:val="24"/>
              </w:rPr>
              <w:t>Neelam</w:t>
            </w:r>
            <w:proofErr w:type="spellEnd"/>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38</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Global Health care</w:t>
            </w:r>
          </w:p>
        </w:tc>
        <w:tc>
          <w:tcPr>
            <w:tcW w:w="3492" w:type="dxa"/>
          </w:tcPr>
          <w:p w:rsidR="006B2408" w:rsidRDefault="006B2408" w:rsidP="00250C1D">
            <w:pPr>
              <w:rPr>
                <w:rFonts w:ascii="Times New Roman" w:hAnsi="Times New Roman" w:cs="Times New Roman"/>
                <w:sz w:val="24"/>
                <w:szCs w:val="24"/>
              </w:rPr>
            </w:pPr>
            <w:proofErr w:type="spellStart"/>
            <w:r>
              <w:rPr>
                <w:rFonts w:ascii="Times New Roman" w:hAnsi="Times New Roman" w:cs="Times New Roman"/>
                <w:sz w:val="24"/>
                <w:szCs w:val="24"/>
              </w:rPr>
              <w:t>HoHz</w:t>
            </w:r>
            <w:proofErr w:type="spellEnd"/>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39</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Biochemistry and Clinical Pathology</w:t>
            </w:r>
          </w:p>
        </w:tc>
        <w:tc>
          <w:tcPr>
            <w:tcW w:w="3492" w:type="dxa"/>
          </w:tcPr>
          <w:p w:rsidR="006B2408" w:rsidRPr="005C691D" w:rsidRDefault="006B2408" w:rsidP="00250C1D">
            <w:pPr>
              <w:rPr>
                <w:rFonts w:ascii="Times New Roman" w:hAnsi="Times New Roman" w:cs="Times New Roman"/>
                <w:sz w:val="24"/>
                <w:szCs w:val="24"/>
              </w:rPr>
            </w:pPr>
            <w:proofErr w:type="spellStart"/>
            <w:r w:rsidRPr="005C691D">
              <w:rPr>
                <w:rFonts w:ascii="Times New Roman" w:hAnsi="Times New Roman" w:cs="Times New Roman"/>
                <w:sz w:val="24"/>
                <w:szCs w:val="24"/>
              </w:rPr>
              <w:t>Neerja</w:t>
            </w:r>
            <w:proofErr w:type="spellEnd"/>
            <w:r w:rsidRPr="005C691D">
              <w:rPr>
                <w:rFonts w:ascii="Times New Roman" w:hAnsi="Times New Roman" w:cs="Times New Roman"/>
                <w:sz w:val="24"/>
                <w:szCs w:val="24"/>
              </w:rPr>
              <w:t xml:space="preserve"> </w:t>
            </w:r>
            <w:proofErr w:type="spellStart"/>
            <w:r w:rsidRPr="005C691D">
              <w:rPr>
                <w:rFonts w:ascii="Times New Roman" w:hAnsi="Times New Roman" w:cs="Times New Roman"/>
                <w:sz w:val="24"/>
                <w:szCs w:val="24"/>
              </w:rPr>
              <w:t>Suman</w:t>
            </w:r>
            <w:proofErr w:type="spellEnd"/>
            <w:r w:rsidRPr="005C691D">
              <w:rPr>
                <w:rFonts w:ascii="Times New Roman" w:hAnsi="Times New Roman" w:cs="Times New Roman"/>
                <w:sz w:val="24"/>
                <w:szCs w:val="24"/>
              </w:rPr>
              <w:t xml:space="preserve">/ </w:t>
            </w:r>
            <w:proofErr w:type="spellStart"/>
            <w:r w:rsidRPr="005C691D">
              <w:rPr>
                <w:rFonts w:ascii="Times New Roman" w:hAnsi="Times New Roman" w:cs="Times New Roman"/>
                <w:sz w:val="24"/>
                <w:szCs w:val="24"/>
              </w:rPr>
              <w:t>Sushma</w:t>
            </w:r>
            <w:proofErr w:type="spellEnd"/>
            <w:r w:rsidRPr="005C691D">
              <w:rPr>
                <w:rFonts w:ascii="Times New Roman" w:hAnsi="Times New Roman" w:cs="Times New Roman"/>
                <w:sz w:val="24"/>
                <w:szCs w:val="24"/>
              </w:rPr>
              <w:t xml:space="preserve"> </w:t>
            </w:r>
            <w:proofErr w:type="spellStart"/>
            <w:r w:rsidRPr="005C691D">
              <w:rPr>
                <w:rFonts w:ascii="Times New Roman" w:hAnsi="Times New Roman" w:cs="Times New Roman"/>
                <w:sz w:val="24"/>
                <w:szCs w:val="24"/>
              </w:rPr>
              <w:t>Chaturvedi</w:t>
            </w:r>
            <w:proofErr w:type="spellEnd"/>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40</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Handbook of Practical Biochemistry</w:t>
            </w:r>
          </w:p>
        </w:tc>
        <w:tc>
          <w:tcPr>
            <w:tcW w:w="3492" w:type="dxa"/>
          </w:tcPr>
          <w:p w:rsidR="006B2408" w:rsidRPr="005C691D" w:rsidRDefault="006B2408" w:rsidP="00250C1D">
            <w:pPr>
              <w:rPr>
                <w:rFonts w:ascii="Times New Roman" w:hAnsi="Times New Roman" w:cs="Times New Roman"/>
                <w:sz w:val="24"/>
                <w:szCs w:val="24"/>
              </w:rPr>
            </w:pPr>
            <w:proofErr w:type="spellStart"/>
            <w:r w:rsidRPr="005C691D">
              <w:rPr>
                <w:rFonts w:ascii="Times New Roman" w:hAnsi="Times New Roman" w:cs="Times New Roman"/>
                <w:sz w:val="24"/>
                <w:szCs w:val="24"/>
              </w:rPr>
              <w:t>Deepti</w:t>
            </w:r>
            <w:proofErr w:type="spellEnd"/>
            <w:r w:rsidRPr="005C691D">
              <w:rPr>
                <w:rFonts w:ascii="Times New Roman" w:hAnsi="Times New Roman" w:cs="Times New Roman"/>
                <w:sz w:val="24"/>
                <w:szCs w:val="24"/>
              </w:rPr>
              <w:t xml:space="preserve"> </w:t>
            </w:r>
            <w:proofErr w:type="spellStart"/>
            <w:r w:rsidRPr="005C691D">
              <w:rPr>
                <w:rFonts w:ascii="Times New Roman" w:hAnsi="Times New Roman" w:cs="Times New Roman"/>
                <w:sz w:val="24"/>
                <w:szCs w:val="24"/>
              </w:rPr>
              <w:t>Saini</w:t>
            </w:r>
            <w:proofErr w:type="spellEnd"/>
            <w:r w:rsidRPr="005C691D">
              <w:rPr>
                <w:rFonts w:ascii="Times New Roman" w:hAnsi="Times New Roman" w:cs="Times New Roman"/>
                <w:sz w:val="24"/>
                <w:szCs w:val="24"/>
              </w:rPr>
              <w:t xml:space="preserve">/ Deepak Ku. </w:t>
            </w:r>
            <w:proofErr w:type="spellStart"/>
            <w:r w:rsidRPr="005C691D">
              <w:rPr>
                <w:rFonts w:ascii="Times New Roman" w:hAnsi="Times New Roman" w:cs="Times New Roman"/>
                <w:sz w:val="24"/>
                <w:szCs w:val="24"/>
              </w:rPr>
              <w:t>Saini</w:t>
            </w:r>
            <w:proofErr w:type="spellEnd"/>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41</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Medical Biochemistry for Nurses</w:t>
            </w:r>
          </w:p>
        </w:tc>
        <w:tc>
          <w:tcPr>
            <w:tcW w:w="3492" w:type="dxa"/>
          </w:tcPr>
          <w:p w:rsidR="006B2408" w:rsidRPr="005C691D" w:rsidRDefault="006B2408" w:rsidP="00250C1D">
            <w:pPr>
              <w:rPr>
                <w:rFonts w:ascii="Times New Roman" w:hAnsi="Times New Roman" w:cs="Times New Roman"/>
                <w:sz w:val="24"/>
                <w:szCs w:val="24"/>
              </w:rPr>
            </w:pPr>
            <w:proofErr w:type="spellStart"/>
            <w:r w:rsidRPr="005C691D">
              <w:rPr>
                <w:rFonts w:ascii="Times New Roman" w:hAnsi="Times New Roman" w:cs="Times New Roman"/>
                <w:sz w:val="24"/>
                <w:szCs w:val="24"/>
              </w:rPr>
              <w:t>Kasarala</w:t>
            </w:r>
            <w:proofErr w:type="spellEnd"/>
            <w:r w:rsidRPr="005C691D">
              <w:rPr>
                <w:rFonts w:ascii="Times New Roman" w:hAnsi="Times New Roman" w:cs="Times New Roman"/>
                <w:sz w:val="24"/>
                <w:szCs w:val="24"/>
              </w:rPr>
              <w:t xml:space="preserve"> R. Reddy</w:t>
            </w:r>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42</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Manual of Biochemistry</w:t>
            </w:r>
          </w:p>
        </w:tc>
        <w:tc>
          <w:tcPr>
            <w:tcW w:w="3492"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S.P. Singh</w:t>
            </w:r>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43</w:t>
            </w:r>
          </w:p>
        </w:tc>
        <w:tc>
          <w:tcPr>
            <w:tcW w:w="5808" w:type="dxa"/>
          </w:tcPr>
          <w:p w:rsidR="006B2408" w:rsidRPr="005C691D" w:rsidRDefault="006B2408" w:rsidP="00250C1D">
            <w:pPr>
              <w:rPr>
                <w:rFonts w:ascii="Times New Roman" w:hAnsi="Times New Roman" w:cs="Times New Roman"/>
                <w:sz w:val="24"/>
                <w:szCs w:val="24"/>
              </w:rPr>
            </w:pPr>
            <w:proofErr w:type="spellStart"/>
            <w:r w:rsidRPr="005C691D">
              <w:rPr>
                <w:rFonts w:ascii="Times New Roman" w:hAnsi="Times New Roman" w:cs="Times New Roman"/>
                <w:sz w:val="24"/>
                <w:szCs w:val="24"/>
              </w:rPr>
              <w:t>Marper’s</w:t>
            </w:r>
            <w:proofErr w:type="spellEnd"/>
            <w:r w:rsidRPr="005C691D">
              <w:rPr>
                <w:rFonts w:ascii="Times New Roman" w:hAnsi="Times New Roman" w:cs="Times New Roman"/>
                <w:sz w:val="24"/>
                <w:szCs w:val="24"/>
              </w:rPr>
              <w:t xml:space="preserve"> review of Biochemistry</w:t>
            </w:r>
          </w:p>
        </w:tc>
        <w:tc>
          <w:tcPr>
            <w:tcW w:w="3492"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 xml:space="preserve">David, </w:t>
            </w:r>
            <w:proofErr w:type="spellStart"/>
            <w:r w:rsidRPr="005C691D">
              <w:rPr>
                <w:rFonts w:ascii="Times New Roman" w:hAnsi="Times New Roman" w:cs="Times New Roman"/>
                <w:sz w:val="24"/>
                <w:szCs w:val="24"/>
              </w:rPr>
              <w:t>Martia</w:t>
            </w:r>
            <w:proofErr w:type="spellEnd"/>
            <w:r w:rsidRPr="005C691D">
              <w:rPr>
                <w:rFonts w:ascii="Times New Roman" w:hAnsi="Times New Roman" w:cs="Times New Roman"/>
                <w:sz w:val="24"/>
                <w:szCs w:val="24"/>
              </w:rPr>
              <w:t xml:space="preserve"> &amp; Other</w:t>
            </w:r>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44</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 xml:space="preserve">Biochemistry Revision Exercise </w:t>
            </w:r>
          </w:p>
        </w:tc>
        <w:tc>
          <w:tcPr>
            <w:tcW w:w="3492"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 xml:space="preserve">D.M. </w:t>
            </w:r>
            <w:proofErr w:type="spellStart"/>
            <w:r w:rsidRPr="005C691D">
              <w:rPr>
                <w:rFonts w:ascii="Times New Roman" w:hAnsi="Times New Roman" w:cs="Times New Roman"/>
                <w:sz w:val="24"/>
                <w:szCs w:val="24"/>
              </w:rPr>
              <w:t>Vasudevan</w:t>
            </w:r>
            <w:proofErr w:type="spellEnd"/>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45</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Fundamental of Biochemistry</w:t>
            </w:r>
          </w:p>
        </w:tc>
        <w:tc>
          <w:tcPr>
            <w:tcW w:w="3492"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Dr. A.C. Deb</w:t>
            </w:r>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46</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Essentials of Community Health Nursing</w:t>
            </w:r>
          </w:p>
        </w:tc>
        <w:tc>
          <w:tcPr>
            <w:tcW w:w="3492"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K. Park</w:t>
            </w:r>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47</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 xml:space="preserve">Guidelines for drinking water quality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-I</w:t>
            </w:r>
          </w:p>
        </w:tc>
        <w:tc>
          <w:tcPr>
            <w:tcW w:w="3492"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WHO</w:t>
            </w:r>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48</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Community Health Education and Promotion</w:t>
            </w:r>
          </w:p>
        </w:tc>
        <w:tc>
          <w:tcPr>
            <w:tcW w:w="3492" w:type="dxa"/>
          </w:tcPr>
          <w:p w:rsidR="006B2408" w:rsidRDefault="006B2408" w:rsidP="00250C1D">
            <w:pPr>
              <w:rPr>
                <w:rFonts w:ascii="Times New Roman" w:hAnsi="Times New Roman" w:cs="Times New Roman"/>
                <w:sz w:val="24"/>
                <w:szCs w:val="24"/>
              </w:rPr>
            </w:pPr>
            <w:proofErr w:type="spellStart"/>
            <w:r>
              <w:rPr>
                <w:rFonts w:ascii="Times New Roman" w:hAnsi="Times New Roman" w:cs="Times New Roman"/>
                <w:sz w:val="24"/>
                <w:szCs w:val="24"/>
              </w:rPr>
              <w:t>Wurzbach</w:t>
            </w:r>
            <w:proofErr w:type="spellEnd"/>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49</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Environmental Epidemiology</w:t>
            </w:r>
          </w:p>
        </w:tc>
        <w:tc>
          <w:tcPr>
            <w:tcW w:w="3492"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R.N. Merrill</w:t>
            </w:r>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50</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Fundamental Aspect of Community Nursing</w:t>
            </w:r>
          </w:p>
        </w:tc>
        <w:tc>
          <w:tcPr>
            <w:tcW w:w="3492"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Flowler</w:t>
            </w:r>
            <w:proofErr w:type="spellEnd"/>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51</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Community Health Nursing with recent advance</w:t>
            </w:r>
          </w:p>
        </w:tc>
        <w:tc>
          <w:tcPr>
            <w:tcW w:w="3492"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 xml:space="preserve">Surya </w:t>
            </w:r>
            <w:proofErr w:type="spellStart"/>
            <w:r>
              <w:rPr>
                <w:rFonts w:ascii="Times New Roman" w:hAnsi="Times New Roman" w:cs="Times New Roman"/>
                <w:sz w:val="24"/>
                <w:szCs w:val="24"/>
              </w:rPr>
              <w:t>Kantha</w:t>
            </w:r>
            <w:proofErr w:type="spellEnd"/>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52</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Basic concept of Community Health Nursing</w:t>
            </w:r>
          </w:p>
        </w:tc>
        <w:tc>
          <w:tcPr>
            <w:tcW w:w="3492"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I Clement</w:t>
            </w:r>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53</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Public Health</w:t>
            </w:r>
          </w:p>
        </w:tc>
        <w:tc>
          <w:tcPr>
            <w:tcW w:w="3492"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 xml:space="preserve">B.J. </w:t>
            </w:r>
            <w:proofErr w:type="spellStart"/>
            <w:r>
              <w:rPr>
                <w:rFonts w:ascii="Times New Roman" w:hAnsi="Times New Roman" w:cs="Times New Roman"/>
                <w:sz w:val="24"/>
                <w:szCs w:val="24"/>
              </w:rPr>
              <w:t>Jurdock</w:t>
            </w:r>
            <w:proofErr w:type="spellEnd"/>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54</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Essentials of Global Health</w:t>
            </w:r>
          </w:p>
        </w:tc>
        <w:tc>
          <w:tcPr>
            <w:tcW w:w="3492" w:type="dxa"/>
          </w:tcPr>
          <w:p w:rsidR="006B2408" w:rsidRDefault="006B2408" w:rsidP="00250C1D">
            <w:pPr>
              <w:rPr>
                <w:rFonts w:ascii="Times New Roman" w:hAnsi="Times New Roman" w:cs="Times New Roman"/>
                <w:sz w:val="24"/>
                <w:szCs w:val="24"/>
              </w:rPr>
            </w:pPr>
            <w:proofErr w:type="spellStart"/>
            <w:r>
              <w:rPr>
                <w:rFonts w:ascii="Times New Roman" w:hAnsi="Times New Roman" w:cs="Times New Roman"/>
                <w:sz w:val="24"/>
                <w:szCs w:val="24"/>
              </w:rPr>
              <w:t>Skolink</w:t>
            </w:r>
            <w:proofErr w:type="spellEnd"/>
            <w:r>
              <w:rPr>
                <w:rFonts w:ascii="Times New Roman" w:hAnsi="Times New Roman" w:cs="Times New Roman"/>
                <w:sz w:val="24"/>
                <w:szCs w:val="24"/>
              </w:rPr>
              <w:t xml:space="preserve"> </w:t>
            </w:r>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55</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 xml:space="preserve">International Public Health </w:t>
            </w:r>
          </w:p>
        </w:tc>
        <w:tc>
          <w:tcPr>
            <w:tcW w:w="3492" w:type="dxa"/>
          </w:tcPr>
          <w:p w:rsidR="006B2408" w:rsidRDefault="006B2408" w:rsidP="00250C1D">
            <w:pPr>
              <w:rPr>
                <w:rFonts w:ascii="Times New Roman" w:hAnsi="Times New Roman" w:cs="Times New Roman"/>
                <w:sz w:val="24"/>
                <w:szCs w:val="24"/>
              </w:rPr>
            </w:pPr>
            <w:proofErr w:type="spellStart"/>
            <w:r>
              <w:rPr>
                <w:rFonts w:ascii="Times New Roman" w:hAnsi="Times New Roman" w:cs="Times New Roman"/>
                <w:sz w:val="24"/>
                <w:szCs w:val="24"/>
              </w:rPr>
              <w:t>Merson</w:t>
            </w:r>
            <w:proofErr w:type="spellEnd"/>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56</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Nurses role in Disaster Management</w:t>
            </w:r>
          </w:p>
        </w:tc>
        <w:tc>
          <w:tcPr>
            <w:tcW w:w="3492"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Suresh Ray</w:t>
            </w:r>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57</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Basic of Medical Genetics</w:t>
            </w:r>
          </w:p>
        </w:tc>
        <w:tc>
          <w:tcPr>
            <w:tcW w:w="3492"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G.P. Pal</w:t>
            </w:r>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lastRenderedPageBreak/>
              <w:t>58</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Human Genetics in Nursing</w:t>
            </w:r>
          </w:p>
        </w:tc>
        <w:tc>
          <w:tcPr>
            <w:tcW w:w="3492"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Sharma</w:t>
            </w:r>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59</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Medical Surgical Nursing</w:t>
            </w:r>
          </w:p>
        </w:tc>
        <w:tc>
          <w:tcPr>
            <w:tcW w:w="3492"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 xml:space="preserve">B.T. </w:t>
            </w:r>
            <w:proofErr w:type="spellStart"/>
            <w:r w:rsidRPr="005C691D">
              <w:rPr>
                <w:rFonts w:ascii="Times New Roman" w:hAnsi="Times New Roman" w:cs="Times New Roman"/>
                <w:sz w:val="24"/>
                <w:szCs w:val="24"/>
              </w:rPr>
              <w:t>Basavanthappa</w:t>
            </w:r>
            <w:proofErr w:type="spellEnd"/>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60</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Guidelines for Cholera Control</w:t>
            </w:r>
          </w:p>
        </w:tc>
        <w:tc>
          <w:tcPr>
            <w:tcW w:w="3492"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WHO</w:t>
            </w:r>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61</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Symptom Relief in Terminal illness</w:t>
            </w:r>
          </w:p>
        </w:tc>
        <w:tc>
          <w:tcPr>
            <w:tcW w:w="3492"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WHO</w:t>
            </w:r>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62</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Physical Therapy Clinical Handbook</w:t>
            </w:r>
          </w:p>
        </w:tc>
        <w:tc>
          <w:tcPr>
            <w:tcW w:w="3492" w:type="dxa"/>
          </w:tcPr>
          <w:p w:rsidR="006B2408" w:rsidRDefault="006B2408" w:rsidP="00250C1D">
            <w:pPr>
              <w:rPr>
                <w:rFonts w:ascii="Times New Roman" w:hAnsi="Times New Roman" w:cs="Times New Roman"/>
                <w:sz w:val="24"/>
                <w:szCs w:val="24"/>
              </w:rPr>
            </w:pPr>
            <w:proofErr w:type="spellStart"/>
            <w:r>
              <w:rPr>
                <w:rFonts w:ascii="Times New Roman" w:hAnsi="Times New Roman" w:cs="Times New Roman"/>
                <w:sz w:val="24"/>
                <w:szCs w:val="24"/>
              </w:rPr>
              <w:t>Dreeben</w:t>
            </w:r>
            <w:proofErr w:type="spellEnd"/>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63</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 xml:space="preserve">Towards Healthy aging </w:t>
            </w:r>
          </w:p>
        </w:tc>
        <w:tc>
          <w:tcPr>
            <w:tcW w:w="3492" w:type="dxa"/>
          </w:tcPr>
          <w:p w:rsidR="006B2408" w:rsidRDefault="006B2408" w:rsidP="00250C1D">
            <w:pPr>
              <w:rPr>
                <w:rFonts w:ascii="Times New Roman" w:hAnsi="Times New Roman" w:cs="Times New Roman"/>
                <w:sz w:val="24"/>
                <w:szCs w:val="24"/>
              </w:rPr>
            </w:pPr>
            <w:proofErr w:type="spellStart"/>
            <w:r>
              <w:rPr>
                <w:rFonts w:ascii="Times New Roman" w:hAnsi="Times New Roman" w:cs="Times New Roman"/>
                <w:sz w:val="24"/>
                <w:szCs w:val="24"/>
              </w:rPr>
              <w:t>Ebersole</w:t>
            </w:r>
            <w:proofErr w:type="spellEnd"/>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64</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Medical Surgical Nursing</w:t>
            </w:r>
          </w:p>
        </w:tc>
        <w:tc>
          <w:tcPr>
            <w:tcW w:w="3492"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Nair</w:t>
            </w:r>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65</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Medical Surgical Nursing</w:t>
            </w:r>
          </w:p>
        </w:tc>
        <w:tc>
          <w:tcPr>
            <w:tcW w:w="3492" w:type="dxa"/>
          </w:tcPr>
          <w:p w:rsidR="006B2408" w:rsidRDefault="006B2408" w:rsidP="00250C1D">
            <w:pPr>
              <w:rPr>
                <w:rFonts w:ascii="Times New Roman" w:hAnsi="Times New Roman" w:cs="Times New Roman"/>
                <w:sz w:val="24"/>
                <w:szCs w:val="24"/>
              </w:rPr>
            </w:pPr>
            <w:proofErr w:type="spellStart"/>
            <w:r>
              <w:rPr>
                <w:rFonts w:ascii="Times New Roman" w:hAnsi="Times New Roman" w:cs="Times New Roman"/>
                <w:sz w:val="24"/>
                <w:szCs w:val="24"/>
              </w:rPr>
              <w:t>Salims</w:t>
            </w:r>
            <w:proofErr w:type="spellEnd"/>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66</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Brunner’s Medical Surgical Nursing</w:t>
            </w:r>
          </w:p>
        </w:tc>
        <w:tc>
          <w:tcPr>
            <w:tcW w:w="3492"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Hinkle (I&amp;II)</w:t>
            </w:r>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67</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 xml:space="preserve">Managing Complications in Pregnancy &amp; Child Birth </w:t>
            </w:r>
          </w:p>
        </w:tc>
        <w:tc>
          <w:tcPr>
            <w:tcW w:w="3492"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WHO</w:t>
            </w:r>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68</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Myles Textbook for Midwives</w:t>
            </w:r>
          </w:p>
        </w:tc>
        <w:tc>
          <w:tcPr>
            <w:tcW w:w="3492"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Diane M. Fraser</w:t>
            </w:r>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69</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Clinical Obstetrics</w:t>
            </w:r>
          </w:p>
        </w:tc>
        <w:tc>
          <w:tcPr>
            <w:tcW w:w="3492" w:type="dxa"/>
          </w:tcPr>
          <w:p w:rsidR="006B2408" w:rsidRDefault="006B2408" w:rsidP="00250C1D">
            <w:pPr>
              <w:rPr>
                <w:rFonts w:ascii="Times New Roman" w:hAnsi="Times New Roman" w:cs="Times New Roman"/>
                <w:sz w:val="24"/>
                <w:szCs w:val="24"/>
              </w:rPr>
            </w:pPr>
            <w:proofErr w:type="spellStart"/>
            <w:r>
              <w:rPr>
                <w:rFonts w:ascii="Times New Roman" w:hAnsi="Times New Roman" w:cs="Times New Roman"/>
                <w:sz w:val="24"/>
                <w:szCs w:val="24"/>
              </w:rPr>
              <w:t>Mudaliar</w:t>
            </w:r>
            <w:proofErr w:type="spellEnd"/>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70</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Midwifery by Ten Teacher</w:t>
            </w:r>
          </w:p>
        </w:tc>
        <w:tc>
          <w:tcPr>
            <w:tcW w:w="3492"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Holmes</w:t>
            </w:r>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71</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 xml:space="preserve">An Introduction to Sociology </w:t>
            </w:r>
          </w:p>
        </w:tc>
        <w:tc>
          <w:tcPr>
            <w:tcW w:w="3492" w:type="dxa"/>
          </w:tcPr>
          <w:p w:rsidR="006B2408" w:rsidRPr="005C691D" w:rsidRDefault="006B2408" w:rsidP="00250C1D">
            <w:pPr>
              <w:rPr>
                <w:rFonts w:ascii="Times New Roman" w:hAnsi="Times New Roman" w:cs="Times New Roman"/>
                <w:sz w:val="24"/>
                <w:szCs w:val="24"/>
              </w:rPr>
            </w:pPr>
            <w:proofErr w:type="spellStart"/>
            <w:r w:rsidRPr="005C691D">
              <w:rPr>
                <w:rFonts w:ascii="Times New Roman" w:hAnsi="Times New Roman" w:cs="Times New Roman"/>
                <w:sz w:val="24"/>
                <w:szCs w:val="24"/>
              </w:rPr>
              <w:t>Vidya</w:t>
            </w:r>
            <w:proofErr w:type="spellEnd"/>
            <w:r w:rsidRPr="005C691D">
              <w:rPr>
                <w:rFonts w:ascii="Times New Roman" w:hAnsi="Times New Roman" w:cs="Times New Roman"/>
                <w:sz w:val="24"/>
                <w:szCs w:val="24"/>
              </w:rPr>
              <w:t xml:space="preserve"> </w:t>
            </w:r>
            <w:proofErr w:type="spellStart"/>
            <w:r w:rsidRPr="005C691D">
              <w:rPr>
                <w:rFonts w:ascii="Times New Roman" w:hAnsi="Times New Roman" w:cs="Times New Roman"/>
                <w:sz w:val="24"/>
                <w:szCs w:val="24"/>
              </w:rPr>
              <w:t>Bhusan</w:t>
            </w:r>
            <w:proofErr w:type="spellEnd"/>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72</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Sociology an Instruction</w:t>
            </w:r>
          </w:p>
        </w:tc>
        <w:tc>
          <w:tcPr>
            <w:tcW w:w="3492" w:type="dxa"/>
          </w:tcPr>
          <w:p w:rsidR="006B2408" w:rsidRDefault="006B2408" w:rsidP="00250C1D">
            <w:pPr>
              <w:rPr>
                <w:rFonts w:ascii="Times New Roman" w:hAnsi="Times New Roman" w:cs="Times New Roman"/>
                <w:sz w:val="24"/>
                <w:szCs w:val="24"/>
              </w:rPr>
            </w:pPr>
            <w:proofErr w:type="spellStart"/>
            <w:r>
              <w:rPr>
                <w:rFonts w:ascii="Times New Roman" w:hAnsi="Times New Roman" w:cs="Times New Roman"/>
                <w:sz w:val="24"/>
                <w:szCs w:val="24"/>
              </w:rPr>
              <w:t>Roshni</w:t>
            </w:r>
            <w:proofErr w:type="spellEnd"/>
            <w:r>
              <w:rPr>
                <w:rFonts w:ascii="Times New Roman" w:hAnsi="Times New Roman" w:cs="Times New Roman"/>
                <w:sz w:val="24"/>
                <w:szCs w:val="24"/>
              </w:rPr>
              <w:t xml:space="preserve"> Jain</w:t>
            </w:r>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73</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Sociology for Nurses</w:t>
            </w:r>
          </w:p>
        </w:tc>
        <w:tc>
          <w:tcPr>
            <w:tcW w:w="3492"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 xml:space="preserve">B.N.S </w:t>
            </w:r>
            <w:proofErr w:type="spellStart"/>
            <w:r>
              <w:rPr>
                <w:rFonts w:ascii="Times New Roman" w:hAnsi="Times New Roman" w:cs="Times New Roman"/>
                <w:sz w:val="24"/>
                <w:szCs w:val="24"/>
              </w:rPr>
              <w:t>Rao</w:t>
            </w:r>
            <w:proofErr w:type="spellEnd"/>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74</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Sociology for Graduate Nurses</w:t>
            </w:r>
          </w:p>
        </w:tc>
        <w:tc>
          <w:tcPr>
            <w:tcW w:w="3492" w:type="dxa"/>
          </w:tcPr>
          <w:p w:rsidR="006B2408" w:rsidRDefault="006B2408" w:rsidP="00250C1D">
            <w:pPr>
              <w:rPr>
                <w:rFonts w:ascii="Times New Roman" w:hAnsi="Times New Roman" w:cs="Times New Roman"/>
                <w:sz w:val="24"/>
                <w:szCs w:val="24"/>
              </w:rPr>
            </w:pPr>
            <w:proofErr w:type="spellStart"/>
            <w:r>
              <w:rPr>
                <w:rFonts w:ascii="Times New Roman" w:hAnsi="Times New Roman" w:cs="Times New Roman"/>
                <w:sz w:val="24"/>
                <w:szCs w:val="24"/>
              </w:rPr>
              <w:t>Pothen</w:t>
            </w:r>
            <w:proofErr w:type="spellEnd"/>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75</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Sociology for Nurses</w:t>
            </w:r>
          </w:p>
        </w:tc>
        <w:tc>
          <w:tcPr>
            <w:tcW w:w="3492"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 xml:space="preserve">Miss R.K. </w:t>
            </w:r>
            <w:proofErr w:type="spellStart"/>
            <w:r>
              <w:rPr>
                <w:rFonts w:ascii="Times New Roman" w:hAnsi="Times New Roman" w:cs="Times New Roman"/>
                <w:sz w:val="24"/>
                <w:szCs w:val="24"/>
              </w:rPr>
              <w:t>Manelkar</w:t>
            </w:r>
            <w:proofErr w:type="spellEnd"/>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76</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Basic Text for Drugs</w:t>
            </w:r>
          </w:p>
        </w:tc>
        <w:tc>
          <w:tcPr>
            <w:tcW w:w="3492"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Who</w:t>
            </w:r>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77</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 xml:space="preserve">Drugs used in Sexuality Transmitted Disease &amp; HIV Infection </w:t>
            </w:r>
          </w:p>
        </w:tc>
        <w:tc>
          <w:tcPr>
            <w:tcW w:w="3492"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WHO</w:t>
            </w:r>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78</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A Textbook of Pharmacology</w:t>
            </w:r>
          </w:p>
        </w:tc>
        <w:tc>
          <w:tcPr>
            <w:tcW w:w="3492"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 xml:space="preserve">P.P. Singh </w:t>
            </w:r>
            <w:proofErr w:type="spellStart"/>
            <w:r>
              <w:rPr>
                <w:rFonts w:ascii="Times New Roman" w:hAnsi="Times New Roman" w:cs="Times New Roman"/>
                <w:sz w:val="24"/>
                <w:szCs w:val="24"/>
              </w:rPr>
              <w:t>Uppal</w:t>
            </w:r>
            <w:proofErr w:type="spellEnd"/>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79</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Drugs Formulary</w:t>
            </w:r>
          </w:p>
        </w:tc>
        <w:tc>
          <w:tcPr>
            <w:tcW w:w="3492"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George</w:t>
            </w:r>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80</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 xml:space="preserve">Understanding Nursing Research </w:t>
            </w:r>
          </w:p>
        </w:tc>
        <w:tc>
          <w:tcPr>
            <w:tcW w:w="3492"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Nancy Burns</w:t>
            </w:r>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81</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Nursing Research</w:t>
            </w:r>
          </w:p>
        </w:tc>
        <w:tc>
          <w:tcPr>
            <w:tcW w:w="3492"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 xml:space="preserve">Denise E. </w:t>
            </w:r>
            <w:proofErr w:type="spellStart"/>
            <w:r>
              <w:rPr>
                <w:rFonts w:ascii="Times New Roman" w:hAnsi="Times New Roman" w:cs="Times New Roman"/>
                <w:sz w:val="24"/>
                <w:szCs w:val="24"/>
              </w:rPr>
              <w:t>Polit</w:t>
            </w:r>
            <w:proofErr w:type="spellEnd"/>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82</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 xml:space="preserve">Research in Education </w:t>
            </w:r>
          </w:p>
        </w:tc>
        <w:tc>
          <w:tcPr>
            <w:tcW w:w="3492"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John W. Best</w:t>
            </w:r>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83</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Thesis Writing</w:t>
            </w:r>
          </w:p>
        </w:tc>
        <w:tc>
          <w:tcPr>
            <w:tcW w:w="3492" w:type="dxa"/>
          </w:tcPr>
          <w:p w:rsidR="006B2408" w:rsidRDefault="006B2408" w:rsidP="00250C1D">
            <w:pPr>
              <w:rPr>
                <w:rFonts w:ascii="Times New Roman" w:hAnsi="Times New Roman" w:cs="Times New Roman"/>
                <w:sz w:val="24"/>
                <w:szCs w:val="24"/>
              </w:rPr>
            </w:pPr>
            <w:proofErr w:type="spellStart"/>
            <w:r>
              <w:rPr>
                <w:rFonts w:ascii="Times New Roman" w:hAnsi="Times New Roman" w:cs="Times New Roman"/>
                <w:sz w:val="24"/>
                <w:szCs w:val="24"/>
              </w:rPr>
              <w:t>Rahim</w:t>
            </w:r>
            <w:proofErr w:type="spellEnd"/>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84</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 xml:space="preserve">A Textbook of Nursing Research </w:t>
            </w:r>
          </w:p>
        </w:tc>
        <w:tc>
          <w:tcPr>
            <w:tcW w:w="3492"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Pareek</w:t>
            </w:r>
            <w:proofErr w:type="spellEnd"/>
          </w:p>
        </w:tc>
      </w:tr>
      <w:tr w:rsidR="006B2408" w:rsidTr="00250C1D">
        <w:trPr>
          <w:trHeight w:val="432"/>
        </w:trPr>
        <w:tc>
          <w:tcPr>
            <w:tcW w:w="1230"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85</w:t>
            </w:r>
          </w:p>
        </w:tc>
        <w:tc>
          <w:tcPr>
            <w:tcW w:w="5808"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Psychology for Graduate Nurses</w:t>
            </w:r>
          </w:p>
        </w:tc>
        <w:tc>
          <w:tcPr>
            <w:tcW w:w="3492" w:type="dxa"/>
          </w:tcPr>
          <w:p w:rsidR="006B2408" w:rsidRPr="005C691D" w:rsidRDefault="006B2408" w:rsidP="00250C1D">
            <w:pPr>
              <w:rPr>
                <w:rFonts w:ascii="Times New Roman" w:hAnsi="Times New Roman" w:cs="Times New Roman"/>
                <w:sz w:val="24"/>
                <w:szCs w:val="24"/>
              </w:rPr>
            </w:pPr>
            <w:r w:rsidRPr="005C691D">
              <w:rPr>
                <w:rFonts w:ascii="Times New Roman" w:hAnsi="Times New Roman" w:cs="Times New Roman"/>
                <w:sz w:val="24"/>
                <w:szCs w:val="24"/>
              </w:rPr>
              <w:t xml:space="preserve">Jacob </w:t>
            </w:r>
            <w:proofErr w:type="spellStart"/>
            <w:r w:rsidRPr="005C691D">
              <w:rPr>
                <w:rFonts w:ascii="Times New Roman" w:hAnsi="Times New Roman" w:cs="Times New Roman"/>
                <w:sz w:val="24"/>
                <w:szCs w:val="24"/>
              </w:rPr>
              <w:t>Anthikad</w:t>
            </w:r>
            <w:proofErr w:type="spellEnd"/>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86</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Munn’s Introduction to Psychology</w:t>
            </w:r>
          </w:p>
        </w:tc>
        <w:tc>
          <w:tcPr>
            <w:tcW w:w="3492"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Fernald</w:t>
            </w:r>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87</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Psychology and Mental hygiene</w:t>
            </w:r>
          </w:p>
        </w:tc>
        <w:tc>
          <w:tcPr>
            <w:tcW w:w="3492"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Mahodya</w:t>
            </w:r>
            <w:proofErr w:type="spellEnd"/>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88</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Psychological basis of Physical Education</w:t>
            </w:r>
          </w:p>
        </w:tc>
        <w:tc>
          <w:tcPr>
            <w:tcW w:w="3492" w:type="dxa"/>
          </w:tcPr>
          <w:p w:rsidR="006B2408" w:rsidRDefault="006B2408" w:rsidP="00250C1D">
            <w:pPr>
              <w:rPr>
                <w:rFonts w:ascii="Times New Roman" w:hAnsi="Times New Roman" w:cs="Times New Roman"/>
                <w:sz w:val="24"/>
                <w:szCs w:val="24"/>
              </w:rPr>
            </w:pPr>
            <w:proofErr w:type="spellStart"/>
            <w:r>
              <w:rPr>
                <w:rFonts w:ascii="Times New Roman" w:hAnsi="Times New Roman" w:cs="Times New Roman"/>
                <w:sz w:val="24"/>
                <w:szCs w:val="24"/>
              </w:rPr>
              <w:t>Shamshad</w:t>
            </w:r>
            <w:proofErr w:type="spellEnd"/>
            <w:r>
              <w:rPr>
                <w:rFonts w:ascii="Times New Roman" w:hAnsi="Times New Roman" w:cs="Times New Roman"/>
                <w:sz w:val="24"/>
                <w:szCs w:val="24"/>
              </w:rPr>
              <w:t xml:space="preserve"> Ahmed</w:t>
            </w:r>
          </w:p>
        </w:tc>
      </w:tr>
      <w:tr w:rsidR="006B2408" w:rsidTr="00250C1D">
        <w:trPr>
          <w:trHeight w:val="432"/>
        </w:trPr>
        <w:tc>
          <w:tcPr>
            <w:tcW w:w="1230"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89</w:t>
            </w:r>
          </w:p>
        </w:tc>
        <w:tc>
          <w:tcPr>
            <w:tcW w:w="5808"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General Psychology</w:t>
            </w:r>
          </w:p>
        </w:tc>
        <w:tc>
          <w:tcPr>
            <w:tcW w:w="3492" w:type="dxa"/>
          </w:tcPr>
          <w:p w:rsidR="006B2408" w:rsidRDefault="006B2408" w:rsidP="00250C1D">
            <w:pPr>
              <w:rPr>
                <w:rFonts w:ascii="Times New Roman" w:hAnsi="Times New Roman" w:cs="Times New Roman"/>
                <w:sz w:val="24"/>
                <w:szCs w:val="24"/>
              </w:rPr>
            </w:pPr>
            <w:r>
              <w:rPr>
                <w:rFonts w:ascii="Times New Roman" w:hAnsi="Times New Roman" w:cs="Times New Roman"/>
                <w:sz w:val="24"/>
                <w:szCs w:val="24"/>
              </w:rPr>
              <w:t xml:space="preserve">S.K. </w:t>
            </w:r>
            <w:proofErr w:type="spellStart"/>
            <w:r>
              <w:rPr>
                <w:rFonts w:ascii="Times New Roman" w:hAnsi="Times New Roman" w:cs="Times New Roman"/>
                <w:sz w:val="24"/>
                <w:szCs w:val="24"/>
              </w:rPr>
              <w:t>Mangal</w:t>
            </w:r>
            <w:proofErr w:type="spellEnd"/>
          </w:p>
        </w:tc>
      </w:tr>
    </w:tbl>
    <w:p w:rsidR="006B2408" w:rsidRDefault="006B2408" w:rsidP="006B2408">
      <w:pPr>
        <w:jc w:val="center"/>
        <w:rPr>
          <w:rFonts w:ascii="Times New Roman" w:hAnsi="Times New Roman"/>
          <w:sz w:val="40"/>
          <w:szCs w:val="40"/>
          <w:u w:val="single"/>
        </w:rPr>
      </w:pPr>
    </w:p>
    <w:p w:rsidR="006B2408" w:rsidRDefault="006B2408" w:rsidP="006B2408">
      <w:pPr>
        <w:jc w:val="center"/>
        <w:rPr>
          <w:rFonts w:ascii="Times New Roman" w:hAnsi="Times New Roman"/>
          <w:sz w:val="40"/>
          <w:szCs w:val="40"/>
          <w:u w:val="single"/>
        </w:rPr>
      </w:pPr>
    </w:p>
    <w:p w:rsidR="003A129E" w:rsidRDefault="003A129E"/>
    <w:sectPr w:rsidR="003A129E" w:rsidSect="006B2408">
      <w:pgSz w:w="12240" w:h="15840"/>
      <w:pgMar w:top="630" w:right="90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linga">
    <w:altName w:val="Times New Roman"/>
    <w:panose1 w:val="00000000000000000000"/>
    <w:charset w:val="00"/>
    <w:family w:val="roman"/>
    <w:notTrueType/>
    <w:pitch w:val="default"/>
    <w:sig w:usb0="00000000" w:usb1="00000000" w:usb2="00000000" w:usb3="00000000" w:csb0="00000000" w:csb1="00000000"/>
  </w:font>
  <w:font w:name="Sendnya">
    <w:altName w:val="Courier New"/>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FE8"/>
    <w:multiLevelType w:val="hybridMultilevel"/>
    <w:tmpl w:val="0DE69A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FA2525"/>
    <w:multiLevelType w:val="hybridMultilevel"/>
    <w:tmpl w:val="18A836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E0FD6"/>
    <w:multiLevelType w:val="hybridMultilevel"/>
    <w:tmpl w:val="E926F858"/>
    <w:lvl w:ilvl="0" w:tplc="F7B4499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A3F110F"/>
    <w:multiLevelType w:val="multilevel"/>
    <w:tmpl w:val="30D6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7A33DE"/>
    <w:multiLevelType w:val="hybridMultilevel"/>
    <w:tmpl w:val="74D0CA88"/>
    <w:lvl w:ilvl="0" w:tplc="702E3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E57AAF"/>
    <w:multiLevelType w:val="hybridMultilevel"/>
    <w:tmpl w:val="E4A079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AA3893"/>
    <w:multiLevelType w:val="multilevel"/>
    <w:tmpl w:val="60F2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A1229F"/>
    <w:multiLevelType w:val="hybridMultilevel"/>
    <w:tmpl w:val="E2F68E08"/>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E16894"/>
    <w:multiLevelType w:val="multilevel"/>
    <w:tmpl w:val="7870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A521B9"/>
    <w:multiLevelType w:val="hybridMultilevel"/>
    <w:tmpl w:val="FE0A8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D53084"/>
    <w:multiLevelType w:val="hybridMultilevel"/>
    <w:tmpl w:val="FE549024"/>
    <w:lvl w:ilvl="0" w:tplc="62501824">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42617E"/>
    <w:multiLevelType w:val="hybridMultilevel"/>
    <w:tmpl w:val="0FEC0B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FA1313"/>
    <w:multiLevelType w:val="hybridMultilevel"/>
    <w:tmpl w:val="20360384"/>
    <w:lvl w:ilvl="0" w:tplc="4009000F">
      <w:start w:val="1"/>
      <w:numFmt w:val="decimal"/>
      <w:lvlText w:val="%1."/>
      <w:lvlJc w:val="left"/>
      <w:pPr>
        <w:ind w:left="81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FB55CEB"/>
    <w:multiLevelType w:val="multilevel"/>
    <w:tmpl w:val="F214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9D37A3"/>
    <w:multiLevelType w:val="multilevel"/>
    <w:tmpl w:val="3892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4C7E30"/>
    <w:multiLevelType w:val="hybridMultilevel"/>
    <w:tmpl w:val="9B70C5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39596D"/>
    <w:multiLevelType w:val="multilevel"/>
    <w:tmpl w:val="D90A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13"/>
  </w:num>
  <w:num w:numId="5">
    <w:abstractNumId w:val="16"/>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5"/>
  </w:num>
  <w:num w:numId="11">
    <w:abstractNumId w:val="7"/>
  </w:num>
  <w:num w:numId="12">
    <w:abstractNumId w:val="11"/>
  </w:num>
  <w:num w:numId="13">
    <w:abstractNumId w:val="5"/>
  </w:num>
  <w:num w:numId="14">
    <w:abstractNumId w:val="0"/>
  </w:num>
  <w:num w:numId="15">
    <w:abstractNumId w:val="12"/>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B2408"/>
    <w:rsid w:val="003A129E"/>
    <w:rsid w:val="006B2408"/>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Sendnya"/>
    </w:rPr>
  </w:style>
  <w:style w:type="paragraph" w:styleId="Heading1">
    <w:name w:val="heading 1"/>
    <w:basedOn w:val="Normal"/>
    <w:next w:val="Normal"/>
    <w:link w:val="Heading1Char"/>
    <w:uiPriority w:val="9"/>
    <w:qFormat/>
    <w:rsid w:val="006B2408"/>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eastAsia="en-GB" w:bidi="ar-SA"/>
    </w:rPr>
  </w:style>
  <w:style w:type="paragraph" w:styleId="Heading2">
    <w:name w:val="heading 2"/>
    <w:basedOn w:val="Normal"/>
    <w:link w:val="Heading2Char"/>
    <w:uiPriority w:val="9"/>
    <w:qFormat/>
    <w:rsid w:val="006B2408"/>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bidi="ar-SA"/>
    </w:rPr>
  </w:style>
  <w:style w:type="paragraph" w:styleId="Heading3">
    <w:name w:val="heading 3"/>
    <w:basedOn w:val="Normal"/>
    <w:next w:val="Normal"/>
    <w:link w:val="Heading3Char"/>
    <w:uiPriority w:val="9"/>
    <w:unhideWhenUsed/>
    <w:qFormat/>
    <w:rsid w:val="006B2408"/>
    <w:pPr>
      <w:keepNext/>
      <w:keepLines/>
      <w:spacing w:before="40" w:after="0"/>
      <w:outlineLvl w:val="2"/>
    </w:pPr>
    <w:rPr>
      <w:rFonts w:asciiTheme="majorHAnsi" w:eastAsiaTheme="majorEastAsia" w:hAnsiTheme="majorHAnsi" w:cstheme="majorBidi"/>
      <w:color w:val="243F60" w:themeColor="accent1" w:themeShade="7F"/>
      <w:sz w:val="24"/>
      <w:szCs w:val="24"/>
      <w:lang w:val="en-GB" w:eastAsia="en-GB" w:bidi="ar-SA"/>
    </w:rPr>
  </w:style>
  <w:style w:type="paragraph" w:styleId="Heading4">
    <w:name w:val="heading 4"/>
    <w:basedOn w:val="Normal"/>
    <w:next w:val="Normal"/>
    <w:link w:val="Heading4Char"/>
    <w:uiPriority w:val="9"/>
    <w:unhideWhenUsed/>
    <w:qFormat/>
    <w:rsid w:val="006B2408"/>
    <w:pPr>
      <w:keepNext/>
      <w:keepLines/>
      <w:spacing w:before="200" w:after="0"/>
      <w:outlineLvl w:val="3"/>
    </w:pPr>
    <w:rPr>
      <w:rFonts w:asciiTheme="majorHAnsi" w:eastAsiaTheme="majorEastAsia" w:hAnsiTheme="majorHAnsi" w:cstheme="majorBidi"/>
      <w:b/>
      <w:bCs/>
      <w:i/>
      <w:iCs/>
      <w:color w:val="4F81BD" w:themeColor="accent1"/>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408"/>
    <w:rPr>
      <w:rFonts w:asciiTheme="majorHAnsi" w:eastAsiaTheme="majorEastAsia" w:hAnsiTheme="majorHAnsi" w:cstheme="majorBidi"/>
      <w:b/>
      <w:bCs/>
      <w:color w:val="365F91" w:themeColor="accent1" w:themeShade="BF"/>
      <w:sz w:val="28"/>
      <w:szCs w:val="28"/>
      <w:lang w:val="en-GB" w:eastAsia="en-GB" w:bidi="ar-SA"/>
    </w:rPr>
  </w:style>
  <w:style w:type="character" w:customStyle="1" w:styleId="Heading2Char">
    <w:name w:val="Heading 2 Char"/>
    <w:basedOn w:val="DefaultParagraphFont"/>
    <w:link w:val="Heading2"/>
    <w:uiPriority w:val="9"/>
    <w:rsid w:val="006B2408"/>
    <w:rPr>
      <w:rFonts w:ascii="Times New Roman" w:eastAsia="Times New Roman" w:hAnsi="Times New Roman" w:cs="Times New Roman"/>
      <w:b/>
      <w:bCs/>
      <w:sz w:val="36"/>
      <w:szCs w:val="36"/>
      <w:lang w:val="en-IN" w:eastAsia="en-IN" w:bidi="ar-SA"/>
    </w:rPr>
  </w:style>
  <w:style w:type="character" w:customStyle="1" w:styleId="Heading3Char">
    <w:name w:val="Heading 3 Char"/>
    <w:basedOn w:val="DefaultParagraphFont"/>
    <w:link w:val="Heading3"/>
    <w:uiPriority w:val="9"/>
    <w:rsid w:val="006B2408"/>
    <w:rPr>
      <w:rFonts w:asciiTheme="majorHAnsi" w:eastAsiaTheme="majorEastAsia" w:hAnsiTheme="majorHAnsi" w:cstheme="majorBidi"/>
      <w:color w:val="243F60" w:themeColor="accent1" w:themeShade="7F"/>
      <w:sz w:val="24"/>
      <w:szCs w:val="24"/>
      <w:lang w:val="en-GB" w:eastAsia="en-GB" w:bidi="ar-SA"/>
    </w:rPr>
  </w:style>
  <w:style w:type="character" w:customStyle="1" w:styleId="Heading4Char">
    <w:name w:val="Heading 4 Char"/>
    <w:basedOn w:val="DefaultParagraphFont"/>
    <w:link w:val="Heading4"/>
    <w:uiPriority w:val="9"/>
    <w:rsid w:val="006B2408"/>
    <w:rPr>
      <w:rFonts w:asciiTheme="majorHAnsi" w:eastAsiaTheme="majorEastAsia" w:hAnsiTheme="majorHAnsi" w:cstheme="majorBidi"/>
      <w:b/>
      <w:bCs/>
      <w:i/>
      <w:iCs/>
      <w:color w:val="4F81BD" w:themeColor="accent1"/>
      <w:lang w:val="en-IN" w:bidi="ar-SA"/>
    </w:rPr>
  </w:style>
  <w:style w:type="paragraph" w:styleId="Title">
    <w:name w:val="Title"/>
    <w:basedOn w:val="Normal"/>
    <w:next w:val="Normal"/>
    <w:link w:val="TitleChar"/>
    <w:uiPriority w:val="10"/>
    <w:qFormat/>
    <w:rsid w:val="006B24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GB" w:bidi="ar-SA"/>
    </w:rPr>
  </w:style>
  <w:style w:type="character" w:customStyle="1" w:styleId="TitleChar">
    <w:name w:val="Title Char"/>
    <w:basedOn w:val="DefaultParagraphFont"/>
    <w:link w:val="Title"/>
    <w:uiPriority w:val="10"/>
    <w:rsid w:val="006B2408"/>
    <w:rPr>
      <w:rFonts w:asciiTheme="majorHAnsi" w:eastAsiaTheme="majorEastAsia" w:hAnsiTheme="majorHAnsi" w:cstheme="majorBidi"/>
      <w:color w:val="17365D" w:themeColor="text2" w:themeShade="BF"/>
      <w:spacing w:val="5"/>
      <w:kern w:val="28"/>
      <w:sz w:val="52"/>
      <w:szCs w:val="52"/>
      <w:lang w:val="en-GB" w:eastAsia="en-GB" w:bidi="ar-SA"/>
    </w:rPr>
  </w:style>
  <w:style w:type="character" w:styleId="Emphasis">
    <w:name w:val="Emphasis"/>
    <w:basedOn w:val="DefaultParagraphFont"/>
    <w:uiPriority w:val="20"/>
    <w:qFormat/>
    <w:rsid w:val="006B2408"/>
    <w:rPr>
      <w:i/>
      <w:iCs/>
    </w:rPr>
  </w:style>
  <w:style w:type="paragraph" w:styleId="NoSpacing">
    <w:name w:val="No Spacing"/>
    <w:uiPriority w:val="1"/>
    <w:qFormat/>
    <w:rsid w:val="006B2408"/>
    <w:pPr>
      <w:spacing w:after="0" w:line="240" w:lineRule="auto"/>
    </w:pPr>
    <w:rPr>
      <w:rFonts w:eastAsiaTheme="minorHAnsi"/>
    </w:rPr>
  </w:style>
  <w:style w:type="paragraph" w:styleId="ListParagraph">
    <w:name w:val="List Paragraph"/>
    <w:basedOn w:val="Normal"/>
    <w:uiPriority w:val="34"/>
    <w:qFormat/>
    <w:rsid w:val="006B2408"/>
    <w:pPr>
      <w:ind w:left="720"/>
      <w:contextualSpacing/>
    </w:pPr>
    <w:rPr>
      <w:rFonts w:cstheme="minorBidi"/>
      <w:lang w:val="en-GB" w:eastAsia="en-GB" w:bidi="ar-SA"/>
    </w:rPr>
  </w:style>
  <w:style w:type="character" w:customStyle="1" w:styleId="Bodytext">
    <w:name w:val="Body text_"/>
    <w:link w:val="BodyText8"/>
    <w:locked/>
    <w:rsid w:val="006B2408"/>
    <w:rPr>
      <w:rFonts w:ascii="Lucida Sans Unicode" w:eastAsia="Lucida Sans Unicode" w:hAnsi="Lucida Sans Unicode" w:cs="Lucida Sans Unicode"/>
      <w:spacing w:val="-10"/>
      <w:sz w:val="47"/>
      <w:szCs w:val="47"/>
      <w:shd w:val="clear" w:color="auto" w:fill="FFFFFF"/>
    </w:rPr>
  </w:style>
  <w:style w:type="paragraph" w:customStyle="1" w:styleId="BodyText8">
    <w:name w:val="Body Text8"/>
    <w:basedOn w:val="Normal"/>
    <w:link w:val="Bodytext"/>
    <w:rsid w:val="006B2408"/>
    <w:pPr>
      <w:shd w:val="clear" w:color="auto" w:fill="FFFFFF"/>
      <w:spacing w:before="2340" w:after="0" w:line="1290" w:lineRule="exact"/>
      <w:ind w:hanging="900"/>
      <w:jc w:val="both"/>
    </w:pPr>
    <w:rPr>
      <w:rFonts w:ascii="Lucida Sans Unicode" w:eastAsia="Lucida Sans Unicode" w:hAnsi="Lucida Sans Unicode" w:cs="Lucida Sans Unicode"/>
      <w:spacing w:val="-10"/>
      <w:sz w:val="47"/>
      <w:szCs w:val="47"/>
    </w:rPr>
  </w:style>
  <w:style w:type="character" w:customStyle="1" w:styleId="Bodytext4">
    <w:name w:val="Body text (4)_"/>
    <w:link w:val="Bodytext40"/>
    <w:locked/>
    <w:rsid w:val="006B2408"/>
    <w:rPr>
      <w:rFonts w:ascii="Consolas" w:eastAsia="Consolas" w:hAnsi="Consolas" w:cs="Consolas"/>
      <w:sz w:val="26"/>
      <w:szCs w:val="26"/>
      <w:shd w:val="clear" w:color="auto" w:fill="FFFFFF"/>
    </w:rPr>
  </w:style>
  <w:style w:type="paragraph" w:customStyle="1" w:styleId="Bodytext40">
    <w:name w:val="Body text (4)"/>
    <w:basedOn w:val="Normal"/>
    <w:link w:val="Bodytext4"/>
    <w:rsid w:val="006B2408"/>
    <w:pPr>
      <w:shd w:val="clear" w:color="auto" w:fill="FFFFFF"/>
      <w:spacing w:before="360" w:after="840" w:line="0" w:lineRule="atLeast"/>
    </w:pPr>
    <w:rPr>
      <w:rFonts w:ascii="Consolas" w:eastAsia="Consolas" w:hAnsi="Consolas" w:cs="Consolas"/>
      <w:sz w:val="26"/>
      <w:szCs w:val="26"/>
    </w:rPr>
  </w:style>
  <w:style w:type="character" w:customStyle="1" w:styleId="Bodytext80">
    <w:name w:val="Body text (8)_"/>
    <w:link w:val="Bodytext81"/>
    <w:locked/>
    <w:rsid w:val="006B2408"/>
    <w:rPr>
      <w:rFonts w:ascii="Consolas" w:eastAsia="Consolas" w:hAnsi="Consolas" w:cs="Consolas"/>
      <w:sz w:val="16"/>
      <w:szCs w:val="16"/>
      <w:shd w:val="clear" w:color="auto" w:fill="FFFFFF"/>
    </w:rPr>
  </w:style>
  <w:style w:type="paragraph" w:customStyle="1" w:styleId="Bodytext81">
    <w:name w:val="Body text (8)"/>
    <w:basedOn w:val="Normal"/>
    <w:link w:val="Bodytext80"/>
    <w:rsid w:val="006B2408"/>
    <w:pPr>
      <w:shd w:val="clear" w:color="auto" w:fill="FFFFFF"/>
      <w:spacing w:after="480" w:line="0" w:lineRule="atLeast"/>
    </w:pPr>
    <w:rPr>
      <w:rFonts w:ascii="Consolas" w:eastAsia="Consolas" w:hAnsi="Consolas" w:cs="Consolas"/>
      <w:sz w:val="16"/>
      <w:szCs w:val="16"/>
    </w:rPr>
  </w:style>
  <w:style w:type="character" w:customStyle="1" w:styleId="Heading1Spacing1pt">
    <w:name w:val="Heading #1 + Spacing 1 pt"/>
    <w:rsid w:val="006B2408"/>
    <w:rPr>
      <w:rFonts w:ascii="Times New Roman" w:eastAsia="Times New Roman" w:hAnsi="Times New Roman" w:cs="Times New Roman" w:hint="default"/>
      <w:b w:val="0"/>
      <w:bCs w:val="0"/>
      <w:i w:val="0"/>
      <w:iCs w:val="0"/>
      <w:smallCaps w:val="0"/>
      <w:strike w:val="0"/>
      <w:dstrike w:val="0"/>
      <w:spacing w:val="20"/>
      <w:sz w:val="62"/>
      <w:szCs w:val="62"/>
      <w:u w:val="single"/>
      <w:effect w:val="none"/>
    </w:rPr>
  </w:style>
  <w:style w:type="character" w:customStyle="1" w:styleId="Heading10">
    <w:name w:val="Heading #1"/>
    <w:rsid w:val="006B2408"/>
    <w:rPr>
      <w:rFonts w:ascii="Times New Roman" w:eastAsia="Times New Roman" w:hAnsi="Times New Roman" w:cs="Times New Roman" w:hint="default"/>
      <w:b w:val="0"/>
      <w:bCs w:val="0"/>
      <w:i w:val="0"/>
      <w:iCs w:val="0"/>
      <w:smallCaps w:val="0"/>
      <w:strike w:val="0"/>
      <w:dstrike w:val="0"/>
      <w:spacing w:val="50"/>
      <w:sz w:val="62"/>
      <w:szCs w:val="62"/>
      <w:u w:val="single"/>
      <w:effect w:val="none"/>
    </w:rPr>
  </w:style>
  <w:style w:type="character" w:customStyle="1" w:styleId="BodytextSpacing2pt">
    <w:name w:val="Body text + Spacing 2 pt"/>
    <w:rsid w:val="006B2408"/>
    <w:rPr>
      <w:rFonts w:ascii="Lucida Sans Unicode" w:eastAsia="Lucida Sans Unicode" w:hAnsi="Lucida Sans Unicode" w:cs="Lucida Sans Unicode"/>
      <w:spacing w:val="40"/>
      <w:sz w:val="47"/>
      <w:szCs w:val="47"/>
      <w:shd w:val="clear" w:color="auto" w:fill="FFFFFF"/>
    </w:rPr>
  </w:style>
  <w:style w:type="character" w:customStyle="1" w:styleId="BodytextSpacing0pt">
    <w:name w:val="Body text + Spacing 0 pt"/>
    <w:rsid w:val="006B2408"/>
    <w:rPr>
      <w:rFonts w:ascii="Lucida Sans Unicode" w:eastAsia="Lucida Sans Unicode" w:hAnsi="Lucida Sans Unicode" w:cs="Lucida Sans Unicode"/>
      <w:spacing w:val="0"/>
      <w:sz w:val="47"/>
      <w:szCs w:val="47"/>
      <w:shd w:val="clear" w:color="auto" w:fill="FFFFFF"/>
    </w:rPr>
  </w:style>
  <w:style w:type="character" w:customStyle="1" w:styleId="BodyText1">
    <w:name w:val="Body Text1"/>
    <w:rsid w:val="006B2408"/>
    <w:rPr>
      <w:rFonts w:ascii="Lucida Sans Unicode" w:eastAsia="Lucida Sans Unicode" w:hAnsi="Lucida Sans Unicode" w:cs="Lucida Sans Unicode"/>
      <w:spacing w:val="-10"/>
      <w:sz w:val="47"/>
      <w:szCs w:val="47"/>
      <w:shd w:val="clear" w:color="auto" w:fill="FFFFFF"/>
    </w:rPr>
  </w:style>
  <w:style w:type="character" w:customStyle="1" w:styleId="BodyText2">
    <w:name w:val="Body Text2"/>
    <w:rsid w:val="006B2408"/>
    <w:rPr>
      <w:rFonts w:ascii="Lucida Sans Unicode" w:eastAsia="Lucida Sans Unicode" w:hAnsi="Lucida Sans Unicode" w:cs="Lucida Sans Unicode"/>
      <w:spacing w:val="-10"/>
      <w:sz w:val="47"/>
      <w:szCs w:val="47"/>
      <w:shd w:val="clear" w:color="auto" w:fill="FFFFFF"/>
    </w:rPr>
  </w:style>
  <w:style w:type="character" w:customStyle="1" w:styleId="BodyText3">
    <w:name w:val="Body Text3"/>
    <w:rsid w:val="006B2408"/>
    <w:rPr>
      <w:rFonts w:ascii="Lucida Sans Unicode" w:eastAsia="Lucida Sans Unicode" w:hAnsi="Lucida Sans Unicode" w:cs="Lucida Sans Unicode"/>
      <w:spacing w:val="-10"/>
      <w:sz w:val="47"/>
      <w:szCs w:val="47"/>
      <w:shd w:val="clear" w:color="auto" w:fill="FFFFFF"/>
    </w:rPr>
  </w:style>
  <w:style w:type="character" w:customStyle="1" w:styleId="BodyText41">
    <w:name w:val="Body Text4"/>
    <w:rsid w:val="006B2408"/>
    <w:rPr>
      <w:rFonts w:ascii="Lucida Sans Unicode" w:eastAsia="Lucida Sans Unicode" w:hAnsi="Lucida Sans Unicode" w:cs="Lucida Sans Unicode"/>
      <w:spacing w:val="-10"/>
      <w:sz w:val="47"/>
      <w:szCs w:val="47"/>
      <w:shd w:val="clear" w:color="auto" w:fill="FFFFFF"/>
    </w:rPr>
  </w:style>
  <w:style w:type="character" w:customStyle="1" w:styleId="BodytextSpacing-2pt">
    <w:name w:val="Body text + Spacing -2 pt"/>
    <w:rsid w:val="006B2408"/>
    <w:rPr>
      <w:rFonts w:ascii="Lucida Sans Unicode" w:eastAsia="Lucida Sans Unicode" w:hAnsi="Lucida Sans Unicode" w:cs="Lucida Sans Unicode"/>
      <w:spacing w:val="-40"/>
      <w:sz w:val="47"/>
      <w:szCs w:val="47"/>
      <w:shd w:val="clear" w:color="auto" w:fill="FFFFFF"/>
    </w:rPr>
  </w:style>
  <w:style w:type="character" w:customStyle="1" w:styleId="BodyText5">
    <w:name w:val="Body Text5"/>
    <w:rsid w:val="006B2408"/>
    <w:rPr>
      <w:rFonts w:ascii="Lucida Sans Unicode" w:eastAsia="Lucida Sans Unicode" w:hAnsi="Lucida Sans Unicode" w:cs="Lucida Sans Unicode"/>
      <w:spacing w:val="-10"/>
      <w:sz w:val="47"/>
      <w:szCs w:val="47"/>
      <w:shd w:val="clear" w:color="auto" w:fill="FFFFFF"/>
    </w:rPr>
  </w:style>
  <w:style w:type="character" w:customStyle="1" w:styleId="BodyText7">
    <w:name w:val="Body Text7"/>
    <w:rsid w:val="006B2408"/>
    <w:rPr>
      <w:rFonts w:ascii="Lucida Sans Unicode" w:eastAsia="Lucida Sans Unicode" w:hAnsi="Lucida Sans Unicode" w:cs="Lucida Sans Unicode"/>
      <w:spacing w:val="-10"/>
      <w:sz w:val="47"/>
      <w:szCs w:val="47"/>
      <w:shd w:val="clear" w:color="auto" w:fill="FFFFFF"/>
    </w:rPr>
  </w:style>
  <w:style w:type="paragraph" w:styleId="BodyText30">
    <w:name w:val="Body Text 3"/>
    <w:basedOn w:val="Normal"/>
    <w:link w:val="BodyText3Char"/>
    <w:rsid w:val="006B2408"/>
    <w:pPr>
      <w:spacing w:after="120" w:line="240" w:lineRule="auto"/>
    </w:pPr>
    <w:rPr>
      <w:rFonts w:ascii="Times New Roman" w:eastAsia="MS Mincho" w:hAnsi="Times New Roman"/>
      <w:sz w:val="16"/>
      <w:szCs w:val="16"/>
      <w:lang w:val="en-GB" w:eastAsia="ja-JP"/>
    </w:rPr>
  </w:style>
  <w:style w:type="character" w:customStyle="1" w:styleId="BodyText3Char">
    <w:name w:val="Body Text 3 Char"/>
    <w:basedOn w:val="DefaultParagraphFont"/>
    <w:link w:val="BodyText30"/>
    <w:rsid w:val="006B2408"/>
    <w:rPr>
      <w:rFonts w:ascii="Times New Roman" w:eastAsia="MS Mincho" w:hAnsi="Times New Roman" w:cs="Sendnya"/>
      <w:sz w:val="16"/>
      <w:szCs w:val="16"/>
      <w:lang w:val="en-GB" w:eastAsia="ja-JP"/>
    </w:rPr>
  </w:style>
  <w:style w:type="paragraph" w:styleId="BlockText">
    <w:name w:val="Block Text"/>
    <w:basedOn w:val="Normal"/>
    <w:rsid w:val="006B2408"/>
    <w:pPr>
      <w:spacing w:after="0" w:line="240" w:lineRule="auto"/>
      <w:ind w:left="720" w:right="-540"/>
      <w:jc w:val="center"/>
    </w:pPr>
    <w:rPr>
      <w:rFonts w:ascii="Times New Roman" w:eastAsia="Times New Roman" w:hAnsi="Times New Roman" w:cs="Times New Roman"/>
      <w:b/>
      <w:bCs/>
      <w:sz w:val="26"/>
      <w:szCs w:val="24"/>
      <w:lang w:bidi="ar-SA"/>
    </w:rPr>
  </w:style>
  <w:style w:type="table" w:styleId="TableGrid">
    <w:name w:val="Table Grid"/>
    <w:basedOn w:val="TableNormal"/>
    <w:uiPriority w:val="59"/>
    <w:rsid w:val="006B2408"/>
    <w:pPr>
      <w:spacing w:after="0" w:line="240" w:lineRule="auto"/>
    </w:pPr>
    <w:rPr>
      <w:rFonts w:eastAsiaTheme="minorHAnsi"/>
      <w:lang w:val="en-GB" w:eastAsia="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6B2408"/>
    <w:rPr>
      <w:color w:val="0000FF"/>
      <w:u w:val="single"/>
    </w:rPr>
  </w:style>
  <w:style w:type="character" w:styleId="Strong">
    <w:name w:val="Strong"/>
    <w:basedOn w:val="DefaultParagraphFont"/>
    <w:uiPriority w:val="22"/>
    <w:qFormat/>
    <w:rsid w:val="006B2408"/>
    <w:rPr>
      <w:rFonts w:cs="Times New Roman"/>
      <w:b/>
      <w:bCs/>
    </w:rPr>
  </w:style>
  <w:style w:type="character" w:customStyle="1" w:styleId="a-size-medium">
    <w:name w:val="a-size-medium"/>
    <w:basedOn w:val="DefaultParagraphFont"/>
    <w:rsid w:val="006B2408"/>
  </w:style>
  <w:style w:type="character" w:customStyle="1" w:styleId="a-size-base-plus">
    <w:name w:val="a-size-base-plus"/>
    <w:basedOn w:val="DefaultParagraphFont"/>
    <w:rsid w:val="006B2408"/>
  </w:style>
  <w:style w:type="character" w:customStyle="1" w:styleId="a-size-base">
    <w:name w:val="a-size-base"/>
    <w:basedOn w:val="DefaultParagraphFont"/>
    <w:rsid w:val="006B2408"/>
  </w:style>
  <w:style w:type="table" w:customStyle="1" w:styleId="TableGrid1">
    <w:name w:val="Table Grid1"/>
    <w:basedOn w:val="TableNormal"/>
    <w:next w:val="TableGrid"/>
    <w:uiPriority w:val="59"/>
    <w:rsid w:val="006B2408"/>
    <w:pPr>
      <w:spacing w:after="0" w:line="240" w:lineRule="auto"/>
    </w:pPr>
    <w:rPr>
      <w:rFonts w:eastAsiaTheme="minorHAnsi"/>
      <w:lang w:val="en-GB" w:eastAsia="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uthor-name">
    <w:name w:val="author-name"/>
    <w:basedOn w:val="DefaultParagraphFont"/>
    <w:rsid w:val="006B2408"/>
  </w:style>
  <w:style w:type="paragraph" w:styleId="BalloonText">
    <w:name w:val="Balloon Text"/>
    <w:basedOn w:val="Normal"/>
    <w:link w:val="BalloonTextChar"/>
    <w:uiPriority w:val="99"/>
    <w:semiHidden/>
    <w:unhideWhenUsed/>
    <w:rsid w:val="006B2408"/>
    <w:pPr>
      <w:spacing w:after="0" w:line="240" w:lineRule="auto"/>
    </w:pPr>
    <w:rPr>
      <w:rFonts w:ascii="Segoe UI" w:hAnsi="Segoe UI" w:cs="Segoe UI"/>
      <w:sz w:val="18"/>
      <w:szCs w:val="18"/>
      <w:lang w:val="en-GB" w:eastAsia="en-GB" w:bidi="ar-SA"/>
    </w:rPr>
  </w:style>
  <w:style w:type="character" w:customStyle="1" w:styleId="BalloonTextChar">
    <w:name w:val="Balloon Text Char"/>
    <w:basedOn w:val="DefaultParagraphFont"/>
    <w:link w:val="BalloonText"/>
    <w:uiPriority w:val="99"/>
    <w:semiHidden/>
    <w:rsid w:val="006B2408"/>
    <w:rPr>
      <w:rFonts w:ascii="Segoe UI" w:hAnsi="Segoe UI" w:cs="Segoe UI"/>
      <w:sz w:val="18"/>
      <w:szCs w:val="18"/>
      <w:lang w:val="en-GB" w:eastAsia="en-GB" w:bidi="ar-SA"/>
    </w:rPr>
  </w:style>
  <w:style w:type="character" w:customStyle="1" w:styleId="a-size-extra-large">
    <w:name w:val="a-size-extra-large"/>
    <w:basedOn w:val="DefaultParagraphFont"/>
    <w:rsid w:val="006B2408"/>
  </w:style>
  <w:style w:type="paragraph" w:customStyle="1" w:styleId="c-product-author">
    <w:name w:val="c-product-author"/>
    <w:basedOn w:val="Normal"/>
    <w:rsid w:val="006B2408"/>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hlfld-contribauthor">
    <w:name w:val="hlfld-contribauthor"/>
    <w:basedOn w:val="DefaultParagraphFont"/>
    <w:rsid w:val="006B2408"/>
  </w:style>
  <w:style w:type="paragraph" w:styleId="Header">
    <w:name w:val="header"/>
    <w:basedOn w:val="Normal"/>
    <w:link w:val="HeaderChar"/>
    <w:uiPriority w:val="99"/>
    <w:semiHidden/>
    <w:unhideWhenUsed/>
    <w:rsid w:val="006B24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2408"/>
    <w:rPr>
      <w:rFonts w:cs="Sendnya"/>
    </w:rPr>
  </w:style>
  <w:style w:type="paragraph" w:styleId="Footer">
    <w:name w:val="footer"/>
    <w:basedOn w:val="Normal"/>
    <w:link w:val="FooterChar"/>
    <w:uiPriority w:val="99"/>
    <w:semiHidden/>
    <w:unhideWhenUsed/>
    <w:rsid w:val="006B24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2408"/>
    <w:rPr>
      <w:rFonts w:cs="Sendnya"/>
    </w:rPr>
  </w:style>
  <w:style w:type="character" w:customStyle="1" w:styleId="a-text-bold">
    <w:name w:val="a-text-bold"/>
    <w:basedOn w:val="DefaultParagraphFont"/>
    <w:rsid w:val="006B2408"/>
  </w:style>
  <w:style w:type="character" w:customStyle="1" w:styleId="author">
    <w:name w:val="author"/>
    <w:basedOn w:val="DefaultParagraphFont"/>
    <w:rsid w:val="006B2408"/>
  </w:style>
  <w:style w:type="character" w:customStyle="1" w:styleId="a-color-secondary">
    <w:name w:val="a-color-secondary"/>
    <w:basedOn w:val="DefaultParagraphFont"/>
    <w:rsid w:val="006B2408"/>
  </w:style>
  <w:style w:type="paragraph" w:customStyle="1" w:styleId="a-carousel-card">
    <w:name w:val="a-carousel-card"/>
    <w:basedOn w:val="Normal"/>
    <w:rsid w:val="006B240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size-large">
    <w:name w:val="a-size-large"/>
    <w:basedOn w:val="DefaultParagraphFont"/>
    <w:rsid w:val="006B2408"/>
  </w:style>
  <w:style w:type="character" w:customStyle="1" w:styleId="rush-component">
    <w:name w:val="rush-component"/>
    <w:basedOn w:val="DefaultParagraphFont"/>
    <w:rsid w:val="006B2408"/>
  </w:style>
  <w:style w:type="paragraph" w:customStyle="1" w:styleId="c-app-headersubtitle">
    <w:name w:val="c-app-header__subtitle"/>
    <w:basedOn w:val="Normal"/>
    <w:rsid w:val="006B240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c-article-author-listitem">
    <w:name w:val="c-article-author-list__item"/>
    <w:basedOn w:val="Normal"/>
    <w:rsid w:val="006B240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efault">
    <w:name w:val="Default"/>
    <w:rsid w:val="006B2408"/>
    <w:pPr>
      <w:autoSpaceDE w:val="0"/>
      <w:autoSpaceDN w:val="0"/>
      <w:adjustRightInd w:val="0"/>
      <w:spacing w:after="0" w:line="240" w:lineRule="auto"/>
    </w:pPr>
    <w:rPr>
      <w:rFonts w:ascii="Calibri" w:eastAsiaTheme="minorHAnsi" w:hAnsi="Calibri" w:cs="Calibri"/>
      <w:color w:val="000000"/>
      <w:sz w:val="24"/>
      <w:szCs w:val="24"/>
      <w:lang w:val="en-IN"/>
    </w:rPr>
  </w:style>
  <w:style w:type="character" w:customStyle="1" w:styleId="a-declarative">
    <w:name w:val="a-declarative"/>
    <w:basedOn w:val="DefaultParagraphFont"/>
    <w:rsid w:val="006B2408"/>
  </w:style>
  <w:style w:type="character" w:customStyle="1" w:styleId="delimiter">
    <w:name w:val="delimiter"/>
    <w:basedOn w:val="DefaultParagraphFont"/>
    <w:rsid w:val="006B2408"/>
  </w:style>
  <w:style w:type="character" w:customStyle="1" w:styleId="linked-author">
    <w:name w:val="linked-author"/>
    <w:basedOn w:val="DefaultParagraphFont"/>
    <w:rsid w:val="006B2408"/>
  </w:style>
  <w:style w:type="paragraph" w:styleId="BodyText0">
    <w:name w:val="Body Text"/>
    <w:basedOn w:val="Normal"/>
    <w:link w:val="BodyTextChar"/>
    <w:uiPriority w:val="99"/>
    <w:semiHidden/>
    <w:unhideWhenUsed/>
    <w:rsid w:val="006B2408"/>
    <w:pPr>
      <w:spacing w:after="120"/>
    </w:pPr>
  </w:style>
  <w:style w:type="character" w:customStyle="1" w:styleId="BodyTextChar">
    <w:name w:val="Body Text Char"/>
    <w:basedOn w:val="DefaultParagraphFont"/>
    <w:link w:val="BodyText0"/>
    <w:uiPriority w:val="99"/>
    <w:semiHidden/>
    <w:rsid w:val="006B2408"/>
    <w:rPr>
      <w:rFonts w:cs="Sendny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apa.org/search?query=&amp;fq=ContributorFilt:%22Hale,%20James%20B.%22&amp;sort=ContentDateSort%20desc" TargetMode="External"/><Relationship Id="rId117" Type="http://schemas.openxmlformats.org/officeDocument/2006/relationships/hyperlink" Target="https://link.springer.com/book/10.1007/b107807" TargetMode="External"/><Relationship Id="rId21" Type="http://schemas.openxmlformats.org/officeDocument/2006/relationships/hyperlink" Target="https://www.apa.org/search?query=&amp;fq=(ContributorFilt:%22Monastra,%20Vincent%20J.%22%20OR%20ContributorFilt:%22Monastra,%20Vincent%20J.%22)&amp;sort=ContentDateSort%20desc" TargetMode="External"/><Relationship Id="rId42" Type="http://schemas.openxmlformats.org/officeDocument/2006/relationships/hyperlink" Target="https://www.wiley.com/en-us/search?pq=%7Crelevance%7Cauthor%3AToby+Pillinger" TargetMode="External"/><Relationship Id="rId47" Type="http://schemas.openxmlformats.org/officeDocument/2006/relationships/hyperlink" Target="https://psychiatryonline.org/author/Kleber%2C+Herbert+D" TargetMode="External"/><Relationship Id="rId63" Type="http://schemas.openxmlformats.org/officeDocument/2006/relationships/hyperlink" Target="https://www.amazon.in/s/ref=dp_byline_sr_book_1?ie=UTF8&amp;field-author=Shane+A.+Thomas+DipPubPol++PhD++MAPS&amp;search-alias=stripbooks" TargetMode="External"/><Relationship Id="rId68" Type="http://schemas.openxmlformats.org/officeDocument/2006/relationships/hyperlink" Target="javascript:;" TargetMode="External"/><Relationship Id="rId84" Type="http://schemas.openxmlformats.org/officeDocument/2006/relationships/hyperlink" Target="https://www.amazon.com/Jerald-Kay/e/B001H6IJDG/ref=dp_byline_cont_book_1" TargetMode="External"/><Relationship Id="rId89" Type="http://schemas.openxmlformats.org/officeDocument/2006/relationships/hyperlink" Target="https://www.amazon.in/s/ref=dp_byline_sr_book_4?ie=UTF8&amp;field-author=Stephen+Scott&amp;search-alias=stripbooks" TargetMode="External"/><Relationship Id="rId112" Type="http://schemas.openxmlformats.org/officeDocument/2006/relationships/hyperlink" Target="https://psycnet.apa.org/search/results?term=Dulcan,%20Mina%20K.&amp;latSearchType=a" TargetMode="External"/><Relationship Id="rId133" Type="http://schemas.openxmlformats.org/officeDocument/2006/relationships/theme" Target="theme/theme1.xml"/><Relationship Id="rId16" Type="http://schemas.openxmlformats.org/officeDocument/2006/relationships/hyperlink" Target="https://www.apa.org/search?query=&amp;fq=ContributorFilt:%22Conradi,%20Lisa%22&amp;sort=ContentDateSort%20desc" TargetMode="External"/><Relationship Id="rId107" Type="http://schemas.openxmlformats.org/officeDocument/2006/relationships/hyperlink" Target="https://link.springer.com/book/10.1007/978-981-16-0123-1" TargetMode="External"/><Relationship Id="rId11" Type="http://schemas.openxmlformats.org/officeDocument/2006/relationships/hyperlink" Target="https://www.apa.org/search?query=&amp;fq=ContributorFilt:%22DeBord,%20Kurt%20A.%22&amp;sort=ContentDateSort%20desc" TargetMode="External"/><Relationship Id="rId32" Type="http://schemas.openxmlformats.org/officeDocument/2006/relationships/hyperlink" Target="https://www.cambridge.org/core/search?filters%5BauthorTerms%5D=Martin%20Sellbom&amp;eventCode=SE-AU" TargetMode="External"/><Relationship Id="rId37" Type="http://schemas.openxmlformats.org/officeDocument/2006/relationships/hyperlink" Target="https://www.wiley.com/en-us/search?pq=%7Crelevance%7Cauthor%3ADavid+M.+Taylor" TargetMode="External"/><Relationship Id="rId53" Type="http://schemas.openxmlformats.org/officeDocument/2006/relationships/hyperlink" Target="https://www.amazon.in/s/ref=dp_byline_sr_book_1?ie=UTF8&amp;field-author=Roger+A.+MacKinnon+MD&amp;search-alias=stripbooks" TargetMode="External"/><Relationship Id="rId58" Type="http://schemas.openxmlformats.org/officeDocument/2006/relationships/hyperlink" Target="https://www.amazon.in/s/ref=dp_byline_sr_book_1?ie=UTF8&amp;field-author=James+L.+Levenson&amp;search-alias=stripbooks" TargetMode="External"/><Relationship Id="rId74" Type="http://schemas.openxmlformats.org/officeDocument/2006/relationships/hyperlink" Target="https://link.springer.com/book/10.1007/978-3-030-86495-8" TargetMode="External"/><Relationship Id="rId79" Type="http://schemas.openxmlformats.org/officeDocument/2006/relationships/hyperlink" Target="https://www.appi.org/Products/Consultation-Liaison-Psychiatry/Textbook-of-Medical-Psychiatry?sku=37080&amp;filters=2b6d1752-2577-4112-99a7-1a6b1d06321d" TargetMode="External"/><Relationship Id="rId102" Type="http://schemas.openxmlformats.org/officeDocument/2006/relationships/hyperlink" Target="https://www.amazon.com/s/ref=dp_byline_sr_book_4?ie=UTF8&amp;field-author=Simon+Lovestone&amp;text=Simon+Lovestone&amp;sort=relevancerank&amp;search-alias=books" TargetMode="External"/><Relationship Id="rId123" Type="http://schemas.openxmlformats.org/officeDocument/2006/relationships/hyperlink" Target="https://link.springer.com/book/10.1007/978-3-030-94960-0" TargetMode="External"/><Relationship Id="rId128" Type="http://schemas.openxmlformats.org/officeDocument/2006/relationships/hyperlink" Target="https://link.springer.com/" TargetMode="External"/><Relationship Id="rId5" Type="http://schemas.openxmlformats.org/officeDocument/2006/relationships/hyperlink" Target="mailto:mhi.cuttack@gmail.com" TargetMode="External"/><Relationship Id="rId90" Type="http://schemas.openxmlformats.org/officeDocument/2006/relationships/hyperlink" Target="https://www.amazon.in/s/ref=dp_byline_sr_book_5?ie=UTF8&amp;field-author=Margaret+J.+Snowling&amp;search-alias=stripbooks" TargetMode="External"/><Relationship Id="rId95" Type="http://schemas.openxmlformats.org/officeDocument/2006/relationships/hyperlink" Target="https://www.amazon.in/s/ref=dp_byline_sr_book_1?ie=UTF8&amp;field-author=David+B.+Arciniegas&amp;search-alias=stripbooks" TargetMode="External"/><Relationship Id="rId14" Type="http://schemas.openxmlformats.org/officeDocument/2006/relationships/hyperlink" Target="https://www.apa.org/search?query=&amp;fq=ContributorFilt:%22Kisiel,%20Cassandra%22&amp;sort=ContentDateSort%20desc" TargetMode="External"/><Relationship Id="rId22" Type="http://schemas.openxmlformats.org/officeDocument/2006/relationships/hyperlink" Target="https://www.apa.org/search?query=&amp;fq=ContributorFilt:%22Meltzer,%20Lisa%20J.%22&amp;sort=ContentDateSort%20desc" TargetMode="External"/><Relationship Id="rId27" Type="http://schemas.openxmlformats.org/officeDocument/2006/relationships/hyperlink" Target="https://www.apa.org/search.aspx?query=&amp;fq=ContributorFilt:%22Evans,%20Suzette%20M.%22&amp;sort=ContentDateSort%20desc" TargetMode="External"/><Relationship Id="rId30" Type="http://schemas.openxmlformats.org/officeDocument/2006/relationships/hyperlink" Target="https://www.cambridge.org/core/search?filters%5BauthorTerms%5D=Thomas%20McCabe&amp;eventCode=SE-AU" TargetMode="External"/><Relationship Id="rId35" Type="http://schemas.openxmlformats.org/officeDocument/2006/relationships/hyperlink" Target="https://shop.lww.com/The-Neuroscience-of-Clinical-Psychiatry/p/9781496372000" TargetMode="External"/><Relationship Id="rId43" Type="http://schemas.openxmlformats.org/officeDocument/2006/relationships/hyperlink" Target="https://www.amazon.in/J-William-Worden/e/B001JSDF7W/ref=dp_byline_cont_book_1" TargetMode="External"/><Relationship Id="rId48" Type="http://schemas.openxmlformats.org/officeDocument/2006/relationships/hyperlink" Target="https://psychiatryonline.org/author/Brady%2C+Kathleen+T" TargetMode="External"/><Relationship Id="rId56" Type="http://schemas.openxmlformats.org/officeDocument/2006/relationships/hyperlink" Target="https://www.amazon.in/Max-Fink/e/B001IU0O70?ref=sr_ntt_srch_lnk_2&amp;qid=1662775396&amp;sr=1-2" TargetMode="External"/><Relationship Id="rId64" Type="http://schemas.openxmlformats.org/officeDocument/2006/relationships/hyperlink" Target="https://www.amazon.in/s/ref=dp_byline_sr_book_1?ie=UTF8&amp;field-author=R.+C.+Jiloha&amp;search-alias=stripbooks" TargetMode="External"/><Relationship Id="rId69" Type="http://schemas.openxmlformats.org/officeDocument/2006/relationships/hyperlink" Target="https://link.springer.com/book/10.1007/978-3-030-97906-5" TargetMode="External"/><Relationship Id="rId77" Type="http://schemas.openxmlformats.org/officeDocument/2006/relationships/hyperlink" Target="https://www.appi.org/Products/Personality-Disorders/Good-Psychiatric-Management-and-Dialectical-Behavi?sku=37341&amp;filters=7be41095-64a8-44be-a98b-2090edf7f59f" TargetMode="External"/><Relationship Id="rId100" Type="http://schemas.openxmlformats.org/officeDocument/2006/relationships/hyperlink" Target="https://www.amazon.com/s/ref=dp_byline_sr_book_2?ie=UTF8&amp;field-author=Simon+Fleminger&amp;text=Simon+Fleminger&amp;sort=relevancerank&amp;search-alias=books" TargetMode="External"/><Relationship Id="rId105" Type="http://schemas.openxmlformats.org/officeDocument/2006/relationships/hyperlink" Target="http://library.lol/main/140B3B1FBE8BDCDC72675EBA73BFF325" TargetMode="External"/><Relationship Id="rId113" Type="http://schemas.openxmlformats.org/officeDocument/2006/relationships/hyperlink" Target="https://psycnet.apa.org/search/results?term=Wiener,%20Jerry%20M.&amp;latSearchType=a" TargetMode="External"/><Relationship Id="rId118" Type="http://schemas.openxmlformats.org/officeDocument/2006/relationships/hyperlink" Target="https://link.springer.com/" TargetMode="External"/><Relationship Id="rId126" Type="http://schemas.openxmlformats.org/officeDocument/2006/relationships/hyperlink" Target="https://link.springer.com/book/10.1007/978-3-030-94960-0" TargetMode="External"/><Relationship Id="rId8" Type="http://schemas.openxmlformats.org/officeDocument/2006/relationships/hyperlink" Target="https://www.apa.org/search?query=&amp;fq=ContributorFilt:%22Hempel,%20Susanne%22&amp;sort=ContentDateSort%20desc" TargetMode="External"/><Relationship Id="rId51" Type="http://schemas.openxmlformats.org/officeDocument/2006/relationships/hyperlink" Target="https://www.amazon.in/Ronald-J-Comer/e/B00455RCYS/ref=dp_byline_cont_pop_book_1" TargetMode="External"/><Relationship Id="rId72" Type="http://schemas.openxmlformats.org/officeDocument/2006/relationships/hyperlink" Target="https://link.springer.com/book/10.1007/978-3-030-86495-8" TargetMode="External"/><Relationship Id="rId80" Type="http://schemas.openxmlformats.org/officeDocument/2006/relationships/hyperlink" Target="http://library.lol/main/2048A271FC0754AD421F2BB2C08835D6" TargetMode="External"/><Relationship Id="rId85" Type="http://schemas.openxmlformats.org/officeDocument/2006/relationships/hyperlink" Target="https://www.amazon.com/s/ref=dp_byline_sr_book_2?ie=UTF8&amp;field-author=Allan+Tasman&amp;text=Allan+Tasman&amp;sort=relevancerank&amp;search-alias=books" TargetMode="External"/><Relationship Id="rId93" Type="http://schemas.openxmlformats.org/officeDocument/2006/relationships/hyperlink" Target="https://www.amazon.in/Stephen-M-Stahl/e/B003DO4CE0/ref=dp_byline_cont_book_1" TargetMode="External"/><Relationship Id="rId98" Type="http://schemas.openxmlformats.org/officeDocument/2006/relationships/hyperlink" Target="http://library.lol/main/0B9F4F9ACC54BD234C5D6E536D3C3E18" TargetMode="External"/><Relationship Id="rId121" Type="http://schemas.openxmlformats.org/officeDocument/2006/relationships/hyperlink" Target="https://link.springer.com/book/10.1007/978-3-319-70554-5" TargetMode="External"/><Relationship Id="rId3" Type="http://schemas.openxmlformats.org/officeDocument/2006/relationships/settings" Target="settings.xml"/><Relationship Id="rId12" Type="http://schemas.openxmlformats.org/officeDocument/2006/relationships/hyperlink" Target="https://www.apa.org/search?query=&amp;fq=ContributorFilt:%22Fischer,%20Ann%20R.%22&amp;sort=ContentDateSort%20desc" TargetMode="External"/><Relationship Id="rId17" Type="http://schemas.openxmlformats.org/officeDocument/2006/relationships/hyperlink" Target="https://www.apa.org/search?query=&amp;fq=ContributorFilt:%22Weil,%20Lindsey%22&amp;sort=ContentDateSort%20desc" TargetMode="External"/><Relationship Id="rId25" Type="http://schemas.openxmlformats.org/officeDocument/2006/relationships/hyperlink" Target="https://www.apa.org/search?query=&amp;fq=ContributorFilt:%22Weissman,%20Adam%20S.%22&amp;sort=ContentDateSort%20desc" TargetMode="External"/><Relationship Id="rId33" Type="http://schemas.openxmlformats.org/officeDocument/2006/relationships/hyperlink" Target="https://www.cambridge.org/core/search?filters%5BauthorTerms%5D=Julie%20A.%20Suhr&amp;eventCode=SE-AU" TargetMode="External"/><Relationship Id="rId38" Type="http://schemas.openxmlformats.org/officeDocument/2006/relationships/hyperlink" Target="https://www.wiley.com/en-us/search?pq=%7Crelevance%7Cauthor%3AThomas+R.+E.+Barnes" TargetMode="External"/><Relationship Id="rId46" Type="http://schemas.openxmlformats.org/officeDocument/2006/relationships/hyperlink" Target="https://psychiatryonline.org/author/Galanter%2C+Marc" TargetMode="External"/><Relationship Id="rId59" Type="http://schemas.openxmlformats.org/officeDocument/2006/relationships/hyperlink" Target="https://www.amazon.in/s/ref=dp_byline_sr_book_1?ie=UTF8&amp;field-author=Shawn+Christopher+Shea+MD&amp;search-alias=stripbooks" TargetMode="External"/><Relationship Id="rId67" Type="http://schemas.openxmlformats.org/officeDocument/2006/relationships/hyperlink" Target="https://www.springer.com/series/16222" TargetMode="External"/><Relationship Id="rId103" Type="http://schemas.openxmlformats.org/officeDocument/2006/relationships/hyperlink" Target="https://www.amazon.com/s/ref=dp_byline_sr_book_5?ie=UTF8&amp;field-author=John+Mellers&amp;text=John+Mellers&amp;sort=relevancerank&amp;search-alias=books" TargetMode="External"/><Relationship Id="rId108" Type="http://schemas.openxmlformats.org/officeDocument/2006/relationships/hyperlink" Target="https://link.springer.com/book/10.1007/978-981-16-0123-1" TargetMode="External"/><Relationship Id="rId116" Type="http://schemas.openxmlformats.org/officeDocument/2006/relationships/hyperlink" Target="https://link.springer.com/book/10.1007/b107807" TargetMode="External"/><Relationship Id="rId124" Type="http://schemas.openxmlformats.org/officeDocument/2006/relationships/hyperlink" Target="https://link.springer.com/book/10.1007/978-3-030-94960-0" TargetMode="External"/><Relationship Id="rId129" Type="http://schemas.openxmlformats.org/officeDocument/2006/relationships/hyperlink" Target="http://library.lol/main/F7237303E8B6DFE2ADDF9300A1914F67" TargetMode="External"/><Relationship Id="rId20" Type="http://schemas.openxmlformats.org/officeDocument/2006/relationships/hyperlink" Target="https://www.apa.org/search?query=&amp;fq=ContributorFilt:%22Kerig,%20Patricia%20K.%22&amp;sort=ContentDateSort%20desc" TargetMode="External"/><Relationship Id="rId41" Type="http://schemas.openxmlformats.org/officeDocument/2006/relationships/hyperlink" Target="https://www.wiley.com/en-us/search?pq=%7Crelevance%7Cauthor%3AFiona+Gaughran" TargetMode="External"/><Relationship Id="rId54" Type="http://schemas.openxmlformats.org/officeDocument/2006/relationships/hyperlink" Target="https://www.amazon.in/s/ref=dp_byline_sr_book_2?ie=UTF8&amp;field-author=Robert+Michels&amp;search-alias=stripbooks" TargetMode="External"/><Relationship Id="rId62" Type="http://schemas.openxmlformats.org/officeDocument/2006/relationships/hyperlink" Target="https://www.amazon.in/Health-Sciences-Papers-Dissertations-Theses/dp/0443062838/ref=sr_1_9?crid=22QXTZWPJLKIK&amp;keywords=HOW+TO+WRITE+THESIS&amp;qid=1662779731&amp;s=books&amp;sprefix=how+to+write+thesis%2Cstripbooks%2C256&amp;sr=1-9" TargetMode="External"/><Relationship Id="rId70" Type="http://schemas.openxmlformats.org/officeDocument/2006/relationships/hyperlink" Target="https://link.springer.com/book/10.1007/978-3-030-97906-5" TargetMode="External"/><Relationship Id="rId75" Type="http://schemas.openxmlformats.org/officeDocument/2006/relationships/hyperlink" Target="https://link.springer.com/book/10.1007/978-3-030-97906-5" TargetMode="External"/><Relationship Id="rId83" Type="http://schemas.openxmlformats.org/officeDocument/2006/relationships/hyperlink" Target="http://library.lol/main/26C01477F668237327583A9EE327DC47" TargetMode="External"/><Relationship Id="rId88" Type="http://schemas.openxmlformats.org/officeDocument/2006/relationships/hyperlink" Target="https://www.amazon.in/s/ref=dp_byline_sr_book_3?ie=UTF8&amp;field-author=James+F.+Leckman&amp;search-alias=stripbooks" TargetMode="External"/><Relationship Id="rId91" Type="http://schemas.openxmlformats.org/officeDocument/2006/relationships/hyperlink" Target="https://www.amazon.in/s/ref=dp_byline_sr_book_6?ie=UTF8&amp;field-author=Eric+A.+Taylor&amp;search-alias=stripbooks" TargetMode="External"/><Relationship Id="rId96" Type="http://schemas.openxmlformats.org/officeDocument/2006/relationships/hyperlink" Target="https://www.amazon.in/s/ref=dp_byline_sr_book_2?ie=UTF8&amp;field-author=Stuart+C.+Yudofsky&amp;search-alias=stripbooks" TargetMode="External"/><Relationship Id="rId111" Type="http://schemas.openxmlformats.org/officeDocument/2006/relationships/hyperlink" Target="https://www.amazon.com/s/ref=dp_byline_sr_book_2?ie=UTF8&amp;field-author=Robert+L.+Findling&amp;text=Robert+L.+Findling&amp;sort=relevancerank&amp;search-alias=books"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pa.org/search?query=&amp;fq=ContributorFilt:%22Ellis,%20B.%20Heidi%22&amp;sort=ContentDateSort%20desc" TargetMode="External"/><Relationship Id="rId15" Type="http://schemas.openxmlformats.org/officeDocument/2006/relationships/hyperlink" Target="https://www.apa.org/search?query=&amp;fq=ContributorFilt:%22Fehrenbach,%20Tracy%22&amp;sort=ContentDateSort%20desc" TargetMode="External"/><Relationship Id="rId23" Type="http://schemas.openxmlformats.org/officeDocument/2006/relationships/hyperlink" Target="https://www.apa.org/search?query=&amp;fq=ContributorFilt:%22Crabtree,%20Valerie%20McLaughlin%22&amp;sort=ContentDateSort%20desc" TargetMode="External"/><Relationship Id="rId28" Type="http://schemas.openxmlformats.org/officeDocument/2006/relationships/hyperlink" Target="https://www.apa.org/search?query=&amp;fq=ContributorFilt:%22Jackson,%20Shelly%20L.%22&amp;sort=ContentDateSort%20desc" TargetMode="External"/><Relationship Id="rId36" Type="http://schemas.openxmlformats.org/officeDocument/2006/relationships/hyperlink" Target="https://shop.lww.com/Clinical-Handbook-of-Psychiatry-and-the-Law/p/9781496398055" TargetMode="External"/><Relationship Id="rId49" Type="http://schemas.openxmlformats.org/officeDocument/2006/relationships/hyperlink" Target="https://www.google.co.in/search?hl=en&amp;sxsrf=ALeKk02L5Yhu3l8jfMW3535rSI4uPMDGFQ:1621670419807&amp;q=inauthor:%22Richard+M.+Duffy%22&amp;tbm=bks" TargetMode="External"/><Relationship Id="rId57" Type="http://schemas.openxmlformats.org/officeDocument/2006/relationships/hyperlink" Target="https://www.amazon.in/s/ref=dp_byline_sr_book_1?ie=UTF8&amp;field-author=James+L.+Levenson&amp;search-alias=stripbooks" TargetMode="External"/><Relationship Id="rId106" Type="http://schemas.openxmlformats.org/officeDocument/2006/relationships/hyperlink" Target="https://link.springer.com/book/10.1007/978-981-16-0123-1" TargetMode="External"/><Relationship Id="rId114" Type="http://schemas.openxmlformats.org/officeDocument/2006/relationships/hyperlink" Target="https://www.amazon.com/Imran-S-Khawaja/e/B084GKGN29/ref=dp_byline_cont_book_1" TargetMode="External"/><Relationship Id="rId119" Type="http://schemas.openxmlformats.org/officeDocument/2006/relationships/hyperlink" Target="http://library.lol/main/89B7D4B6260234B5C814070CA1EB9370" TargetMode="External"/><Relationship Id="rId127" Type="http://schemas.openxmlformats.org/officeDocument/2006/relationships/hyperlink" Target="https://link.springer.com/book/10.1007/978-3-030-94960-0" TargetMode="External"/><Relationship Id="rId10" Type="http://schemas.openxmlformats.org/officeDocument/2006/relationships/hyperlink" Target="https://www.apa.org/search?query=&amp;fq=ContributorFilt:%22Logie,%20Carmen%20H.%22&amp;sort=ContentDateSort%20desc" TargetMode="External"/><Relationship Id="rId31" Type="http://schemas.openxmlformats.org/officeDocument/2006/relationships/hyperlink" Target="https://www.cambridge.org/core/search?filters%5BauthorTerms%5D=Alan%20Currie&amp;eventCode=SE-AU" TargetMode="External"/><Relationship Id="rId44" Type="http://schemas.openxmlformats.org/officeDocument/2006/relationships/hyperlink" Target="https://shop.lww.com/Kaplan-and-Sadock-s-Concise-Textbook-of-Child-and-Adolescent-Psychiatry/p/9781975172619" TargetMode="External"/><Relationship Id="rId52" Type="http://schemas.openxmlformats.org/officeDocument/2006/relationships/hyperlink" Target="https://www.amazon.in/Psychiatric-Interview-Clinical-Practice/dp/161537034X/ref=sr_1_5?keywords=The+Psychiatric+Interview&amp;qid=1662775147&amp;s=books&amp;sr=1-5" TargetMode="External"/><Relationship Id="rId60" Type="http://schemas.openxmlformats.org/officeDocument/2006/relationships/hyperlink" Target="https://www.amazon.in/s/ref=dp_byline_sr_book_1?ie=UTF8&amp;field-author=Henry+Paw&amp;search-alias=stripbooks" TargetMode="External"/><Relationship Id="rId65" Type="http://schemas.openxmlformats.org/officeDocument/2006/relationships/hyperlink" Target="https://www.amazon.in/s/ref=dp_byline_sr_book_1?ie=UTF8&amp;field-author=Sara+Barrera&amp;search-alias=stripbooks" TargetMode="External"/><Relationship Id="rId73" Type="http://schemas.openxmlformats.org/officeDocument/2006/relationships/hyperlink" Target="https://link.springer.com/book/10.1007/978-3-030-86495-8" TargetMode="External"/><Relationship Id="rId78" Type="http://schemas.openxmlformats.org/officeDocument/2006/relationships/hyperlink" Target="https://www.appi.org/Products/Psychotherapy/Clinical-Manual-of-Supportive-Psychotherapy-Second?sku=37165&amp;filters=2b6d1752-2577-4112-99a7-1a6b1d06321d" TargetMode="External"/><Relationship Id="rId81" Type="http://schemas.openxmlformats.org/officeDocument/2006/relationships/hyperlink" Target="https://www.google.co.in/search?hl=hi&amp;tbo=p&amp;tbm=bks&amp;q=inauthor:%22Patricia+R.+Casey%22" TargetMode="External"/><Relationship Id="rId86" Type="http://schemas.openxmlformats.org/officeDocument/2006/relationships/hyperlink" Target="https://www.amazon.in/s/ref=dp_byline_sr_book_1?ie=UTF8&amp;field-author=Anita+Thapar&amp;search-alias=stripbooks" TargetMode="External"/><Relationship Id="rId94" Type="http://schemas.openxmlformats.org/officeDocument/2006/relationships/hyperlink" Target="https://www.amazon.in/Stephen-M-Stahl/e/B003DO4CE0/ref=dp_byline_cont_book_1" TargetMode="External"/><Relationship Id="rId99" Type="http://schemas.openxmlformats.org/officeDocument/2006/relationships/hyperlink" Target="https://www.amazon.com/s/ref=dp_byline_sr_book_1?ie=UTF8&amp;field-author=Anthony+David&amp;text=Anthony+David&amp;sort=relevancerank&amp;search-alias=books" TargetMode="External"/><Relationship Id="rId101" Type="http://schemas.openxmlformats.org/officeDocument/2006/relationships/hyperlink" Target="https://www.amazon.com/s/ref=dp_byline_sr_book_3?ie=UTF8&amp;field-author=Michael+Kopelman&amp;text=Michael+Kopelman&amp;sort=relevancerank&amp;search-alias=books" TargetMode="External"/><Relationship Id="rId122" Type="http://schemas.openxmlformats.org/officeDocument/2006/relationships/hyperlink" Target="http://library.lol/main/0FD0400BE53A54B9AB568DAD60C88EA4" TargetMode="External"/><Relationship Id="rId130" Type="http://schemas.openxmlformats.org/officeDocument/2006/relationships/hyperlink" Target="https://www.amazon.com/s/ref=dp_byline_sr_book_1?ie=UTF8&amp;field-author=Andres+Martin&amp;text=Andres+Martin&amp;sort=relevancerank&amp;search-alias=books" TargetMode="External"/><Relationship Id="rId4" Type="http://schemas.openxmlformats.org/officeDocument/2006/relationships/webSettings" Target="webSettings.xml"/><Relationship Id="rId9" Type="http://schemas.openxmlformats.org/officeDocument/2006/relationships/hyperlink" Target="https://www.apa.org/search?query=&amp;fq=ContributorFilt:%22Nakamura,%20Nadine%22&amp;sort=ContentDateSort%20desc" TargetMode="External"/><Relationship Id="rId13" Type="http://schemas.openxmlformats.org/officeDocument/2006/relationships/hyperlink" Target="https://www.apa.org/search?query=&amp;fq=ContributorFilt:%22Bieschke,%20Kathleen%20J.%22&amp;sort=ContentDateSort%20desc" TargetMode="External"/><Relationship Id="rId18" Type="http://schemas.openxmlformats.org/officeDocument/2006/relationships/hyperlink" Target="https://www.apa.org/search?query=&amp;fq=(ContributorFilt:%22Poole,%20Debra%20Ann%22%20OR%20ContributorFilt:%22Poole,%20Debra%20A.%22)&amp;sort=ContentDateSort%20desc" TargetMode="External"/><Relationship Id="rId39" Type="http://schemas.openxmlformats.org/officeDocument/2006/relationships/hyperlink" Target="https://www.wiley.com/en-us/search?pq=%7Crelevance%7Cauthor%3AAllan+H.+Young" TargetMode="External"/><Relationship Id="rId109" Type="http://schemas.openxmlformats.org/officeDocument/2006/relationships/hyperlink" Target="https://www.amazon.in/s/ref=dp_byline_sr_book_1?ie=UTF8&amp;field-author=Lee+Baer&amp;search-alias=stripbooks" TargetMode="External"/><Relationship Id="rId34" Type="http://schemas.openxmlformats.org/officeDocument/2006/relationships/hyperlink" Target="https://shop.lww.com/Kaplan---Sadock-s-Synopsis-of-Psychiatry/p/9781975145569" TargetMode="External"/><Relationship Id="rId50" Type="http://schemas.openxmlformats.org/officeDocument/2006/relationships/hyperlink" Target="https://www.google.co.in/search?hl=en&amp;sxsrf=ALeKk02L5Yhu3l8jfMW3535rSI4uPMDGFQ:1621670419807&amp;q=inauthor:%22Brendan+D.+Kelly%22&amp;tbm=bks" TargetMode="External"/><Relationship Id="rId55" Type="http://schemas.openxmlformats.org/officeDocument/2006/relationships/hyperlink" Target="https://www.amazon.in/Catatonia-Clinicians-Guide-Diagnosis-Treatment/dp/0521032369/ref=sr_1_2?crid=1Z6ILKOFT6JT9&amp;keywords=CATATONIA&amp;qid=1662775396&amp;s=books&amp;sprefix=catatonia%2Cstripbooks%2C261&amp;sr=1-2" TargetMode="External"/><Relationship Id="rId76" Type="http://schemas.openxmlformats.org/officeDocument/2006/relationships/hyperlink" Target="https://link.springer.com/book/10.1007/978-3-030-97906-5" TargetMode="External"/><Relationship Id="rId97" Type="http://schemas.openxmlformats.org/officeDocument/2006/relationships/hyperlink" Target="https://www.amazon.in/s/ref=dp_byline_sr_book_3?ie=UTF8&amp;field-author=Robert+E.+Hales&amp;search-alias=stripbooks" TargetMode="External"/><Relationship Id="rId104" Type="http://schemas.openxmlformats.org/officeDocument/2006/relationships/hyperlink" Target="http://library.lol/main/7B85CE785AFE32324691E6F688F7FCD5" TargetMode="External"/><Relationship Id="rId120" Type="http://schemas.openxmlformats.org/officeDocument/2006/relationships/hyperlink" Target="https://link.springer.com/book/10.1007/978-3-319-70554-5" TargetMode="External"/><Relationship Id="rId125" Type="http://schemas.openxmlformats.org/officeDocument/2006/relationships/hyperlink" Target="https://link.springer.com/book/10.1007/978-3-030-94960-0" TargetMode="External"/><Relationship Id="rId7" Type="http://schemas.openxmlformats.org/officeDocument/2006/relationships/hyperlink" Target="https://www.apa.org/search?query=&amp;fq=ContributorFilt:%22Winer,%20Jeffrey%20P.%22&amp;sort=ContentDateSort%20desc" TargetMode="External"/><Relationship Id="rId71" Type="http://schemas.openxmlformats.org/officeDocument/2006/relationships/hyperlink" Target="https://link.springer.com/book/10.1007/978-3-030-84834-7" TargetMode="External"/><Relationship Id="rId92" Type="http://schemas.openxmlformats.org/officeDocument/2006/relationships/hyperlink" Target="http://library.lol/main/20B7BE187CA809CA8C5B37B9FED02A8E" TargetMode="External"/><Relationship Id="rId2" Type="http://schemas.openxmlformats.org/officeDocument/2006/relationships/styles" Target="styles.xml"/><Relationship Id="rId29" Type="http://schemas.openxmlformats.org/officeDocument/2006/relationships/hyperlink" Target="https://www.cambridge.org/core/search?filters%5BauthorTerms%5D=Andrea%20E.%20Cavanna&amp;eventCode=SE-AU" TargetMode="External"/><Relationship Id="rId24" Type="http://schemas.openxmlformats.org/officeDocument/2006/relationships/hyperlink" Target="https://www.apa.org/search?query=&amp;fq=ContributorFilt:%22Reddy,%20Linda%20A.%22&amp;sort=ContentDateSort%20desc" TargetMode="External"/><Relationship Id="rId40" Type="http://schemas.openxmlformats.org/officeDocument/2006/relationships/hyperlink" Target="https://www.wiley.com/en-us/search?pq=%7Crelevance%7Cauthor%3ADavid+M.+Taylor" TargetMode="External"/><Relationship Id="rId45" Type="http://schemas.openxmlformats.org/officeDocument/2006/relationships/hyperlink" Target="https://psychiatryonline.org/doi/book/10.1176/appi.books.9781615370030" TargetMode="External"/><Relationship Id="rId66" Type="http://schemas.openxmlformats.org/officeDocument/2006/relationships/hyperlink" Target="https://www.amazon.in/s/ref=dp_byline_sr_book_1?ie=UTF8&amp;field-author=Nash+N.+Boutros&amp;search-alias=stripbooks" TargetMode="External"/><Relationship Id="rId87" Type="http://schemas.openxmlformats.org/officeDocument/2006/relationships/hyperlink" Target="https://www.amazon.in/s/ref=dp_byline_sr_book_2?ie=UTF8&amp;field-author=Daniel+S.+Pine&amp;search-alias=stripbooks" TargetMode="External"/><Relationship Id="rId110" Type="http://schemas.openxmlformats.org/officeDocument/2006/relationships/hyperlink" Target="https://www.amazon.in/s/ref=dp_byline_sr_book_2?ie=UTF8&amp;field-author=Mark+A.+Blais&amp;search-alias=stripbooks" TargetMode="External"/><Relationship Id="rId115" Type="http://schemas.openxmlformats.org/officeDocument/2006/relationships/hyperlink" Target="https://www.amazon.com/s/ref=dp_byline_sr_book_2?ie=UTF8&amp;field-author=Thomas+D.+Hurwitz&amp;text=Thomas+D.+Hurwitz&amp;sort=relevancerank&amp;search-alias=books" TargetMode="External"/><Relationship Id="rId131" Type="http://schemas.openxmlformats.org/officeDocument/2006/relationships/hyperlink" Target="https://www.amazon.com/Fred-R-Volkmar/e/B001ITXJGE/ref=dp_byline_cont_book_2" TargetMode="External"/><Relationship Id="rId61" Type="http://schemas.openxmlformats.org/officeDocument/2006/relationships/hyperlink" Target="https://www.amazon.in/s/ref=dp_byline_sr_book_2?ie=UTF8&amp;field-author=Rob+Shulman&amp;search-alias=stripbooks" TargetMode="External"/><Relationship Id="rId82" Type="http://schemas.openxmlformats.org/officeDocument/2006/relationships/hyperlink" Target="https://www.google.co.in/search?hl=hi&amp;tbo=p&amp;tbm=bks&amp;q=inauthor:%22Brendan+Kelly%22" TargetMode="External"/><Relationship Id="rId19" Type="http://schemas.openxmlformats.org/officeDocument/2006/relationships/hyperlink" Target="https://www.apa.org/search?query=&amp;fq=ContributorFilt:%22Becker-Blease,%20Kathryn%20A.%22&amp;sort=ContentDateSort%20de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12139</Words>
  <Characters>69194</Characters>
  <Application>Microsoft Office Word</Application>
  <DocSecurity>0</DocSecurity>
  <Lines>576</Lines>
  <Paragraphs>162</Paragraphs>
  <ScaleCrop>false</ScaleCrop>
  <Company/>
  <LinksUpToDate>false</LinksUpToDate>
  <CharactersWithSpaces>81171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2022-10-06T07:44:00Z</dcterms:created>
  <dcterms:modified xsi:type="dcterms:W3CDTF">2022-10-06T07:46:00Z</dcterms:modified>
</cp:coreProperties>
</file>